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90" w:rsidRDefault="00091D90" w:rsidP="00091D90">
      <w:pPr>
        <w:pStyle w:val="21"/>
        <w:spacing w:line="240" w:lineRule="auto"/>
      </w:pPr>
      <w:r>
        <w:t>ИЗБИРАТЕЛЬНАЯ КОМИССИЯ ЛЕНИНГРАДСКОЙ ОБЛАСТИ</w:t>
      </w:r>
    </w:p>
    <w:p w:rsidR="002C45FD" w:rsidRDefault="002C45FD" w:rsidP="00091D90">
      <w:pPr>
        <w:pStyle w:val="21"/>
        <w:spacing w:line="240" w:lineRule="auto"/>
      </w:pPr>
    </w:p>
    <w:p w:rsidR="00091D90" w:rsidRDefault="00091D90" w:rsidP="00091D90">
      <w:pPr>
        <w:pStyle w:val="21"/>
        <w:spacing w:line="240" w:lineRule="auto"/>
      </w:pPr>
      <w:r>
        <w:t>ПОСТАНОВЛЕНИЕ</w:t>
      </w:r>
    </w:p>
    <w:p w:rsidR="00091D90" w:rsidRDefault="00091D90" w:rsidP="00091D90">
      <w:pPr>
        <w:pStyle w:val="21"/>
        <w:spacing w:line="240" w:lineRule="auto"/>
        <w:rPr>
          <w:b w:val="0"/>
          <w:bCs w:val="0"/>
          <w:sz w:val="24"/>
        </w:rPr>
      </w:pPr>
    </w:p>
    <w:p w:rsidR="00091D90" w:rsidRDefault="00091D90" w:rsidP="00091D90">
      <w:pPr>
        <w:pStyle w:val="2"/>
        <w:jc w:val="left"/>
        <w:rPr>
          <w:rFonts w:eastAsia="Calibri"/>
          <w:b w:val="0"/>
          <w:bCs/>
        </w:rPr>
      </w:pPr>
      <w:r>
        <w:rPr>
          <w:rFonts w:eastAsia="Calibri"/>
          <w:b w:val="0"/>
        </w:rPr>
        <w:t>16</w:t>
      </w:r>
      <w:r>
        <w:rPr>
          <w:rFonts w:eastAsia="Calibri"/>
          <w:b w:val="0"/>
          <w:bCs/>
        </w:rPr>
        <w:t xml:space="preserve"> июля 2018 года                          </w:t>
      </w:r>
      <w:r>
        <w:rPr>
          <w:rFonts w:eastAsia="Calibri"/>
          <w:b w:val="0"/>
          <w:bCs/>
        </w:rPr>
        <w:tab/>
      </w:r>
      <w:r>
        <w:rPr>
          <w:rFonts w:eastAsia="Calibri"/>
          <w:b w:val="0"/>
          <w:bCs/>
        </w:rPr>
        <w:tab/>
        <w:t xml:space="preserve">  </w:t>
      </w:r>
      <w:r w:rsidR="002C45FD">
        <w:rPr>
          <w:rFonts w:eastAsia="Calibri"/>
          <w:b w:val="0"/>
          <w:bCs/>
        </w:rPr>
        <w:t xml:space="preserve">                             </w:t>
      </w:r>
      <w:r w:rsidR="002C45FD">
        <w:rPr>
          <w:rFonts w:eastAsia="Calibri"/>
          <w:b w:val="0"/>
          <w:bCs/>
        </w:rPr>
        <w:tab/>
        <w:t xml:space="preserve"> № 27</w:t>
      </w:r>
      <w:r>
        <w:rPr>
          <w:rFonts w:eastAsia="Calibri"/>
          <w:b w:val="0"/>
          <w:bCs/>
        </w:rPr>
        <w:t>/</w:t>
      </w:r>
      <w:r w:rsidR="002C45FD">
        <w:rPr>
          <w:rFonts w:eastAsia="Calibri"/>
          <w:b w:val="0"/>
          <w:bCs/>
        </w:rPr>
        <w:t>205</w:t>
      </w:r>
      <w:r>
        <w:rPr>
          <w:rFonts w:eastAsia="Calibri"/>
          <w:b w:val="0"/>
          <w:bCs/>
        </w:rPr>
        <w:t xml:space="preserve"> </w:t>
      </w:r>
    </w:p>
    <w:p w:rsidR="00091D90" w:rsidRDefault="00091D90" w:rsidP="00091D90">
      <w:pPr>
        <w:pStyle w:val="a4"/>
        <w:jc w:val="left"/>
        <w:rPr>
          <w:b/>
          <w:szCs w:val="28"/>
        </w:rPr>
      </w:pPr>
    </w:p>
    <w:p w:rsidR="00091D90" w:rsidRDefault="00091D90" w:rsidP="00091D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конкурса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 избирателей с ограниченными физическими возможностями на лучшую творческую работу на тему «</w:t>
      </w:r>
      <w:r w:rsidR="003B6C92">
        <w:rPr>
          <w:rFonts w:ascii="Times New Roman" w:hAnsi="Times New Roman" w:cs="Times New Roman"/>
          <w:b/>
          <w:sz w:val="28"/>
          <w:szCs w:val="28"/>
        </w:rPr>
        <w:t>Я Избиратель! Мой голос важен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091D90" w:rsidRDefault="00091D90" w:rsidP="00091D90">
      <w:pPr>
        <w:pStyle w:val="a4"/>
      </w:pPr>
    </w:p>
    <w:p w:rsidR="00091D90" w:rsidRDefault="00091D90" w:rsidP="008066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Ленинградской области от </w:t>
      </w:r>
      <w:r w:rsidR="003B6C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9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6C92">
        <w:rPr>
          <w:rFonts w:ascii="Times New Roman" w:hAnsi="Times New Roman" w:cs="Times New Roman"/>
          <w:sz w:val="28"/>
          <w:szCs w:val="28"/>
        </w:rPr>
        <w:t>8 года №12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3B6C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Леноблизбиркомом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районн</w:t>
      </w:r>
      <w:r w:rsidR="003B6C9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C9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92" w:rsidRPr="003B6C92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="003B6C9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«Всероссийское общество инвалидов» и территориальн</w:t>
      </w:r>
      <w:r w:rsidR="003B6C9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B6C92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B6C9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3B6C9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6C9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конкурс среди избирателей с ограниченными физическими возможностями на лучшую творческую работу на тему «</w:t>
      </w:r>
      <w:r w:rsidR="003B6C92">
        <w:rPr>
          <w:rFonts w:ascii="Times New Roman" w:hAnsi="Times New Roman" w:cs="Times New Roman"/>
          <w:sz w:val="28"/>
          <w:szCs w:val="28"/>
        </w:rPr>
        <w:t>Я Избиратель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B6C92">
        <w:rPr>
          <w:rFonts w:ascii="Times New Roman" w:hAnsi="Times New Roman" w:cs="Times New Roman"/>
          <w:sz w:val="28"/>
          <w:szCs w:val="28"/>
        </w:rPr>
        <w:t>Мой голос важен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091D90" w:rsidRDefault="003B6C92" w:rsidP="00806611">
      <w:pPr>
        <w:pStyle w:val="a4"/>
        <w:ind w:firstLine="708"/>
        <w:jc w:val="both"/>
      </w:pPr>
      <w:r>
        <w:rPr>
          <w:szCs w:val="28"/>
        </w:rPr>
        <w:t>Р</w:t>
      </w:r>
      <w:r w:rsidR="00091D90">
        <w:rPr>
          <w:szCs w:val="28"/>
        </w:rPr>
        <w:t>айонн</w:t>
      </w:r>
      <w:r>
        <w:rPr>
          <w:szCs w:val="28"/>
        </w:rPr>
        <w:t>ыми</w:t>
      </w:r>
      <w:r w:rsidR="00091D90">
        <w:rPr>
          <w:szCs w:val="28"/>
        </w:rPr>
        <w:t xml:space="preserve"> организаци</w:t>
      </w:r>
      <w:r>
        <w:rPr>
          <w:szCs w:val="28"/>
        </w:rPr>
        <w:t>ями</w:t>
      </w:r>
      <w:r w:rsidR="00091D90">
        <w:rPr>
          <w:szCs w:val="28"/>
        </w:rPr>
        <w:t xml:space="preserve"> общероссийской общественной организации «Всероссийское общество инвалидов» было представлено </w:t>
      </w:r>
      <w:r>
        <w:rPr>
          <w:szCs w:val="28"/>
        </w:rPr>
        <w:t>40</w:t>
      </w:r>
      <w:r w:rsidR="00091D90">
        <w:rPr>
          <w:szCs w:val="28"/>
        </w:rPr>
        <w:t xml:space="preserve"> конкурсных работ</w:t>
      </w:r>
      <w:r w:rsidR="00091D90">
        <w:t xml:space="preserve"> по освещению участия избирателей с ограниченными физическими возможностями в голосовании на выборах 1</w:t>
      </w:r>
      <w:r>
        <w:t>8</w:t>
      </w:r>
      <w:r w:rsidR="00091D90">
        <w:t xml:space="preserve"> </w:t>
      </w:r>
      <w:r>
        <w:t>марта</w:t>
      </w:r>
      <w:r w:rsidR="00091D90">
        <w:t xml:space="preserve"> 201</w:t>
      </w:r>
      <w:r>
        <w:t>8</w:t>
      </w:r>
      <w:r w:rsidR="00091D90">
        <w:t xml:space="preserve"> года.</w:t>
      </w:r>
    </w:p>
    <w:p w:rsidR="00091D90" w:rsidRDefault="00091D90" w:rsidP="00806611">
      <w:pPr>
        <w:pStyle w:val="a4"/>
        <w:ind w:firstLine="708"/>
        <w:jc w:val="both"/>
      </w:pPr>
      <w:r>
        <w:t xml:space="preserve">Рецензирование, оценка представленных работ и подведение итогов конкурса осуществлялись Конкурсной комиссией, состав которой был утвержден постановлением </w:t>
      </w:r>
      <w:proofErr w:type="spellStart"/>
      <w:r>
        <w:t>Леноблизбиркома</w:t>
      </w:r>
      <w:proofErr w:type="spellEnd"/>
      <w:r>
        <w:t xml:space="preserve"> от </w:t>
      </w:r>
      <w:r w:rsidR="003B6C92">
        <w:t>15</w:t>
      </w:r>
      <w:r>
        <w:t xml:space="preserve"> </w:t>
      </w:r>
      <w:r w:rsidR="003B6C92">
        <w:t>февраля</w:t>
      </w:r>
      <w:r>
        <w:t xml:space="preserve"> 201</w:t>
      </w:r>
      <w:r w:rsidR="003B6C92">
        <w:t>8</w:t>
      </w:r>
      <w:r>
        <w:t xml:space="preserve"> года №1</w:t>
      </w:r>
      <w:r w:rsidR="003B6C92">
        <w:t>2</w:t>
      </w:r>
      <w:r>
        <w:t>/1</w:t>
      </w:r>
      <w:r w:rsidR="003B6C92">
        <w:t>0</w:t>
      </w:r>
      <w:r>
        <w:t>1. Рассмотрев представленный протокол заседания Конкурсной комиссии по подведению итогов конкурса,</w:t>
      </w:r>
    </w:p>
    <w:p w:rsidR="00091D90" w:rsidRDefault="00091D90" w:rsidP="00806611">
      <w:pPr>
        <w:pStyle w:val="a4"/>
        <w:ind w:firstLine="708"/>
        <w:jc w:val="both"/>
        <w:rPr>
          <w:sz w:val="12"/>
        </w:rPr>
      </w:pPr>
      <w:r>
        <w:rPr>
          <w:sz w:val="12"/>
        </w:rPr>
        <w:tab/>
      </w:r>
    </w:p>
    <w:p w:rsidR="00091D90" w:rsidRDefault="00091D90" w:rsidP="00806611">
      <w:pPr>
        <w:pStyle w:val="a4"/>
        <w:ind w:firstLine="708"/>
        <w:jc w:val="both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 xml:space="preserve">:   </w:t>
      </w:r>
    </w:p>
    <w:p w:rsidR="007263C5" w:rsidRDefault="007263C5" w:rsidP="00806611">
      <w:pPr>
        <w:pStyle w:val="a4"/>
        <w:ind w:firstLine="708"/>
        <w:jc w:val="both"/>
        <w:rPr>
          <w:bCs/>
        </w:rPr>
      </w:pPr>
      <w:r>
        <w:rPr>
          <w:bCs/>
        </w:rPr>
        <w:t xml:space="preserve">1. В соответствии с подпунктом 3.4. Положения о конкурсе среди избирателей с ограниченными физическими возможностями на лучшую творческую работу на тему «Я Избиратель! Мой голос важен!» (далее – Положение), утвержденного постановлением Избирательной комиссии Ленинградской области от </w:t>
      </w:r>
      <w:r>
        <w:t>15 февраля 2018 года №12/101 и с</w:t>
      </w:r>
      <w:r>
        <w:rPr>
          <w:bCs/>
        </w:rPr>
        <w:t xml:space="preserve"> учетом подведенных конкурсной комиссией итогов Конкурса, внести в подпункт 3.3. Положения изменения по распределению призовых мест и изложить номинации «Творческая поделка» и «Рисунок» в следующей редакции: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номинации «Творческая поделка»: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первое место с вручением денежной премии в размере 8 тыс. руб.;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второе место с вручением денежной премии в размере 6 тыс. руб.;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третье место с вручением денежной премии в размере 4 тыс. руб.;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третье место с вручением денежной премии в размере 4 тыс. руб.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номинации «Рисунок»:</w:t>
      </w:r>
    </w:p>
    <w:p w:rsidR="007263C5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первое место с вручением денежной премии в размере 8 тыс. руб.;</w:t>
      </w:r>
    </w:p>
    <w:p w:rsidR="007263C5" w:rsidRPr="00364542" w:rsidRDefault="007263C5" w:rsidP="00806611">
      <w:pPr>
        <w:shd w:val="clear" w:color="auto" w:fill="FFFFFF"/>
        <w:tabs>
          <w:tab w:val="left" w:pos="138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второе место с вручением денежной премии в размере 6 тыс. руб.</w:t>
      </w:r>
    </w:p>
    <w:p w:rsidR="00091D90" w:rsidRDefault="00091D90" w:rsidP="00806611">
      <w:pPr>
        <w:pStyle w:val="a4"/>
        <w:ind w:firstLine="708"/>
        <w:jc w:val="both"/>
      </w:pPr>
    </w:p>
    <w:p w:rsidR="00091D90" w:rsidRDefault="007263C5" w:rsidP="00806611">
      <w:pPr>
        <w:pStyle w:val="a4"/>
        <w:tabs>
          <w:tab w:val="left" w:pos="993"/>
        </w:tabs>
        <w:ind w:firstLine="708"/>
        <w:jc w:val="both"/>
      </w:pPr>
      <w:r>
        <w:lastRenderedPageBreak/>
        <w:t>2</w:t>
      </w:r>
      <w:r w:rsidR="00457122">
        <w:t>. </w:t>
      </w:r>
      <w:r w:rsidR="00091D90">
        <w:t xml:space="preserve">Присудить </w:t>
      </w:r>
      <w:r w:rsidR="00C848F4">
        <w:t>призовые места</w:t>
      </w:r>
      <w:r w:rsidR="00091D90">
        <w:t xml:space="preserve"> победителям конкурса среди избирателей с ограниченными физическими возможностями на лучшую творческую работу</w:t>
      </w:r>
      <w:r w:rsidR="003B6C92">
        <w:t xml:space="preserve"> в номинации «Литературное произведение»</w:t>
      </w:r>
      <w:r w:rsidR="00C848F4">
        <w:t xml:space="preserve"> с денежной выплатой согласно смете расходов</w:t>
      </w:r>
      <w:r w:rsidR="00091D90">
        <w:t>:</w:t>
      </w:r>
    </w:p>
    <w:p w:rsidR="00091D90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t>-</w:t>
      </w:r>
      <w:r>
        <w:rPr>
          <w:lang w:val="en-US"/>
        </w:rPr>
        <w:t> </w:t>
      </w:r>
      <w:r w:rsidR="00091D90">
        <w:rPr>
          <w:bCs/>
        </w:rPr>
        <w:t xml:space="preserve">первое место </w:t>
      </w:r>
      <w:r w:rsidR="00C848F4">
        <w:rPr>
          <w:bCs/>
        </w:rPr>
        <w:t>-</w:t>
      </w:r>
      <w:r w:rsidR="00091D90">
        <w:rPr>
          <w:bCs/>
        </w:rPr>
        <w:t xml:space="preserve"> </w:t>
      </w:r>
      <w:r w:rsidR="00457122">
        <w:rPr>
          <w:bCs/>
        </w:rPr>
        <w:t>Семенову Виталию Вячеславовичу</w:t>
      </w:r>
      <w:r w:rsidR="00091D90">
        <w:rPr>
          <w:bCs/>
        </w:rPr>
        <w:t>;</w:t>
      </w:r>
    </w:p>
    <w:p w:rsidR="00091D90" w:rsidRDefault="00091D9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 w:rsidR="00982E10">
        <w:rPr>
          <w:bCs/>
          <w:lang w:val="en-US"/>
        </w:rPr>
        <w:t> </w:t>
      </w:r>
      <w:r>
        <w:rPr>
          <w:bCs/>
        </w:rPr>
        <w:t xml:space="preserve">второе место </w:t>
      </w:r>
      <w:r w:rsidR="00C848F4">
        <w:rPr>
          <w:bCs/>
        </w:rPr>
        <w:t>-</w:t>
      </w:r>
      <w:r>
        <w:rPr>
          <w:bCs/>
        </w:rPr>
        <w:t xml:space="preserve"> </w:t>
      </w:r>
      <w:r w:rsidR="00457122">
        <w:rPr>
          <w:bCs/>
        </w:rPr>
        <w:t>Оболенской Ирине Ивановне</w:t>
      </w:r>
      <w:r>
        <w:rPr>
          <w:bCs/>
        </w:rPr>
        <w:t>;</w:t>
      </w:r>
    </w:p>
    <w:p w:rsidR="00091D90" w:rsidRDefault="00091D9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 w:rsidR="00982E10">
        <w:rPr>
          <w:bCs/>
          <w:lang w:val="en-US"/>
        </w:rPr>
        <w:t> </w:t>
      </w:r>
      <w:r>
        <w:rPr>
          <w:bCs/>
        </w:rPr>
        <w:t xml:space="preserve">третье место </w:t>
      </w:r>
      <w:r w:rsidR="00C848F4">
        <w:rPr>
          <w:bCs/>
        </w:rPr>
        <w:t>-</w:t>
      </w:r>
      <w:r>
        <w:rPr>
          <w:bCs/>
        </w:rPr>
        <w:t xml:space="preserve"> </w:t>
      </w:r>
      <w:r w:rsidR="00457122">
        <w:rPr>
          <w:bCs/>
        </w:rPr>
        <w:t>Богдановой Марии Федоровне.</w:t>
      </w:r>
    </w:p>
    <w:p w:rsidR="00457122" w:rsidRDefault="007263C5" w:rsidP="00806611">
      <w:pPr>
        <w:pStyle w:val="a4"/>
        <w:tabs>
          <w:tab w:val="left" w:pos="993"/>
        </w:tabs>
        <w:ind w:firstLine="708"/>
        <w:jc w:val="both"/>
      </w:pPr>
      <w:r>
        <w:t>3</w:t>
      </w:r>
      <w:r w:rsidR="00457122">
        <w:t>.</w:t>
      </w:r>
      <w:r w:rsidR="00457122">
        <w:rPr>
          <w:lang w:val="en-US"/>
        </w:rPr>
        <w:t> </w:t>
      </w:r>
      <w:r w:rsidR="00457122">
        <w:t xml:space="preserve">Присудить </w:t>
      </w:r>
      <w:r w:rsidR="00C848F4">
        <w:t>призовые места</w:t>
      </w:r>
      <w:r w:rsidR="00457122">
        <w:t xml:space="preserve"> победителям конкурса среди избирателей с ограниченными физическими возможностями на лучшую творческую работу в номинации «Творческая поделка»</w:t>
      </w:r>
      <w:r w:rsidR="00C848F4">
        <w:t xml:space="preserve"> с денежной выплатой согласно смете расходов:</w:t>
      </w:r>
    </w:p>
    <w:p w:rsidR="00457122" w:rsidRDefault="00457122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t>-</w:t>
      </w:r>
      <w:r w:rsidR="00982E10">
        <w:rPr>
          <w:lang w:val="en-US"/>
        </w:rPr>
        <w:t> </w:t>
      </w:r>
      <w:r>
        <w:rPr>
          <w:bCs/>
        </w:rPr>
        <w:t xml:space="preserve">первое место </w:t>
      </w:r>
      <w:r w:rsidR="00C848F4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Раткиной</w:t>
      </w:r>
      <w:proofErr w:type="spellEnd"/>
      <w:r>
        <w:rPr>
          <w:bCs/>
        </w:rPr>
        <w:t xml:space="preserve"> Любови Алексеевне;</w:t>
      </w:r>
    </w:p>
    <w:p w:rsidR="00457122" w:rsidRDefault="00457122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 w:rsidR="00982E10">
        <w:rPr>
          <w:bCs/>
          <w:lang w:val="en-US"/>
        </w:rPr>
        <w:t> </w:t>
      </w:r>
      <w:r>
        <w:rPr>
          <w:bCs/>
        </w:rPr>
        <w:t xml:space="preserve">второе место </w:t>
      </w:r>
      <w:r w:rsidR="00C848F4">
        <w:rPr>
          <w:bCs/>
        </w:rPr>
        <w:t>-</w:t>
      </w:r>
      <w:r>
        <w:rPr>
          <w:bCs/>
        </w:rPr>
        <w:t xml:space="preserve"> </w:t>
      </w:r>
      <w:proofErr w:type="spellStart"/>
      <w:r w:rsidR="00DC2655">
        <w:rPr>
          <w:bCs/>
        </w:rPr>
        <w:t>Деревянченко</w:t>
      </w:r>
      <w:proofErr w:type="spellEnd"/>
      <w:r w:rsidR="00DC2655">
        <w:rPr>
          <w:bCs/>
        </w:rPr>
        <w:t xml:space="preserve"> Петру Сергеевичу</w:t>
      </w:r>
      <w:r>
        <w:rPr>
          <w:bCs/>
        </w:rPr>
        <w:t>;</w:t>
      </w:r>
    </w:p>
    <w:p w:rsidR="00457122" w:rsidRDefault="00457122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 w:rsidR="00982E10">
        <w:rPr>
          <w:bCs/>
          <w:lang w:val="en-US"/>
        </w:rPr>
        <w:t> </w:t>
      </w:r>
      <w:r w:rsidR="00C848F4">
        <w:rPr>
          <w:bCs/>
        </w:rPr>
        <w:t>т</w:t>
      </w:r>
      <w:r>
        <w:rPr>
          <w:bCs/>
        </w:rPr>
        <w:t xml:space="preserve">ретье место </w:t>
      </w:r>
      <w:r w:rsidR="00C848F4">
        <w:rPr>
          <w:bCs/>
        </w:rPr>
        <w:t>-</w:t>
      </w:r>
      <w:r>
        <w:rPr>
          <w:bCs/>
        </w:rPr>
        <w:t xml:space="preserve"> </w:t>
      </w:r>
      <w:proofErr w:type="spellStart"/>
      <w:r w:rsidR="00DC2655">
        <w:rPr>
          <w:bCs/>
        </w:rPr>
        <w:t>Магамедрасуловой</w:t>
      </w:r>
      <w:proofErr w:type="spellEnd"/>
      <w:r w:rsidR="00DC2655">
        <w:rPr>
          <w:bCs/>
        </w:rPr>
        <w:t xml:space="preserve"> Татьяне Николаевне;</w:t>
      </w:r>
    </w:p>
    <w:p w:rsidR="00DC2655" w:rsidRDefault="00DC2655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 w:rsidR="00982E10">
        <w:rPr>
          <w:bCs/>
          <w:lang w:val="en-US"/>
        </w:rPr>
        <w:t> </w:t>
      </w:r>
      <w:r>
        <w:rPr>
          <w:bCs/>
        </w:rPr>
        <w:t xml:space="preserve">третье место </w:t>
      </w:r>
      <w:r w:rsidR="00C848F4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Жадан</w:t>
      </w:r>
      <w:proofErr w:type="spellEnd"/>
      <w:r>
        <w:rPr>
          <w:bCs/>
        </w:rPr>
        <w:t xml:space="preserve"> </w:t>
      </w:r>
      <w:r w:rsidR="00972624">
        <w:rPr>
          <w:bCs/>
        </w:rPr>
        <w:t>Г</w:t>
      </w:r>
      <w:r>
        <w:rPr>
          <w:bCs/>
        </w:rPr>
        <w:t>алине Александровне.</w:t>
      </w:r>
    </w:p>
    <w:p w:rsidR="00DC2655" w:rsidRDefault="007263C5" w:rsidP="00806611">
      <w:pPr>
        <w:pStyle w:val="a4"/>
        <w:tabs>
          <w:tab w:val="left" w:pos="993"/>
        </w:tabs>
        <w:ind w:firstLine="708"/>
        <w:jc w:val="both"/>
      </w:pPr>
      <w:r>
        <w:t>4</w:t>
      </w:r>
      <w:r w:rsidR="00DC2655">
        <w:t xml:space="preserve">. Присудить </w:t>
      </w:r>
      <w:r w:rsidR="00C848F4">
        <w:t>призовые места</w:t>
      </w:r>
      <w:r w:rsidR="00DC2655">
        <w:t xml:space="preserve"> победителям конкурса среди избирателей с ограниченными физическими возможностями на лучшую творческую работу в номинации «Рисунок»</w:t>
      </w:r>
      <w:r w:rsidR="00C848F4">
        <w:t xml:space="preserve"> с денежной выплатой согласно смете расходов:</w:t>
      </w:r>
    </w:p>
    <w:p w:rsidR="00DC2655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t>-</w:t>
      </w:r>
      <w:r>
        <w:rPr>
          <w:lang w:val="en-US"/>
        </w:rPr>
        <w:t> </w:t>
      </w:r>
      <w:r w:rsidR="00DC2655">
        <w:rPr>
          <w:bCs/>
        </w:rPr>
        <w:t xml:space="preserve">первое место </w:t>
      </w:r>
      <w:r w:rsidR="00C848F4">
        <w:rPr>
          <w:bCs/>
        </w:rPr>
        <w:t>-</w:t>
      </w:r>
      <w:r w:rsidR="00DC2655">
        <w:rPr>
          <w:bCs/>
        </w:rPr>
        <w:t xml:space="preserve"> Кисловой Елене Олеговне;</w:t>
      </w:r>
    </w:p>
    <w:p w:rsidR="00DC2655" w:rsidRDefault="00C848F4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 </w:t>
      </w:r>
      <w:r w:rsidR="00DC2655">
        <w:rPr>
          <w:bCs/>
        </w:rPr>
        <w:t xml:space="preserve">второе место </w:t>
      </w:r>
      <w:r>
        <w:rPr>
          <w:bCs/>
        </w:rPr>
        <w:t>-</w:t>
      </w:r>
      <w:r w:rsidR="00DC2655">
        <w:rPr>
          <w:bCs/>
        </w:rPr>
        <w:t xml:space="preserve"> </w:t>
      </w:r>
      <w:proofErr w:type="spellStart"/>
      <w:r w:rsidR="00DC2655">
        <w:rPr>
          <w:bCs/>
        </w:rPr>
        <w:t>Сметаниной</w:t>
      </w:r>
      <w:proofErr w:type="spellEnd"/>
      <w:r w:rsidR="00DC2655">
        <w:rPr>
          <w:bCs/>
        </w:rPr>
        <w:t xml:space="preserve"> Людмиле Борисовне.</w:t>
      </w:r>
    </w:p>
    <w:p w:rsidR="00DC2655" w:rsidRDefault="007263C5" w:rsidP="00806611">
      <w:pPr>
        <w:pStyle w:val="a4"/>
        <w:tabs>
          <w:tab w:val="left" w:pos="993"/>
        </w:tabs>
        <w:ind w:firstLine="708"/>
        <w:jc w:val="both"/>
      </w:pPr>
      <w:r>
        <w:rPr>
          <w:bCs/>
        </w:rPr>
        <w:t>5</w:t>
      </w:r>
      <w:r w:rsidR="00DC2655">
        <w:t xml:space="preserve">. Присудить </w:t>
      </w:r>
      <w:r w:rsidR="00C848F4">
        <w:t>призовые места</w:t>
      </w:r>
      <w:r w:rsidR="00DC2655">
        <w:t xml:space="preserve"> победителям конкурса среди избирателей с ограниченными физическими возможностями на лучшую творческую работу в номинации «Фотография»</w:t>
      </w:r>
      <w:r w:rsidR="00C848F4">
        <w:t xml:space="preserve"> с денежной выплатой согласно смете расходов:</w:t>
      </w:r>
    </w:p>
    <w:p w:rsidR="00DC2655" w:rsidRDefault="00BE3E86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t>-</w:t>
      </w:r>
      <w:r w:rsidR="00982E10">
        <w:rPr>
          <w:lang w:val="en-US"/>
        </w:rPr>
        <w:t> </w:t>
      </w:r>
      <w:r w:rsidR="00DC2655">
        <w:rPr>
          <w:bCs/>
        </w:rPr>
        <w:t xml:space="preserve">первое место </w:t>
      </w:r>
      <w:r>
        <w:rPr>
          <w:bCs/>
        </w:rPr>
        <w:t>-</w:t>
      </w:r>
      <w:r w:rsidR="00DC2655">
        <w:rPr>
          <w:bCs/>
        </w:rPr>
        <w:t xml:space="preserve"> Смирновой Галине Николаевне;</w:t>
      </w:r>
    </w:p>
    <w:p w:rsidR="00DC2655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r w:rsidR="00DC2655">
        <w:rPr>
          <w:bCs/>
        </w:rPr>
        <w:t xml:space="preserve">второе место </w:t>
      </w:r>
      <w:r w:rsidR="00C848F4">
        <w:rPr>
          <w:bCs/>
        </w:rPr>
        <w:t>-</w:t>
      </w:r>
      <w:r w:rsidR="00DC2655">
        <w:rPr>
          <w:bCs/>
        </w:rPr>
        <w:t xml:space="preserve"> Штыковой Елене Анатольевне;</w:t>
      </w:r>
    </w:p>
    <w:p w:rsidR="00457122" w:rsidRDefault="00C848F4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 третье место -</w:t>
      </w:r>
      <w:r w:rsidR="00DC2655">
        <w:rPr>
          <w:bCs/>
        </w:rPr>
        <w:t xml:space="preserve"> Чернышевой Галине Вячеславовне.</w:t>
      </w:r>
    </w:p>
    <w:p w:rsidR="00091D90" w:rsidRDefault="007263C5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6</w:t>
      </w:r>
      <w:r w:rsidR="00091D90">
        <w:rPr>
          <w:bCs/>
        </w:rPr>
        <w:t>.</w:t>
      </w:r>
      <w:r w:rsidR="00DC2655">
        <w:rPr>
          <w:bCs/>
        </w:rPr>
        <w:t> </w:t>
      </w:r>
      <w:r w:rsidR="00091D90">
        <w:rPr>
          <w:szCs w:val="28"/>
        </w:rPr>
        <w:t xml:space="preserve">Присудить </w:t>
      </w:r>
      <w:r w:rsidR="00091D90">
        <w:rPr>
          <w:bCs/>
        </w:rPr>
        <w:t xml:space="preserve">поощрительные премии </w:t>
      </w:r>
      <w:r w:rsidR="00091D90">
        <w:rPr>
          <w:szCs w:val="28"/>
        </w:rPr>
        <w:t>членам районн</w:t>
      </w:r>
      <w:r w:rsidR="00E46D5E">
        <w:rPr>
          <w:szCs w:val="28"/>
        </w:rPr>
        <w:t>ых</w:t>
      </w:r>
      <w:r w:rsidR="00091D90">
        <w:rPr>
          <w:szCs w:val="28"/>
        </w:rPr>
        <w:t xml:space="preserve"> организаци</w:t>
      </w:r>
      <w:r w:rsidR="00E46D5E">
        <w:rPr>
          <w:szCs w:val="28"/>
        </w:rPr>
        <w:t>й</w:t>
      </w:r>
      <w:r w:rsidR="00091D90">
        <w:rPr>
          <w:szCs w:val="28"/>
        </w:rPr>
        <w:t xml:space="preserve"> общероссийской общественной организации «Всероссийское общество инвалидов», принявшим участие в конкурсе </w:t>
      </w:r>
      <w:r w:rsidR="00091D90">
        <w:rPr>
          <w:bCs/>
        </w:rPr>
        <w:t xml:space="preserve">в размере </w:t>
      </w:r>
      <w:r w:rsidR="00E46D5E">
        <w:rPr>
          <w:bCs/>
        </w:rPr>
        <w:t>3</w:t>
      </w:r>
      <w:r w:rsidR="00091D90">
        <w:rPr>
          <w:bCs/>
        </w:rPr>
        <w:t xml:space="preserve"> 000 рублей каждому: </w:t>
      </w:r>
    </w:p>
    <w:p w:rsidR="00091D90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proofErr w:type="spellStart"/>
      <w:r w:rsidR="00E46D5E">
        <w:rPr>
          <w:bCs/>
        </w:rPr>
        <w:t>Казначеевой</w:t>
      </w:r>
      <w:proofErr w:type="spellEnd"/>
      <w:r w:rsidR="00E46D5E">
        <w:rPr>
          <w:bCs/>
        </w:rPr>
        <w:t xml:space="preserve"> Елене Ивановне</w:t>
      </w:r>
      <w:r w:rsidR="00091D90">
        <w:rPr>
          <w:bCs/>
        </w:rPr>
        <w:t xml:space="preserve">; </w:t>
      </w:r>
    </w:p>
    <w:p w:rsidR="00091D90" w:rsidRDefault="00091D9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 xml:space="preserve">- </w:t>
      </w:r>
      <w:r w:rsidR="00E46D5E">
        <w:rPr>
          <w:bCs/>
        </w:rPr>
        <w:t>Румянцевой Надежде Петровне</w:t>
      </w:r>
      <w:r>
        <w:rPr>
          <w:bCs/>
        </w:rPr>
        <w:t xml:space="preserve">;   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proofErr w:type="spellStart"/>
      <w:r w:rsidR="00E46D5E">
        <w:rPr>
          <w:bCs/>
        </w:rPr>
        <w:t>Фалину</w:t>
      </w:r>
      <w:proofErr w:type="spellEnd"/>
      <w:r w:rsidR="00E46D5E">
        <w:rPr>
          <w:bCs/>
        </w:rPr>
        <w:t xml:space="preserve"> Виктору Борисовичу;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proofErr w:type="spellStart"/>
      <w:r w:rsidR="00E46D5E">
        <w:rPr>
          <w:bCs/>
        </w:rPr>
        <w:t>Пожаевой</w:t>
      </w:r>
      <w:proofErr w:type="spellEnd"/>
      <w:r w:rsidR="00E46D5E">
        <w:rPr>
          <w:bCs/>
        </w:rPr>
        <w:t xml:space="preserve"> Елене Николаевне;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r w:rsidR="00E46D5E">
        <w:rPr>
          <w:bCs/>
        </w:rPr>
        <w:t>Ивановой Елене Александровне;</w:t>
      </w:r>
    </w:p>
    <w:p w:rsidR="00091D90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r w:rsidR="00E46D5E">
        <w:rPr>
          <w:bCs/>
        </w:rPr>
        <w:t>Евдокимовой Валентине Филипповне;</w:t>
      </w:r>
      <w:r w:rsidR="00091D90">
        <w:rPr>
          <w:bCs/>
        </w:rPr>
        <w:t xml:space="preserve"> 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r w:rsidR="00E46D5E">
        <w:rPr>
          <w:bCs/>
        </w:rPr>
        <w:t>Дмитриевой Евгении Станиславовне.</w:t>
      </w:r>
    </w:p>
    <w:p w:rsidR="00E46D5E" w:rsidRDefault="007263C5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7</w:t>
      </w:r>
      <w:r w:rsidR="00E46D5E">
        <w:rPr>
          <w:bCs/>
        </w:rPr>
        <w:t>. </w:t>
      </w:r>
      <w:r w:rsidR="00E46D5E">
        <w:rPr>
          <w:szCs w:val="28"/>
        </w:rPr>
        <w:t xml:space="preserve">Присудить </w:t>
      </w:r>
      <w:r w:rsidR="00E46D5E">
        <w:rPr>
          <w:bCs/>
        </w:rPr>
        <w:t xml:space="preserve">поощрительные премии </w:t>
      </w:r>
      <w:r w:rsidR="00E46D5E">
        <w:rPr>
          <w:szCs w:val="28"/>
        </w:rPr>
        <w:t xml:space="preserve">членам районных организаций общероссийской общественной организации «Всероссийское общество инвалидов», принявшим участие в конкурсе </w:t>
      </w:r>
      <w:r w:rsidR="00E46D5E">
        <w:rPr>
          <w:bCs/>
        </w:rPr>
        <w:t xml:space="preserve">в размере 2 000 рублей каждому: 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proofErr w:type="spellStart"/>
      <w:r w:rsidR="00E46D5E">
        <w:rPr>
          <w:bCs/>
        </w:rPr>
        <w:t>Забродиной</w:t>
      </w:r>
      <w:proofErr w:type="spellEnd"/>
      <w:r w:rsidR="00E46D5E">
        <w:rPr>
          <w:bCs/>
        </w:rPr>
        <w:t xml:space="preserve"> Нине Александровне; </w:t>
      </w:r>
    </w:p>
    <w:p w:rsidR="00E46D5E" w:rsidRDefault="00982E1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 </w:t>
      </w:r>
      <w:proofErr w:type="spellStart"/>
      <w:r w:rsidR="00806611">
        <w:rPr>
          <w:bCs/>
        </w:rPr>
        <w:t>Сахненко</w:t>
      </w:r>
      <w:proofErr w:type="spellEnd"/>
      <w:r w:rsidR="00806611">
        <w:rPr>
          <w:bCs/>
        </w:rPr>
        <w:t xml:space="preserve"> Светлане Герасимовне</w:t>
      </w:r>
      <w:r w:rsidR="00BE3E86">
        <w:rPr>
          <w:bCs/>
        </w:rPr>
        <w:t>.</w:t>
      </w:r>
      <w:r w:rsidR="00E46D5E">
        <w:rPr>
          <w:bCs/>
        </w:rPr>
        <w:t xml:space="preserve">   </w:t>
      </w:r>
    </w:p>
    <w:p w:rsidR="00BE3E86" w:rsidRDefault="00BE3E86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</w:p>
    <w:p w:rsidR="00F73330" w:rsidRDefault="007263C5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lastRenderedPageBreak/>
        <w:t>8</w:t>
      </w:r>
      <w:r w:rsidR="00F73330">
        <w:rPr>
          <w:bCs/>
        </w:rPr>
        <w:t>. </w:t>
      </w:r>
      <w:r w:rsidR="00F73330">
        <w:rPr>
          <w:szCs w:val="28"/>
        </w:rPr>
        <w:t xml:space="preserve">Присудить </w:t>
      </w:r>
      <w:r w:rsidR="00F73330">
        <w:rPr>
          <w:bCs/>
        </w:rPr>
        <w:t xml:space="preserve">поощрительные премии </w:t>
      </w:r>
      <w:r w:rsidR="00F73330">
        <w:rPr>
          <w:szCs w:val="28"/>
        </w:rPr>
        <w:t xml:space="preserve">членам районных организаций общероссийской общественной организации «Всероссийское общество инвалидов», принявшим участие в конкурсе </w:t>
      </w:r>
      <w:r w:rsidR="00F73330">
        <w:rPr>
          <w:bCs/>
        </w:rPr>
        <w:t xml:space="preserve">в размере 1 000 рублей каждому: </w:t>
      </w:r>
    </w:p>
    <w:p w:rsidR="00F73330" w:rsidRDefault="00F7333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 xml:space="preserve">- Горшенину Александру Викторовичу; </w:t>
      </w:r>
    </w:p>
    <w:p w:rsidR="00643C24" w:rsidRPr="007263C5" w:rsidRDefault="00F73330" w:rsidP="00806611">
      <w:pPr>
        <w:pStyle w:val="a4"/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Карбовничной</w:t>
      </w:r>
      <w:proofErr w:type="spellEnd"/>
      <w:r>
        <w:rPr>
          <w:bCs/>
        </w:rPr>
        <w:t xml:space="preserve"> Наталье Евгеньевне.  </w:t>
      </w:r>
    </w:p>
    <w:p w:rsidR="00091D90" w:rsidRDefault="00FB0088" w:rsidP="00806611">
      <w:pPr>
        <w:pStyle w:val="a4"/>
        <w:ind w:firstLine="708"/>
        <w:jc w:val="both"/>
      </w:pPr>
      <w:r>
        <w:t>9</w:t>
      </w:r>
      <w:r w:rsidR="00F73330">
        <w:t>. </w:t>
      </w:r>
      <w:r w:rsidR="00091D90">
        <w:t xml:space="preserve">Начальнику финансового сектора – главному бухгалтеру </w:t>
      </w:r>
      <w:proofErr w:type="spellStart"/>
      <w:r w:rsidR="00091D90">
        <w:t>Леноблизбиркома</w:t>
      </w:r>
      <w:proofErr w:type="spellEnd"/>
      <w:r w:rsidR="00091D90">
        <w:t xml:space="preserve"> </w:t>
      </w:r>
      <w:proofErr w:type="spellStart"/>
      <w:r w:rsidR="00091D90">
        <w:t>Здрелюк</w:t>
      </w:r>
      <w:proofErr w:type="spellEnd"/>
      <w:r w:rsidR="00091D90">
        <w:t xml:space="preserve"> Т.Н. обеспечить выплату денежных премий победителям конкурса согласно смете расходов по подготовке и проведению конкурса, утвержденной пос</w:t>
      </w:r>
      <w:r w:rsidR="00F73330">
        <w:t xml:space="preserve">тановлением </w:t>
      </w:r>
      <w:proofErr w:type="spellStart"/>
      <w:r w:rsidR="00F73330">
        <w:t>Леноблизбиркома</w:t>
      </w:r>
      <w:proofErr w:type="spellEnd"/>
      <w:r w:rsidR="00F73330">
        <w:t xml:space="preserve"> от 15</w:t>
      </w:r>
      <w:r w:rsidR="00091D90">
        <w:t xml:space="preserve"> </w:t>
      </w:r>
      <w:r w:rsidR="00F73330">
        <w:t>февраля</w:t>
      </w:r>
      <w:r w:rsidR="00091D90">
        <w:t xml:space="preserve"> 201</w:t>
      </w:r>
      <w:r w:rsidR="00F73330">
        <w:t>8</w:t>
      </w:r>
      <w:r w:rsidR="00091D90">
        <w:t xml:space="preserve"> года №1</w:t>
      </w:r>
      <w:r w:rsidR="00F73330">
        <w:t>2</w:t>
      </w:r>
      <w:r w:rsidR="00091D90">
        <w:t>/1</w:t>
      </w:r>
      <w:r w:rsidR="00F73330">
        <w:t>0</w:t>
      </w:r>
      <w:r w:rsidR="00091D90">
        <w:t xml:space="preserve">1. </w:t>
      </w:r>
    </w:p>
    <w:p w:rsidR="00F73330" w:rsidRDefault="00FB0088" w:rsidP="00806611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 w:cs="Times New Roman"/>
        </w:rPr>
      </w:pPr>
      <w:r w:rsidRPr="00FB0088">
        <w:rPr>
          <w:rFonts w:ascii="Times New Roman" w:hAnsi="Times New Roman" w:cs="Times New Roman"/>
          <w:sz w:val="28"/>
          <w:szCs w:val="28"/>
        </w:rPr>
        <w:t>10.</w:t>
      </w:r>
      <w:r w:rsidR="00F73330" w:rsidRPr="00F73330">
        <w:rPr>
          <w:sz w:val="28"/>
          <w:szCs w:val="28"/>
        </w:rPr>
        <w:t> </w:t>
      </w:r>
      <w:r w:rsidR="00F73330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F73330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F73330" w:rsidRDefault="00F73330" w:rsidP="00F7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91D90" w:rsidRDefault="00091D90" w:rsidP="00F73330">
      <w:pPr>
        <w:pStyle w:val="a4"/>
        <w:ind w:firstLine="708"/>
        <w:jc w:val="both"/>
      </w:pPr>
    </w:p>
    <w:p w:rsidR="00091D90" w:rsidRDefault="00091D90" w:rsidP="00091D90">
      <w:pPr>
        <w:pStyle w:val="a4"/>
        <w:jc w:val="both"/>
      </w:pPr>
    </w:p>
    <w:p w:rsidR="00091D90" w:rsidRDefault="00091D90" w:rsidP="00091D90">
      <w:pPr>
        <w:pStyle w:val="a4"/>
        <w:jc w:val="both"/>
      </w:pPr>
      <w:r>
        <w:t>Председатель</w:t>
      </w:r>
    </w:p>
    <w:p w:rsidR="00091D90" w:rsidRDefault="00091D90" w:rsidP="00091D90">
      <w:pPr>
        <w:pStyle w:val="a4"/>
        <w:jc w:val="both"/>
      </w:pPr>
      <w:r>
        <w:t>Избирательной комиссии</w:t>
      </w:r>
    </w:p>
    <w:p w:rsidR="00091D90" w:rsidRDefault="00091D90" w:rsidP="00091D90">
      <w:pPr>
        <w:pStyle w:val="a4"/>
        <w:jc w:val="both"/>
      </w:pPr>
      <w:r>
        <w:t>Ленинградской области                                                             М.Е. Лебединский</w:t>
      </w:r>
    </w:p>
    <w:p w:rsidR="00091D90" w:rsidRDefault="00091D90" w:rsidP="00091D90">
      <w:pPr>
        <w:pStyle w:val="a4"/>
        <w:jc w:val="both"/>
      </w:pPr>
    </w:p>
    <w:p w:rsidR="00DB4FAB" w:rsidRDefault="00DB4FAB" w:rsidP="00DB4FAB">
      <w:pPr>
        <w:pStyle w:val="a4"/>
        <w:jc w:val="both"/>
      </w:pPr>
      <w:proofErr w:type="spellStart"/>
      <w:r>
        <w:t>И.о</w:t>
      </w:r>
      <w:proofErr w:type="spellEnd"/>
      <w:r>
        <w:t>. секретаря</w:t>
      </w:r>
    </w:p>
    <w:p w:rsidR="00DB4FAB" w:rsidRDefault="00DB4FAB" w:rsidP="00DB4FAB">
      <w:pPr>
        <w:pStyle w:val="a4"/>
        <w:jc w:val="both"/>
      </w:pPr>
      <w:r>
        <w:t>Избирательной комиссии</w:t>
      </w:r>
    </w:p>
    <w:p w:rsidR="00091D90" w:rsidRDefault="00DB4FAB" w:rsidP="00DB4FAB">
      <w:pPr>
        <w:pStyle w:val="a4"/>
        <w:jc w:val="both"/>
        <w:rPr>
          <w:sz w:val="24"/>
          <w:szCs w:val="24"/>
        </w:rPr>
      </w:pPr>
      <w:r>
        <w:t xml:space="preserve">Ленинградской области                                               </w:t>
      </w:r>
      <w:r>
        <w:t xml:space="preserve">       </w:t>
      </w:r>
      <w:r>
        <w:t xml:space="preserve">       Н.В. Самохина</w:t>
      </w:r>
    </w:p>
    <w:p w:rsidR="00091D90" w:rsidRDefault="00091D90" w:rsidP="00091D90">
      <w:bookmarkStart w:id="0" w:name="_GoBack"/>
      <w:bookmarkEnd w:id="0"/>
    </w:p>
    <w:p w:rsidR="0019024D" w:rsidRPr="00091D90" w:rsidRDefault="0019024D" w:rsidP="00091D90">
      <w:pPr>
        <w:rPr>
          <w:szCs w:val="32"/>
        </w:rPr>
      </w:pPr>
    </w:p>
    <w:sectPr w:rsidR="0019024D" w:rsidRPr="00091D90" w:rsidSect="00F733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BF" w:rsidRDefault="00781DBF" w:rsidP="00F73330">
      <w:pPr>
        <w:spacing w:after="0" w:line="240" w:lineRule="auto"/>
      </w:pPr>
      <w:r>
        <w:separator/>
      </w:r>
    </w:p>
  </w:endnote>
  <w:endnote w:type="continuationSeparator" w:id="0">
    <w:p w:rsidR="00781DBF" w:rsidRDefault="00781DBF" w:rsidP="00F7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BF" w:rsidRDefault="00781DBF" w:rsidP="00F73330">
      <w:pPr>
        <w:spacing w:after="0" w:line="240" w:lineRule="auto"/>
      </w:pPr>
      <w:r>
        <w:separator/>
      </w:r>
    </w:p>
  </w:footnote>
  <w:footnote w:type="continuationSeparator" w:id="0">
    <w:p w:rsidR="00781DBF" w:rsidRDefault="00781DBF" w:rsidP="00F7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98300"/>
      <w:docPartObj>
        <w:docPartGallery w:val="Page Numbers (Top of Page)"/>
        <w:docPartUnique/>
      </w:docPartObj>
    </w:sdtPr>
    <w:sdtEndPr/>
    <w:sdtContent>
      <w:p w:rsidR="00643C24" w:rsidRDefault="008066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3C24" w:rsidRDefault="00643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multilevel"/>
    <w:tmpl w:val="A244766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">
    <w:nsid w:val="5E291DD3"/>
    <w:multiLevelType w:val="hybridMultilevel"/>
    <w:tmpl w:val="9F5C1FF2"/>
    <w:lvl w:ilvl="0" w:tplc="7E38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23CBD"/>
    <w:multiLevelType w:val="multilevel"/>
    <w:tmpl w:val="A244766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754"/>
    <w:rsid w:val="00091D90"/>
    <w:rsid w:val="001732D2"/>
    <w:rsid w:val="00182BA9"/>
    <w:rsid w:val="0019024D"/>
    <w:rsid w:val="00196942"/>
    <w:rsid w:val="001F6B4B"/>
    <w:rsid w:val="002C45FD"/>
    <w:rsid w:val="00313851"/>
    <w:rsid w:val="00364542"/>
    <w:rsid w:val="003B6C92"/>
    <w:rsid w:val="00457122"/>
    <w:rsid w:val="00596754"/>
    <w:rsid w:val="00643C24"/>
    <w:rsid w:val="007263C5"/>
    <w:rsid w:val="00747407"/>
    <w:rsid w:val="00781DBF"/>
    <w:rsid w:val="007B74BE"/>
    <w:rsid w:val="007F1454"/>
    <w:rsid w:val="00806611"/>
    <w:rsid w:val="00903358"/>
    <w:rsid w:val="00926371"/>
    <w:rsid w:val="00972624"/>
    <w:rsid w:val="00977D20"/>
    <w:rsid w:val="00982E10"/>
    <w:rsid w:val="00B479B5"/>
    <w:rsid w:val="00B95584"/>
    <w:rsid w:val="00BE3E86"/>
    <w:rsid w:val="00BF045E"/>
    <w:rsid w:val="00C504B3"/>
    <w:rsid w:val="00C848F4"/>
    <w:rsid w:val="00DB4FAB"/>
    <w:rsid w:val="00DC2655"/>
    <w:rsid w:val="00E46D5E"/>
    <w:rsid w:val="00F73330"/>
    <w:rsid w:val="00F77E5D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A9"/>
  </w:style>
  <w:style w:type="paragraph" w:styleId="2">
    <w:name w:val="heading 2"/>
    <w:basedOn w:val="a"/>
    <w:next w:val="a"/>
    <w:link w:val="20"/>
    <w:semiHidden/>
    <w:unhideWhenUsed/>
    <w:qFormat/>
    <w:rsid w:val="00091D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9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91D90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091D9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1D90"/>
    <w:rPr>
      <w:rFonts w:ascii="Times New Roman" w:eastAsia="Calibri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091D90"/>
    <w:pPr>
      <w:spacing w:after="0" w:line="348" w:lineRule="auto"/>
      <w:ind w:left="708"/>
      <w:jc w:val="center"/>
    </w:pPr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91D90"/>
    <w:rPr>
      <w:rFonts w:ascii="Times New Roman" w:eastAsia="Calibri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7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330"/>
  </w:style>
  <w:style w:type="paragraph" w:styleId="a8">
    <w:name w:val="footer"/>
    <w:basedOn w:val="a"/>
    <w:link w:val="a9"/>
    <w:uiPriority w:val="99"/>
    <w:semiHidden/>
    <w:unhideWhenUsed/>
    <w:rsid w:val="00F7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3330"/>
  </w:style>
  <w:style w:type="paragraph" w:styleId="aa">
    <w:name w:val="Balloon Text"/>
    <w:basedOn w:val="a"/>
    <w:link w:val="ab"/>
    <w:uiPriority w:val="99"/>
    <w:semiHidden/>
    <w:unhideWhenUsed/>
    <w:rsid w:val="00DB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13</cp:revision>
  <cp:lastPrinted>2018-07-16T14:11:00Z</cp:lastPrinted>
  <dcterms:created xsi:type="dcterms:W3CDTF">2018-07-09T08:40:00Z</dcterms:created>
  <dcterms:modified xsi:type="dcterms:W3CDTF">2018-07-16T14:11:00Z</dcterms:modified>
</cp:coreProperties>
</file>