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08" w:rsidRPr="001D2D08" w:rsidRDefault="001D2D08" w:rsidP="001D2D08">
      <w:pPr>
        <w:jc w:val="right"/>
        <w:rPr>
          <w:b/>
          <w:sz w:val="24"/>
          <w:szCs w:val="24"/>
        </w:rPr>
      </w:pPr>
    </w:p>
    <w:p w:rsidR="006509EA" w:rsidRDefault="006509EA">
      <w:pPr>
        <w:jc w:val="center"/>
        <w:rPr>
          <w:b/>
          <w:sz w:val="28"/>
        </w:rPr>
      </w:pPr>
    </w:p>
    <w:p w:rsidR="00F51C85" w:rsidRDefault="00F51C85">
      <w:pPr>
        <w:jc w:val="center"/>
        <w:rPr>
          <w:b/>
          <w:sz w:val="28"/>
        </w:rPr>
      </w:pPr>
      <w:r>
        <w:rPr>
          <w:b/>
          <w:sz w:val="28"/>
        </w:rPr>
        <w:t>ИЗБИРАТЕЛЬНАЯ КОМИССИЯ ЛЕНИНГРАДСКОЙ ОБЛАСТИ</w:t>
      </w:r>
    </w:p>
    <w:p w:rsidR="00F51C85" w:rsidRDefault="00F51C85">
      <w:pPr>
        <w:jc w:val="center"/>
        <w:rPr>
          <w:b/>
          <w:sz w:val="28"/>
        </w:rPr>
      </w:pPr>
    </w:p>
    <w:p w:rsidR="00F51C85" w:rsidRDefault="00F51C8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51C85" w:rsidRDefault="00F51C85">
      <w:pPr>
        <w:jc w:val="center"/>
        <w:rPr>
          <w:b/>
          <w:sz w:val="28"/>
        </w:rPr>
      </w:pPr>
    </w:p>
    <w:p w:rsidR="00F51C85" w:rsidRDefault="00454022" w:rsidP="00C34060">
      <w:pPr>
        <w:rPr>
          <w:b/>
          <w:bCs/>
          <w:sz w:val="28"/>
          <w:szCs w:val="24"/>
        </w:rPr>
      </w:pPr>
      <w:r>
        <w:rPr>
          <w:bCs/>
          <w:sz w:val="28"/>
        </w:rPr>
        <w:t xml:space="preserve">      </w:t>
      </w:r>
      <w:r w:rsidR="00C34060">
        <w:rPr>
          <w:bCs/>
          <w:sz w:val="28"/>
        </w:rPr>
        <w:t>4 июля</w:t>
      </w:r>
      <w:r w:rsidR="00F51C85">
        <w:rPr>
          <w:bCs/>
          <w:sz w:val="28"/>
        </w:rPr>
        <w:t xml:space="preserve">  201</w:t>
      </w:r>
      <w:r w:rsidR="00C34060">
        <w:rPr>
          <w:bCs/>
          <w:sz w:val="28"/>
        </w:rPr>
        <w:t>9</w:t>
      </w:r>
      <w:r w:rsidR="00F51C85">
        <w:rPr>
          <w:bCs/>
          <w:sz w:val="28"/>
        </w:rPr>
        <w:t xml:space="preserve"> года</w:t>
      </w:r>
      <w:r w:rsidR="00F51C85">
        <w:rPr>
          <w:bCs/>
          <w:sz w:val="28"/>
        </w:rPr>
        <w:tab/>
      </w:r>
      <w:r w:rsidR="00F51C85">
        <w:rPr>
          <w:bCs/>
          <w:sz w:val="28"/>
        </w:rPr>
        <w:tab/>
      </w:r>
      <w:r w:rsidR="00F51C85">
        <w:rPr>
          <w:bCs/>
          <w:sz w:val="28"/>
        </w:rPr>
        <w:tab/>
      </w:r>
      <w:r w:rsidR="00F51C85">
        <w:rPr>
          <w:bCs/>
          <w:sz w:val="28"/>
        </w:rPr>
        <w:tab/>
      </w:r>
      <w:r w:rsidR="00F51C85">
        <w:rPr>
          <w:bCs/>
          <w:sz w:val="28"/>
        </w:rPr>
        <w:tab/>
      </w:r>
      <w:r w:rsidR="00F51C85">
        <w:rPr>
          <w:bCs/>
          <w:sz w:val="28"/>
        </w:rPr>
        <w:tab/>
      </w:r>
      <w:r w:rsidR="001A7057">
        <w:rPr>
          <w:bCs/>
          <w:sz w:val="28"/>
        </w:rPr>
        <w:t xml:space="preserve">                 </w:t>
      </w:r>
      <w:r w:rsidR="00F51C85">
        <w:rPr>
          <w:bCs/>
          <w:sz w:val="28"/>
        </w:rPr>
        <w:tab/>
      </w:r>
      <w:r w:rsidR="006509EA">
        <w:rPr>
          <w:bCs/>
          <w:sz w:val="28"/>
        </w:rPr>
        <w:t xml:space="preserve">    </w:t>
      </w:r>
      <w:r w:rsidR="00F51C85">
        <w:rPr>
          <w:bCs/>
          <w:sz w:val="28"/>
        </w:rPr>
        <w:t>№</w:t>
      </w:r>
      <w:r w:rsidR="002C7703">
        <w:rPr>
          <w:bCs/>
          <w:sz w:val="28"/>
        </w:rPr>
        <w:t xml:space="preserve"> </w:t>
      </w:r>
      <w:r w:rsidR="006509EA">
        <w:rPr>
          <w:bCs/>
          <w:sz w:val="28"/>
        </w:rPr>
        <w:t>46</w:t>
      </w:r>
      <w:r w:rsidR="00F51C85">
        <w:rPr>
          <w:bCs/>
          <w:sz w:val="28"/>
        </w:rPr>
        <w:t>/</w:t>
      </w:r>
      <w:r w:rsidR="006509EA">
        <w:rPr>
          <w:bCs/>
          <w:sz w:val="28"/>
        </w:rPr>
        <w:t>376</w:t>
      </w:r>
    </w:p>
    <w:p w:rsidR="00B30A14" w:rsidRDefault="00B30A14" w:rsidP="00A86F83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творческом конкурсе </w:t>
      </w:r>
    </w:p>
    <w:p w:rsidR="00B30A14" w:rsidRDefault="00B30A14" w:rsidP="00A86F83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среди обучающихся общеобразовательных организаций </w:t>
      </w:r>
    </w:p>
    <w:p w:rsidR="00B30A14" w:rsidRDefault="00B30A14" w:rsidP="00A86F83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(школьников) Ленинградской области</w:t>
      </w:r>
    </w:p>
    <w:p w:rsidR="00B30A14" w:rsidRDefault="00B30A14" w:rsidP="00A86F83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«Я – будущий избиратель!» </w:t>
      </w:r>
    </w:p>
    <w:p w:rsidR="00B30A14" w:rsidRPr="00B52E60" w:rsidRDefault="00B30A14" w:rsidP="00A86F83">
      <w:pPr>
        <w:pStyle w:val="af"/>
        <w:spacing w:after="0"/>
        <w:jc w:val="center"/>
        <w:rPr>
          <w:b/>
          <w:sz w:val="28"/>
          <w:szCs w:val="28"/>
        </w:rPr>
      </w:pPr>
    </w:p>
    <w:p w:rsidR="00A86F83" w:rsidRPr="00B03BDF" w:rsidRDefault="00F51C85" w:rsidP="001A7057">
      <w:pPr>
        <w:pStyle w:val="af"/>
        <w:spacing w:after="0"/>
        <w:ind w:firstLine="720"/>
        <w:jc w:val="both"/>
        <w:rPr>
          <w:sz w:val="27"/>
          <w:szCs w:val="27"/>
        </w:rPr>
      </w:pPr>
      <w:r w:rsidRPr="00B03BDF">
        <w:rPr>
          <w:sz w:val="27"/>
          <w:szCs w:val="27"/>
        </w:rPr>
        <w:t xml:space="preserve">В связи с подготовкой к </w:t>
      </w:r>
      <w:r w:rsidR="00C34060" w:rsidRPr="00B03BDF">
        <w:rPr>
          <w:sz w:val="27"/>
          <w:szCs w:val="27"/>
        </w:rPr>
        <w:t xml:space="preserve">муниципальным выборам Ленинградской области </w:t>
      </w:r>
      <w:r w:rsidR="00C34060" w:rsidRPr="00B03BDF">
        <w:rPr>
          <w:sz w:val="27"/>
          <w:szCs w:val="27"/>
        </w:rPr>
        <w:br/>
        <w:t>8 сентября 2019 года</w:t>
      </w:r>
      <w:r w:rsidRPr="00B03BDF">
        <w:rPr>
          <w:sz w:val="27"/>
          <w:szCs w:val="27"/>
        </w:rPr>
        <w:t>,</w:t>
      </w:r>
      <w:r w:rsidR="00B52E60" w:rsidRPr="00B03BDF">
        <w:rPr>
          <w:sz w:val="27"/>
          <w:szCs w:val="27"/>
        </w:rPr>
        <w:t xml:space="preserve"> </w:t>
      </w:r>
      <w:r w:rsidRPr="00B03BDF">
        <w:rPr>
          <w:sz w:val="27"/>
          <w:szCs w:val="27"/>
        </w:rPr>
        <w:t xml:space="preserve"> а также в целях </w:t>
      </w:r>
      <w:r w:rsidR="00B52E60" w:rsidRPr="00B03BDF">
        <w:rPr>
          <w:sz w:val="27"/>
          <w:szCs w:val="27"/>
          <w:u w:color="000000"/>
          <w:lang w:eastAsia="en-US"/>
        </w:rPr>
        <w:t xml:space="preserve">повышения правовой культуры будущих </w:t>
      </w:r>
      <w:r w:rsidR="00C34060" w:rsidRPr="00B03BDF">
        <w:rPr>
          <w:sz w:val="27"/>
          <w:szCs w:val="27"/>
          <w:u w:color="000000"/>
          <w:lang w:eastAsia="en-US"/>
        </w:rPr>
        <w:br/>
      </w:r>
      <w:r w:rsidR="00B52E60" w:rsidRPr="00B03BDF">
        <w:rPr>
          <w:sz w:val="27"/>
          <w:szCs w:val="27"/>
          <w:u w:color="000000"/>
          <w:lang w:eastAsia="en-US"/>
        </w:rPr>
        <w:t xml:space="preserve">и молодых избирателей, </w:t>
      </w:r>
      <w:r w:rsidR="00B52E60" w:rsidRPr="00B03BDF">
        <w:rPr>
          <w:spacing w:val="2"/>
          <w:sz w:val="27"/>
          <w:szCs w:val="27"/>
          <w:shd w:val="clear" w:color="auto" w:fill="FFFFFF"/>
        </w:rPr>
        <w:t>привлечени</w:t>
      </w:r>
      <w:r w:rsidR="00B03BDF" w:rsidRPr="00B03BDF">
        <w:rPr>
          <w:spacing w:val="2"/>
          <w:sz w:val="27"/>
          <w:szCs w:val="27"/>
          <w:shd w:val="clear" w:color="auto" w:fill="FFFFFF"/>
        </w:rPr>
        <w:t>я</w:t>
      </w:r>
      <w:r w:rsidR="00B52E60" w:rsidRPr="00B03BDF">
        <w:rPr>
          <w:spacing w:val="2"/>
          <w:sz w:val="27"/>
          <w:szCs w:val="27"/>
          <w:shd w:val="clear" w:color="auto" w:fill="FFFFFF"/>
        </w:rPr>
        <w:t xml:space="preserve"> их внимания и повышени</w:t>
      </w:r>
      <w:r w:rsidR="00B03BDF" w:rsidRPr="00B03BDF">
        <w:rPr>
          <w:spacing w:val="2"/>
          <w:sz w:val="27"/>
          <w:szCs w:val="27"/>
          <w:shd w:val="clear" w:color="auto" w:fill="FFFFFF"/>
        </w:rPr>
        <w:t>я</w:t>
      </w:r>
      <w:r w:rsidR="00B52E60" w:rsidRPr="00B03BDF">
        <w:rPr>
          <w:spacing w:val="2"/>
          <w:sz w:val="27"/>
          <w:szCs w:val="27"/>
          <w:shd w:val="clear" w:color="auto" w:fill="FFFFFF"/>
        </w:rPr>
        <w:t xml:space="preserve"> доверия к институту выборов,  формировани</w:t>
      </w:r>
      <w:r w:rsidR="00B03BDF" w:rsidRPr="00B03BDF">
        <w:rPr>
          <w:spacing w:val="2"/>
          <w:sz w:val="27"/>
          <w:szCs w:val="27"/>
          <w:shd w:val="clear" w:color="auto" w:fill="FFFFFF"/>
        </w:rPr>
        <w:t>я</w:t>
      </w:r>
      <w:r w:rsidR="00B52E60" w:rsidRPr="00B03BDF">
        <w:rPr>
          <w:spacing w:val="2"/>
          <w:sz w:val="27"/>
          <w:szCs w:val="27"/>
          <w:shd w:val="clear" w:color="auto" w:fill="FFFFFF"/>
        </w:rPr>
        <w:t xml:space="preserve"> позитивного отношения к процессу голосования, поиск</w:t>
      </w:r>
      <w:r w:rsidR="00B03BDF" w:rsidRPr="00B03BDF">
        <w:rPr>
          <w:spacing w:val="2"/>
          <w:sz w:val="27"/>
          <w:szCs w:val="27"/>
          <w:shd w:val="clear" w:color="auto" w:fill="FFFFFF"/>
        </w:rPr>
        <w:t>а</w:t>
      </w:r>
      <w:r w:rsidR="00B52E60" w:rsidRPr="00B03BDF">
        <w:rPr>
          <w:spacing w:val="2"/>
          <w:sz w:val="27"/>
          <w:szCs w:val="27"/>
          <w:shd w:val="clear" w:color="auto" w:fill="FFFFFF"/>
        </w:rPr>
        <w:t xml:space="preserve"> оригинальных форм и методов, способствующих эффективному воздействию на активность избирателей</w:t>
      </w:r>
    </w:p>
    <w:p w:rsidR="00CD3B45" w:rsidRPr="00B03BDF" w:rsidRDefault="00CD3B45" w:rsidP="00A86F83">
      <w:pPr>
        <w:pStyle w:val="af"/>
        <w:spacing w:after="0"/>
        <w:jc w:val="both"/>
        <w:rPr>
          <w:sz w:val="27"/>
          <w:szCs w:val="27"/>
        </w:rPr>
      </w:pPr>
    </w:p>
    <w:p w:rsidR="00F51C85" w:rsidRPr="00B03BDF" w:rsidRDefault="00F51C85">
      <w:pPr>
        <w:ind w:firstLine="720"/>
        <w:jc w:val="both"/>
        <w:rPr>
          <w:b/>
          <w:sz w:val="27"/>
          <w:szCs w:val="27"/>
        </w:rPr>
      </w:pPr>
      <w:r w:rsidRPr="00B03BDF">
        <w:rPr>
          <w:sz w:val="27"/>
          <w:szCs w:val="27"/>
        </w:rPr>
        <w:t xml:space="preserve">Избирательная комиссия Ленинградской области </w:t>
      </w:r>
      <w:r w:rsidRPr="00B03BDF">
        <w:rPr>
          <w:b/>
          <w:sz w:val="27"/>
          <w:szCs w:val="27"/>
        </w:rPr>
        <w:t>постановляет:</w:t>
      </w:r>
    </w:p>
    <w:p w:rsidR="00F51C85" w:rsidRPr="00B03BDF" w:rsidRDefault="00F51C85">
      <w:pPr>
        <w:jc w:val="both"/>
        <w:rPr>
          <w:b/>
          <w:sz w:val="27"/>
          <w:szCs w:val="27"/>
        </w:rPr>
      </w:pPr>
    </w:p>
    <w:p w:rsidR="006A54DA" w:rsidRPr="00B03BDF" w:rsidRDefault="00F51C85" w:rsidP="00B52E60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7"/>
          <w:szCs w:val="27"/>
        </w:rPr>
      </w:pPr>
      <w:proofErr w:type="gramStart"/>
      <w:r w:rsidRPr="00B03BDF">
        <w:rPr>
          <w:bCs/>
          <w:sz w:val="27"/>
          <w:szCs w:val="27"/>
        </w:rPr>
        <w:t xml:space="preserve">Провести </w:t>
      </w:r>
      <w:r w:rsidR="00B52E60" w:rsidRPr="00B03BDF">
        <w:rPr>
          <w:bCs/>
          <w:sz w:val="27"/>
          <w:szCs w:val="27"/>
        </w:rPr>
        <w:t>творческий конкурс,</w:t>
      </w:r>
      <w:r w:rsidR="001D2D08" w:rsidRPr="00B03BDF">
        <w:rPr>
          <w:bCs/>
          <w:sz w:val="27"/>
          <w:szCs w:val="27"/>
        </w:rPr>
        <w:t xml:space="preserve"> среди обучающихся общеобразовательных организаций (школьников) Ленинградской области «Я – будущий избиратель!»</w:t>
      </w:r>
      <w:r w:rsidR="00A86F83" w:rsidRPr="00B03BDF">
        <w:rPr>
          <w:sz w:val="27"/>
          <w:szCs w:val="27"/>
        </w:rPr>
        <w:t xml:space="preserve"> </w:t>
      </w:r>
      <w:r w:rsidR="00C8384F" w:rsidRPr="00B03BDF">
        <w:rPr>
          <w:sz w:val="27"/>
          <w:szCs w:val="27"/>
        </w:rPr>
        <w:t>(далее - Конкурс).</w:t>
      </w:r>
      <w:proofErr w:type="gramEnd"/>
    </w:p>
    <w:p w:rsidR="006A54DA" w:rsidRPr="00B03BDF" w:rsidRDefault="00F51C85" w:rsidP="006A54DA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7"/>
          <w:szCs w:val="27"/>
        </w:rPr>
      </w:pPr>
      <w:r w:rsidRPr="00B03BDF">
        <w:rPr>
          <w:bCs/>
          <w:sz w:val="27"/>
          <w:szCs w:val="27"/>
        </w:rPr>
        <w:t xml:space="preserve">Утвердить Положение о </w:t>
      </w:r>
      <w:r w:rsidR="00C8384F" w:rsidRPr="00B03BDF">
        <w:rPr>
          <w:bCs/>
          <w:sz w:val="27"/>
          <w:szCs w:val="27"/>
        </w:rPr>
        <w:t>К</w:t>
      </w:r>
      <w:r w:rsidRPr="00B03BDF">
        <w:rPr>
          <w:bCs/>
          <w:sz w:val="27"/>
          <w:szCs w:val="27"/>
        </w:rPr>
        <w:t>онкурсе (Приложение 1).</w:t>
      </w:r>
    </w:p>
    <w:p w:rsidR="002D28BA" w:rsidRPr="00B03BDF" w:rsidRDefault="002D28BA" w:rsidP="002D28BA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7"/>
          <w:szCs w:val="27"/>
        </w:rPr>
      </w:pPr>
      <w:r w:rsidRPr="00B03BDF">
        <w:rPr>
          <w:bCs/>
          <w:sz w:val="27"/>
          <w:szCs w:val="27"/>
        </w:rPr>
        <w:t>Утвердить Смету расходов по подготовке и проведению Конкурса (Приложение 2).</w:t>
      </w:r>
    </w:p>
    <w:p w:rsidR="006A54DA" w:rsidRPr="00B03BDF" w:rsidRDefault="002C7703" w:rsidP="006A54DA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7"/>
          <w:szCs w:val="27"/>
        </w:rPr>
      </w:pPr>
      <w:r w:rsidRPr="00B03BDF">
        <w:rPr>
          <w:sz w:val="27"/>
          <w:szCs w:val="27"/>
        </w:rPr>
        <w:t xml:space="preserve">Образовать </w:t>
      </w:r>
      <w:r w:rsidR="00C8384F" w:rsidRPr="00B03BDF">
        <w:rPr>
          <w:sz w:val="27"/>
          <w:szCs w:val="27"/>
        </w:rPr>
        <w:t>К</w:t>
      </w:r>
      <w:r w:rsidRPr="00B03BDF">
        <w:rPr>
          <w:sz w:val="27"/>
          <w:szCs w:val="27"/>
        </w:rPr>
        <w:t>онкурсную комиссию по подведению итогов</w:t>
      </w:r>
      <w:r w:rsidR="00C8384F" w:rsidRPr="00B03BDF">
        <w:rPr>
          <w:sz w:val="27"/>
          <w:szCs w:val="27"/>
        </w:rPr>
        <w:t xml:space="preserve"> Конкурса</w:t>
      </w:r>
      <w:r w:rsidRPr="00B03BDF">
        <w:rPr>
          <w:sz w:val="27"/>
          <w:szCs w:val="27"/>
        </w:rPr>
        <w:t xml:space="preserve"> </w:t>
      </w:r>
      <w:r w:rsidR="00266D77" w:rsidRPr="00B03BDF">
        <w:rPr>
          <w:sz w:val="27"/>
          <w:szCs w:val="27"/>
        </w:rPr>
        <w:br/>
      </w:r>
      <w:r w:rsidR="00C8384F" w:rsidRPr="00B03BDF">
        <w:rPr>
          <w:bCs/>
          <w:sz w:val="27"/>
          <w:szCs w:val="27"/>
        </w:rPr>
        <w:t xml:space="preserve">(Приложение </w:t>
      </w:r>
      <w:r w:rsidR="002D28BA" w:rsidRPr="00B03BDF">
        <w:rPr>
          <w:bCs/>
          <w:sz w:val="27"/>
          <w:szCs w:val="27"/>
        </w:rPr>
        <w:t>3</w:t>
      </w:r>
      <w:r w:rsidR="00C8384F" w:rsidRPr="00B03BDF">
        <w:rPr>
          <w:bCs/>
          <w:sz w:val="27"/>
          <w:szCs w:val="27"/>
        </w:rPr>
        <w:t>).</w:t>
      </w:r>
    </w:p>
    <w:p w:rsidR="0070016B" w:rsidRPr="00B03BDF" w:rsidRDefault="0070016B" w:rsidP="006A54DA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7"/>
          <w:szCs w:val="27"/>
        </w:rPr>
      </w:pPr>
      <w:r w:rsidRPr="00B03BDF">
        <w:rPr>
          <w:rFonts w:cs="Calibri"/>
          <w:bCs/>
          <w:color w:val="000000"/>
          <w:sz w:val="27"/>
          <w:szCs w:val="27"/>
          <w:u w:color="000000"/>
          <w:lang w:eastAsia="en-US"/>
        </w:rPr>
        <w:t xml:space="preserve">Поручить территориальным избирательным комиссиям муниципальных районов, городского округа Ленинградской области </w:t>
      </w:r>
      <w:r w:rsidR="002D28BA" w:rsidRPr="00B03BDF">
        <w:rPr>
          <w:rFonts w:cs="Calibri"/>
          <w:bCs/>
          <w:color w:val="000000"/>
          <w:sz w:val="27"/>
          <w:szCs w:val="27"/>
          <w:u w:color="000000"/>
          <w:lang w:eastAsia="en-US"/>
        </w:rPr>
        <w:t>проинформировать общеобразовательные организации соответствующих муниципальных районов, городского округа Ленинградской области</w:t>
      </w:r>
      <w:r w:rsidRPr="00B03BDF">
        <w:rPr>
          <w:rFonts w:cs="Calibri"/>
          <w:bCs/>
          <w:color w:val="000000"/>
          <w:sz w:val="27"/>
          <w:szCs w:val="27"/>
          <w:u w:color="000000"/>
          <w:lang w:eastAsia="en-US"/>
        </w:rPr>
        <w:t>.</w:t>
      </w:r>
    </w:p>
    <w:p w:rsidR="006A54DA" w:rsidRPr="00B03BDF" w:rsidRDefault="00B51699" w:rsidP="006A54DA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7"/>
          <w:szCs w:val="27"/>
        </w:rPr>
      </w:pPr>
      <w:proofErr w:type="gramStart"/>
      <w:r w:rsidRPr="00B03BDF">
        <w:rPr>
          <w:sz w:val="27"/>
          <w:szCs w:val="27"/>
        </w:rPr>
        <w:t>Разместить</w:t>
      </w:r>
      <w:proofErr w:type="gramEnd"/>
      <w:r w:rsidRPr="00B03BDF">
        <w:rPr>
          <w:sz w:val="27"/>
          <w:szCs w:val="27"/>
        </w:rPr>
        <w:t xml:space="preserve"> настоящее постановление на официальном сайте Избирательной комиссии Ленинградской области в информационно-телекоммуникационной сети «Интернет» и </w:t>
      </w:r>
      <w:r w:rsidR="00E54CBA" w:rsidRPr="00B03BDF">
        <w:rPr>
          <w:sz w:val="27"/>
          <w:szCs w:val="27"/>
        </w:rPr>
        <w:t xml:space="preserve">опубликовать </w:t>
      </w:r>
      <w:r w:rsidRPr="00B03BDF">
        <w:rPr>
          <w:sz w:val="27"/>
          <w:szCs w:val="27"/>
        </w:rPr>
        <w:t>в сетевом издании  «Бюллетень Избирательной комиссии Ленинградской области».</w:t>
      </w:r>
    </w:p>
    <w:p w:rsidR="00C8384F" w:rsidRPr="00B03BDF" w:rsidRDefault="00C8384F" w:rsidP="006A54DA">
      <w:pPr>
        <w:pStyle w:val="af"/>
        <w:numPr>
          <w:ilvl w:val="0"/>
          <w:numId w:val="11"/>
        </w:numPr>
        <w:spacing w:after="0"/>
        <w:ind w:left="0" w:firstLine="851"/>
        <w:jc w:val="both"/>
        <w:rPr>
          <w:sz w:val="27"/>
          <w:szCs w:val="27"/>
        </w:rPr>
      </w:pPr>
      <w:proofErr w:type="gramStart"/>
      <w:r w:rsidRPr="00B03BDF">
        <w:rPr>
          <w:sz w:val="27"/>
          <w:szCs w:val="27"/>
        </w:rPr>
        <w:t>Контроль за</w:t>
      </w:r>
      <w:proofErr w:type="gramEnd"/>
      <w:r w:rsidRPr="00B03BDF">
        <w:rPr>
          <w:sz w:val="27"/>
          <w:szCs w:val="27"/>
        </w:rPr>
        <w:t xml:space="preserve"> выполнением настоящего постановления возложить </w:t>
      </w:r>
      <w:r w:rsidR="00266D77" w:rsidRPr="00B03BDF">
        <w:rPr>
          <w:sz w:val="27"/>
          <w:szCs w:val="27"/>
        </w:rPr>
        <w:br/>
      </w:r>
      <w:r w:rsidRPr="00B03BDF">
        <w:rPr>
          <w:sz w:val="27"/>
          <w:szCs w:val="27"/>
        </w:rPr>
        <w:t xml:space="preserve">на </w:t>
      </w:r>
      <w:r w:rsidR="00B83607" w:rsidRPr="00B03BDF">
        <w:rPr>
          <w:sz w:val="27"/>
          <w:szCs w:val="27"/>
        </w:rPr>
        <w:t xml:space="preserve">заместителя председателя </w:t>
      </w:r>
      <w:r w:rsidR="0086107A" w:rsidRPr="00B03BDF">
        <w:rPr>
          <w:sz w:val="27"/>
          <w:szCs w:val="27"/>
        </w:rPr>
        <w:t>Избирательной комиссии Ленинградской обл</w:t>
      </w:r>
      <w:r w:rsidR="00B83607" w:rsidRPr="00B03BDF">
        <w:rPr>
          <w:sz w:val="27"/>
          <w:szCs w:val="27"/>
        </w:rPr>
        <w:t xml:space="preserve">асти </w:t>
      </w:r>
      <w:r w:rsidR="00961B9F" w:rsidRPr="00B03BDF">
        <w:rPr>
          <w:sz w:val="27"/>
          <w:szCs w:val="27"/>
        </w:rPr>
        <w:br/>
      </w:r>
      <w:r w:rsidR="00B83607" w:rsidRPr="00B03BDF">
        <w:rPr>
          <w:sz w:val="27"/>
          <w:szCs w:val="27"/>
        </w:rPr>
        <w:t>Макарова</w:t>
      </w:r>
      <w:r w:rsidR="00384293" w:rsidRPr="00B03BDF">
        <w:rPr>
          <w:sz w:val="27"/>
          <w:szCs w:val="27"/>
        </w:rPr>
        <w:t xml:space="preserve"> И.И.</w:t>
      </w:r>
      <w:r w:rsidR="00B83607" w:rsidRPr="00B03BDF">
        <w:rPr>
          <w:sz w:val="27"/>
          <w:szCs w:val="27"/>
        </w:rPr>
        <w:t xml:space="preserve">      </w:t>
      </w:r>
    </w:p>
    <w:p w:rsidR="00B03BDF" w:rsidRDefault="00B03BDF">
      <w:pPr>
        <w:jc w:val="both"/>
        <w:rPr>
          <w:sz w:val="27"/>
          <w:szCs w:val="27"/>
        </w:rPr>
      </w:pPr>
    </w:p>
    <w:p w:rsidR="00F51C85" w:rsidRPr="00B03BDF" w:rsidRDefault="00685402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="00F51C85" w:rsidRPr="00B03BDF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  <w:r w:rsidR="00F51C85" w:rsidRPr="00B03BDF">
        <w:rPr>
          <w:sz w:val="27"/>
          <w:szCs w:val="27"/>
        </w:rPr>
        <w:t xml:space="preserve"> </w:t>
      </w:r>
    </w:p>
    <w:p w:rsidR="00F51C85" w:rsidRPr="00B03BDF" w:rsidRDefault="00F51C85">
      <w:pPr>
        <w:jc w:val="both"/>
        <w:rPr>
          <w:sz w:val="27"/>
          <w:szCs w:val="27"/>
        </w:rPr>
      </w:pPr>
      <w:r w:rsidRPr="00B03BDF">
        <w:rPr>
          <w:sz w:val="27"/>
          <w:szCs w:val="27"/>
        </w:rPr>
        <w:t>Избирательной комиссии</w:t>
      </w:r>
    </w:p>
    <w:p w:rsidR="00F51C85" w:rsidRPr="00B03BDF" w:rsidRDefault="00F51C85">
      <w:pPr>
        <w:pStyle w:val="4"/>
        <w:rPr>
          <w:sz w:val="27"/>
          <w:szCs w:val="27"/>
        </w:rPr>
      </w:pPr>
      <w:r w:rsidRPr="00B03BDF">
        <w:rPr>
          <w:sz w:val="27"/>
          <w:szCs w:val="27"/>
        </w:rPr>
        <w:t>Ленинградской области</w:t>
      </w:r>
      <w:r w:rsidRPr="00B03BDF">
        <w:rPr>
          <w:sz w:val="27"/>
          <w:szCs w:val="27"/>
        </w:rPr>
        <w:tab/>
      </w:r>
      <w:r w:rsidRPr="00B03BDF">
        <w:rPr>
          <w:sz w:val="27"/>
          <w:szCs w:val="27"/>
        </w:rPr>
        <w:tab/>
      </w:r>
      <w:r w:rsidRPr="00B03BDF">
        <w:rPr>
          <w:sz w:val="27"/>
          <w:szCs w:val="27"/>
        </w:rPr>
        <w:tab/>
      </w:r>
      <w:r w:rsidRPr="00B03BDF">
        <w:rPr>
          <w:sz w:val="27"/>
          <w:szCs w:val="27"/>
        </w:rPr>
        <w:tab/>
        <w:t xml:space="preserve">         </w:t>
      </w:r>
      <w:r w:rsidR="00A86F83" w:rsidRPr="00B03BDF">
        <w:rPr>
          <w:sz w:val="27"/>
          <w:szCs w:val="27"/>
        </w:rPr>
        <w:t xml:space="preserve">                </w:t>
      </w:r>
      <w:r w:rsidR="00007CA5" w:rsidRPr="00B03BDF">
        <w:rPr>
          <w:sz w:val="27"/>
          <w:szCs w:val="27"/>
        </w:rPr>
        <w:t xml:space="preserve">       </w:t>
      </w:r>
      <w:r w:rsidR="00A86F83" w:rsidRPr="00B03BDF">
        <w:rPr>
          <w:sz w:val="27"/>
          <w:szCs w:val="27"/>
        </w:rPr>
        <w:t xml:space="preserve"> </w:t>
      </w:r>
      <w:r w:rsidR="00685402">
        <w:rPr>
          <w:sz w:val="27"/>
          <w:szCs w:val="27"/>
        </w:rPr>
        <w:t>И.И. Макаров</w:t>
      </w:r>
    </w:p>
    <w:p w:rsidR="00F51C85" w:rsidRPr="00B03BDF" w:rsidRDefault="00F51C85">
      <w:pPr>
        <w:jc w:val="both"/>
        <w:rPr>
          <w:sz w:val="27"/>
          <w:szCs w:val="27"/>
        </w:rPr>
      </w:pPr>
    </w:p>
    <w:p w:rsidR="00F51C85" w:rsidRPr="00B03BDF" w:rsidRDefault="00F51C85">
      <w:pPr>
        <w:jc w:val="both"/>
        <w:rPr>
          <w:sz w:val="27"/>
          <w:szCs w:val="27"/>
        </w:rPr>
      </w:pPr>
      <w:r w:rsidRPr="00B03BDF">
        <w:rPr>
          <w:sz w:val="27"/>
          <w:szCs w:val="27"/>
        </w:rPr>
        <w:t xml:space="preserve">Секретарь </w:t>
      </w:r>
    </w:p>
    <w:p w:rsidR="00F51C85" w:rsidRPr="00B03BDF" w:rsidRDefault="00F51C85">
      <w:pPr>
        <w:jc w:val="both"/>
        <w:rPr>
          <w:sz w:val="27"/>
          <w:szCs w:val="27"/>
        </w:rPr>
      </w:pPr>
      <w:r w:rsidRPr="00B03BDF">
        <w:rPr>
          <w:sz w:val="27"/>
          <w:szCs w:val="27"/>
        </w:rPr>
        <w:t>Избирательной комиссии</w:t>
      </w:r>
    </w:p>
    <w:p w:rsidR="00F51C85" w:rsidRPr="00B03BDF" w:rsidRDefault="00F51C85" w:rsidP="00F753B5">
      <w:pPr>
        <w:jc w:val="both"/>
        <w:rPr>
          <w:sz w:val="27"/>
          <w:szCs w:val="27"/>
        </w:rPr>
      </w:pPr>
      <w:r w:rsidRPr="00B03BDF">
        <w:rPr>
          <w:sz w:val="27"/>
          <w:szCs w:val="27"/>
        </w:rPr>
        <w:t xml:space="preserve">Ленинградской </w:t>
      </w:r>
      <w:r w:rsidR="00A86F83" w:rsidRPr="00B03BDF">
        <w:rPr>
          <w:sz w:val="27"/>
          <w:szCs w:val="27"/>
        </w:rPr>
        <w:t>области</w:t>
      </w:r>
      <w:r w:rsidR="00A86F83" w:rsidRPr="00B03BDF">
        <w:rPr>
          <w:sz w:val="27"/>
          <w:szCs w:val="27"/>
        </w:rPr>
        <w:tab/>
      </w:r>
      <w:r w:rsidR="00A86F83" w:rsidRPr="00B03BDF">
        <w:rPr>
          <w:sz w:val="27"/>
          <w:szCs w:val="27"/>
        </w:rPr>
        <w:tab/>
      </w:r>
      <w:r w:rsidR="00A86F83" w:rsidRPr="00B03BDF">
        <w:rPr>
          <w:sz w:val="27"/>
          <w:szCs w:val="27"/>
        </w:rPr>
        <w:tab/>
      </w:r>
      <w:r w:rsidR="00A86F83" w:rsidRPr="00B03BDF">
        <w:rPr>
          <w:sz w:val="27"/>
          <w:szCs w:val="27"/>
        </w:rPr>
        <w:tab/>
      </w:r>
      <w:r w:rsidR="00A86F83" w:rsidRPr="00B03BDF">
        <w:rPr>
          <w:sz w:val="27"/>
          <w:szCs w:val="27"/>
        </w:rPr>
        <w:tab/>
      </w:r>
      <w:r w:rsidR="00A86F83" w:rsidRPr="00B03BDF">
        <w:rPr>
          <w:sz w:val="27"/>
          <w:szCs w:val="27"/>
        </w:rPr>
        <w:tab/>
        <w:t xml:space="preserve">      </w:t>
      </w:r>
      <w:r w:rsidR="00007CA5" w:rsidRPr="00B03BDF">
        <w:rPr>
          <w:sz w:val="27"/>
          <w:szCs w:val="27"/>
        </w:rPr>
        <w:t xml:space="preserve">      </w:t>
      </w:r>
      <w:r w:rsidR="00A86F83" w:rsidRPr="00B03BDF">
        <w:rPr>
          <w:sz w:val="27"/>
          <w:szCs w:val="27"/>
        </w:rPr>
        <w:t>С.А. Паршиков</w:t>
      </w:r>
    </w:p>
    <w:p w:rsidR="00C34060" w:rsidRDefault="00C34060">
      <w:pPr>
        <w:rPr>
          <w:sz w:val="28"/>
        </w:rPr>
      </w:pPr>
    </w:p>
    <w:p w:rsidR="001D2D08" w:rsidRDefault="001D2D08">
      <w:pPr>
        <w:rPr>
          <w:sz w:val="28"/>
        </w:rPr>
      </w:pPr>
      <w:r>
        <w:rPr>
          <w:i/>
        </w:rPr>
        <w:br w:type="page"/>
      </w:r>
    </w:p>
    <w:p w:rsidR="00D057DA" w:rsidRPr="00E37FBD" w:rsidRDefault="00D057DA" w:rsidP="00D057DA">
      <w:pPr>
        <w:pStyle w:val="1"/>
        <w:rPr>
          <w:i w:val="0"/>
        </w:rPr>
      </w:pPr>
      <w:r w:rsidRPr="00E37FBD">
        <w:rPr>
          <w:i w:val="0"/>
        </w:rPr>
        <w:lastRenderedPageBreak/>
        <w:t>Приложение 1</w:t>
      </w:r>
    </w:p>
    <w:p w:rsidR="00A876AB" w:rsidRDefault="00D057DA" w:rsidP="00D057DA">
      <w:pPr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A876AB" w:rsidRDefault="00A876AB" w:rsidP="00A876AB">
      <w:pPr>
        <w:jc w:val="right"/>
        <w:rPr>
          <w:sz w:val="28"/>
        </w:rPr>
      </w:pPr>
      <w:r>
        <w:rPr>
          <w:sz w:val="28"/>
        </w:rPr>
        <w:t xml:space="preserve">Избирательной </w:t>
      </w:r>
      <w:r w:rsidR="00D057DA">
        <w:rPr>
          <w:sz w:val="28"/>
        </w:rPr>
        <w:t xml:space="preserve">комиссии </w:t>
      </w:r>
    </w:p>
    <w:p w:rsidR="00D057DA" w:rsidRDefault="00D057DA" w:rsidP="00A876AB">
      <w:pPr>
        <w:jc w:val="right"/>
        <w:rPr>
          <w:sz w:val="28"/>
        </w:rPr>
      </w:pPr>
      <w:r>
        <w:rPr>
          <w:sz w:val="28"/>
        </w:rPr>
        <w:t>Ленинградской области</w:t>
      </w:r>
    </w:p>
    <w:p w:rsidR="00D057DA" w:rsidRDefault="00D057DA" w:rsidP="00D057DA">
      <w:pPr>
        <w:jc w:val="right"/>
        <w:rPr>
          <w:sz w:val="28"/>
        </w:rPr>
      </w:pPr>
      <w:r>
        <w:rPr>
          <w:sz w:val="28"/>
        </w:rPr>
        <w:t xml:space="preserve">от </w:t>
      </w:r>
      <w:r w:rsidR="00454022">
        <w:rPr>
          <w:sz w:val="28"/>
        </w:rPr>
        <w:t xml:space="preserve"> </w:t>
      </w:r>
      <w:r w:rsidR="00C34060">
        <w:rPr>
          <w:sz w:val="28"/>
        </w:rPr>
        <w:t xml:space="preserve">4 июля 2019 </w:t>
      </w:r>
      <w:r>
        <w:rPr>
          <w:sz w:val="28"/>
        </w:rPr>
        <w:t xml:space="preserve"> года №</w:t>
      </w:r>
      <w:r w:rsidR="006509EA">
        <w:rPr>
          <w:sz w:val="28"/>
        </w:rPr>
        <w:t>46</w:t>
      </w:r>
      <w:r>
        <w:rPr>
          <w:sz w:val="28"/>
        </w:rPr>
        <w:t>/</w:t>
      </w:r>
      <w:r w:rsidR="006509EA">
        <w:rPr>
          <w:sz w:val="28"/>
        </w:rPr>
        <w:t>376</w:t>
      </w:r>
    </w:p>
    <w:p w:rsidR="00D057DA" w:rsidRDefault="00D057DA" w:rsidP="00D057DA">
      <w:pPr>
        <w:pStyle w:val="a9"/>
      </w:pPr>
    </w:p>
    <w:p w:rsidR="00D057DA" w:rsidRDefault="00D057DA" w:rsidP="00E37FBD">
      <w:pPr>
        <w:pStyle w:val="a9"/>
        <w:rPr>
          <w:szCs w:val="28"/>
        </w:rPr>
      </w:pPr>
      <w:r w:rsidRPr="009F423C">
        <w:rPr>
          <w:szCs w:val="28"/>
        </w:rPr>
        <w:t>ПОЛОЖЕНИЕ</w:t>
      </w:r>
    </w:p>
    <w:p w:rsidR="00C34060" w:rsidRDefault="00C34060" w:rsidP="00C34060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творческом конкурсе</w:t>
      </w:r>
    </w:p>
    <w:p w:rsidR="00C34060" w:rsidRDefault="00C34060" w:rsidP="00C34060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среди обучающихся общеобразовательных организаций </w:t>
      </w:r>
    </w:p>
    <w:p w:rsidR="00C34060" w:rsidRDefault="00C34060" w:rsidP="00C34060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(школьников) Ленинградской области</w:t>
      </w:r>
    </w:p>
    <w:p w:rsidR="00C34060" w:rsidRDefault="00C34060" w:rsidP="00C34060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«Я – будущий избиратель!» </w:t>
      </w:r>
    </w:p>
    <w:p w:rsidR="00D057DA" w:rsidRPr="00E37FBD" w:rsidRDefault="00D057DA" w:rsidP="00E37FBD">
      <w:pPr>
        <w:pStyle w:val="af"/>
        <w:jc w:val="center"/>
        <w:rPr>
          <w:sz w:val="28"/>
          <w:szCs w:val="28"/>
        </w:rPr>
      </w:pPr>
    </w:p>
    <w:p w:rsidR="00D057DA" w:rsidRPr="009F423C" w:rsidRDefault="00D057DA" w:rsidP="006A54DA">
      <w:pPr>
        <w:pStyle w:val="af"/>
        <w:numPr>
          <w:ilvl w:val="0"/>
          <w:numId w:val="10"/>
        </w:numPr>
        <w:spacing w:after="0"/>
        <w:jc w:val="center"/>
        <w:rPr>
          <w:b/>
          <w:sz w:val="28"/>
          <w:szCs w:val="28"/>
        </w:rPr>
      </w:pPr>
      <w:r w:rsidRPr="009F423C">
        <w:rPr>
          <w:b/>
          <w:sz w:val="28"/>
          <w:szCs w:val="28"/>
        </w:rPr>
        <w:t>Общие положения</w:t>
      </w:r>
    </w:p>
    <w:p w:rsidR="00D057DA" w:rsidRPr="00E37FBD" w:rsidRDefault="00D057DA" w:rsidP="00D057DA">
      <w:pPr>
        <w:pStyle w:val="af"/>
        <w:rPr>
          <w:sz w:val="28"/>
          <w:szCs w:val="28"/>
        </w:rPr>
      </w:pPr>
    </w:p>
    <w:p w:rsidR="00116406" w:rsidRPr="00116406" w:rsidRDefault="00D057DA" w:rsidP="00266D77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116406">
        <w:rPr>
          <w:sz w:val="28"/>
          <w:szCs w:val="28"/>
        </w:rPr>
        <w:t xml:space="preserve">Конкурс проводится Избирательной комиссией Ленинградской области в целях </w:t>
      </w:r>
      <w:r w:rsidR="00E46F9E" w:rsidRPr="00B52E60">
        <w:rPr>
          <w:sz w:val="28"/>
          <w:szCs w:val="28"/>
        </w:rPr>
        <w:t xml:space="preserve">в целях </w:t>
      </w:r>
      <w:r w:rsidR="00E46F9E" w:rsidRPr="00B52E60">
        <w:rPr>
          <w:sz w:val="28"/>
          <w:szCs w:val="28"/>
          <w:u w:color="000000"/>
          <w:lang w:eastAsia="en-US"/>
        </w:rPr>
        <w:t xml:space="preserve">повышения правовой культуры будущих и молодых избирателей, </w:t>
      </w:r>
      <w:r w:rsidR="00E46F9E" w:rsidRPr="00B52E60">
        <w:rPr>
          <w:spacing w:val="2"/>
          <w:sz w:val="28"/>
          <w:szCs w:val="28"/>
          <w:shd w:val="clear" w:color="auto" w:fill="FFFFFF"/>
        </w:rPr>
        <w:t>привлечени</w:t>
      </w:r>
      <w:r w:rsidR="00B03BDF">
        <w:rPr>
          <w:spacing w:val="2"/>
          <w:sz w:val="28"/>
          <w:szCs w:val="28"/>
          <w:shd w:val="clear" w:color="auto" w:fill="FFFFFF"/>
        </w:rPr>
        <w:t>я</w:t>
      </w:r>
      <w:r w:rsidR="00E46F9E" w:rsidRPr="00B52E60">
        <w:rPr>
          <w:spacing w:val="2"/>
          <w:sz w:val="28"/>
          <w:szCs w:val="28"/>
          <w:shd w:val="clear" w:color="auto" w:fill="FFFFFF"/>
        </w:rPr>
        <w:t xml:space="preserve"> их внимания и повышени</w:t>
      </w:r>
      <w:r w:rsidR="00B03BDF">
        <w:rPr>
          <w:spacing w:val="2"/>
          <w:sz w:val="28"/>
          <w:szCs w:val="28"/>
          <w:shd w:val="clear" w:color="auto" w:fill="FFFFFF"/>
        </w:rPr>
        <w:t>я</w:t>
      </w:r>
      <w:r w:rsidR="00E46F9E" w:rsidRPr="00B52E60">
        <w:rPr>
          <w:spacing w:val="2"/>
          <w:sz w:val="28"/>
          <w:szCs w:val="28"/>
          <w:shd w:val="clear" w:color="auto" w:fill="FFFFFF"/>
        </w:rPr>
        <w:t xml:space="preserve"> доверия к институту выборов, </w:t>
      </w:r>
      <w:r w:rsidR="00E46F9E">
        <w:rPr>
          <w:spacing w:val="2"/>
          <w:sz w:val="28"/>
          <w:szCs w:val="28"/>
          <w:shd w:val="clear" w:color="auto" w:fill="FFFFFF"/>
        </w:rPr>
        <w:t xml:space="preserve"> </w:t>
      </w:r>
      <w:r w:rsidR="00E46F9E" w:rsidRPr="00B52E60">
        <w:rPr>
          <w:spacing w:val="2"/>
          <w:sz w:val="28"/>
          <w:szCs w:val="28"/>
          <w:shd w:val="clear" w:color="auto" w:fill="FFFFFF"/>
        </w:rPr>
        <w:t>формирование позитивного отношения к процессу голосования, поиск</w:t>
      </w:r>
      <w:r w:rsidR="00B03BDF">
        <w:rPr>
          <w:spacing w:val="2"/>
          <w:sz w:val="28"/>
          <w:szCs w:val="28"/>
          <w:shd w:val="clear" w:color="auto" w:fill="FFFFFF"/>
        </w:rPr>
        <w:t>а</w:t>
      </w:r>
      <w:r w:rsidR="00E46F9E" w:rsidRPr="00B52E60">
        <w:rPr>
          <w:spacing w:val="2"/>
          <w:sz w:val="28"/>
          <w:szCs w:val="28"/>
          <w:shd w:val="clear" w:color="auto" w:fill="FFFFFF"/>
        </w:rPr>
        <w:t xml:space="preserve"> оригинальных форм и методов, способствующих эффективному воздействию на активность избирателей</w:t>
      </w:r>
      <w:r w:rsidR="00116406">
        <w:rPr>
          <w:sz w:val="28"/>
          <w:szCs w:val="28"/>
        </w:rPr>
        <w:t>.</w:t>
      </w:r>
    </w:p>
    <w:p w:rsidR="00D057DA" w:rsidRPr="00E37FBD" w:rsidRDefault="00D057DA" w:rsidP="00266D77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E37FBD">
        <w:rPr>
          <w:sz w:val="28"/>
          <w:szCs w:val="28"/>
        </w:rPr>
        <w:t>Для подведения итогов Конкурса создаётся конкурсная комиссия, в состав которой входят члены</w:t>
      </w:r>
      <w:r w:rsidR="00B03BDF">
        <w:rPr>
          <w:sz w:val="28"/>
          <w:szCs w:val="28"/>
        </w:rPr>
        <w:t xml:space="preserve"> с правом решающего голоса</w:t>
      </w:r>
      <w:r w:rsidRPr="00E37FBD">
        <w:rPr>
          <w:sz w:val="28"/>
          <w:szCs w:val="28"/>
        </w:rPr>
        <w:t xml:space="preserve"> и работники аппарата Избирательной комиссии Ленинградской области, представители комитета </w:t>
      </w:r>
      <w:r w:rsidR="00E46F9E">
        <w:rPr>
          <w:sz w:val="28"/>
          <w:szCs w:val="28"/>
        </w:rPr>
        <w:t>общего и профессионального образования Ленинградской области</w:t>
      </w:r>
      <w:r w:rsidRPr="00E37FBD">
        <w:rPr>
          <w:sz w:val="28"/>
          <w:szCs w:val="28"/>
        </w:rPr>
        <w:t>, комитета по молодежной</w:t>
      </w:r>
      <w:r w:rsidR="00E46F9E">
        <w:rPr>
          <w:sz w:val="28"/>
          <w:szCs w:val="28"/>
        </w:rPr>
        <w:t xml:space="preserve"> политике Ленинградской области, члены Молодежной избирательной комиссии Ленинградской области.</w:t>
      </w:r>
    </w:p>
    <w:p w:rsidR="00D057DA" w:rsidRPr="00E37FBD" w:rsidRDefault="00D057DA" w:rsidP="00266D77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E37FBD">
        <w:rPr>
          <w:sz w:val="28"/>
          <w:szCs w:val="28"/>
        </w:rPr>
        <w:t xml:space="preserve">Организационное обеспечение Конкурса и деятельности конкурсной комиссии осуществляет сектор по работе со средствами массовой информации </w:t>
      </w:r>
      <w:r w:rsidR="00266D77">
        <w:rPr>
          <w:sz w:val="28"/>
          <w:szCs w:val="28"/>
        </w:rPr>
        <w:br/>
      </w:r>
      <w:r w:rsidRPr="00E37FBD">
        <w:rPr>
          <w:sz w:val="28"/>
          <w:szCs w:val="28"/>
        </w:rPr>
        <w:t>и общественными объединениями аппарата Избирательной комиссии Ленинградской области.</w:t>
      </w:r>
    </w:p>
    <w:p w:rsidR="00D057DA" w:rsidRPr="00C34060" w:rsidRDefault="00D057DA" w:rsidP="00C34060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916EB7">
        <w:rPr>
          <w:bCs/>
          <w:sz w:val="28"/>
          <w:szCs w:val="28"/>
        </w:rPr>
        <w:t xml:space="preserve">Конкурс проводится </w:t>
      </w:r>
      <w:proofErr w:type="gramStart"/>
      <w:r w:rsidR="00916EB7" w:rsidRPr="00916EB7">
        <w:rPr>
          <w:bCs/>
          <w:sz w:val="28"/>
          <w:szCs w:val="28"/>
        </w:rPr>
        <w:t xml:space="preserve">с </w:t>
      </w:r>
      <w:r w:rsidR="00C34060">
        <w:rPr>
          <w:bCs/>
          <w:sz w:val="28"/>
          <w:szCs w:val="28"/>
        </w:rPr>
        <w:t>даты принятия</w:t>
      </w:r>
      <w:proofErr w:type="gramEnd"/>
      <w:r w:rsidR="00C34060">
        <w:rPr>
          <w:bCs/>
          <w:sz w:val="28"/>
          <w:szCs w:val="28"/>
        </w:rPr>
        <w:t xml:space="preserve"> настоящего постановления </w:t>
      </w:r>
      <w:r w:rsidR="00C34060">
        <w:rPr>
          <w:bCs/>
          <w:sz w:val="28"/>
          <w:szCs w:val="28"/>
        </w:rPr>
        <w:br/>
        <w:t xml:space="preserve">по </w:t>
      </w:r>
      <w:r w:rsidR="00C34060" w:rsidRPr="00C34060">
        <w:rPr>
          <w:bCs/>
          <w:sz w:val="28"/>
          <w:szCs w:val="28"/>
        </w:rPr>
        <w:t xml:space="preserve">8 октября 2019 </w:t>
      </w:r>
      <w:r w:rsidRPr="00C34060">
        <w:rPr>
          <w:bCs/>
          <w:sz w:val="28"/>
          <w:szCs w:val="28"/>
        </w:rPr>
        <w:t>года.</w:t>
      </w:r>
    </w:p>
    <w:p w:rsidR="00E46F9E" w:rsidRDefault="00D057DA" w:rsidP="00916EB7">
      <w:pPr>
        <w:numPr>
          <w:ilvl w:val="1"/>
          <w:numId w:val="10"/>
        </w:numPr>
        <w:ind w:left="0" w:firstLine="709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 w:rsidRPr="00E37FBD">
        <w:rPr>
          <w:rFonts w:cs="Calibri"/>
          <w:color w:val="000000"/>
          <w:sz w:val="28"/>
          <w:szCs w:val="28"/>
          <w:u w:color="000000"/>
          <w:lang w:eastAsia="en-US"/>
        </w:rPr>
        <w:t xml:space="preserve">Целями и задачами конкурса являются: </w:t>
      </w:r>
    </w:p>
    <w:p w:rsidR="00E46F9E" w:rsidRDefault="00E46F9E" w:rsidP="00E46F9E">
      <w:pPr>
        <w:ind w:firstLine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>
        <w:rPr>
          <w:rFonts w:cs="Calibri"/>
          <w:color w:val="000000"/>
          <w:sz w:val="28"/>
          <w:szCs w:val="28"/>
          <w:u w:color="000000"/>
          <w:lang w:eastAsia="en-US"/>
        </w:rPr>
        <w:t>- повышение правовой культуры будущих и молодых избирателей Ленинградской области;</w:t>
      </w:r>
    </w:p>
    <w:p w:rsidR="00E46F9E" w:rsidRDefault="00E46F9E" w:rsidP="00E46F9E">
      <w:pPr>
        <w:ind w:firstLine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>
        <w:rPr>
          <w:rFonts w:cs="Calibri"/>
          <w:color w:val="000000"/>
          <w:sz w:val="28"/>
          <w:szCs w:val="28"/>
          <w:u w:color="000000"/>
          <w:lang w:eastAsia="en-US"/>
        </w:rPr>
        <w:t xml:space="preserve">-  привлечение внимания </w:t>
      </w:r>
      <w:r w:rsidR="00916EB7">
        <w:rPr>
          <w:rFonts w:cs="Calibri"/>
          <w:color w:val="000000"/>
          <w:sz w:val="28"/>
          <w:szCs w:val="28"/>
          <w:u w:color="000000"/>
          <w:lang w:eastAsia="en-US"/>
        </w:rPr>
        <w:t xml:space="preserve">и повышение доверия </w:t>
      </w:r>
      <w:r>
        <w:rPr>
          <w:rFonts w:cs="Calibri"/>
          <w:color w:val="000000"/>
          <w:sz w:val="28"/>
          <w:szCs w:val="28"/>
          <w:u w:color="000000"/>
          <w:lang w:eastAsia="en-US"/>
        </w:rPr>
        <w:t>будущих и молодых избирателей  к институту выборов;</w:t>
      </w:r>
    </w:p>
    <w:p w:rsidR="00E46F9E" w:rsidRDefault="00E46F9E" w:rsidP="00E46F9E">
      <w:pPr>
        <w:ind w:firstLine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>
        <w:rPr>
          <w:rFonts w:cs="Calibri"/>
          <w:color w:val="000000"/>
          <w:sz w:val="28"/>
          <w:szCs w:val="28"/>
          <w:u w:color="000000"/>
          <w:lang w:eastAsia="en-US"/>
        </w:rPr>
        <w:t>-  формирования позитивного отношения к процессу голосования;</w:t>
      </w:r>
    </w:p>
    <w:p w:rsidR="006B2599" w:rsidRDefault="00E46F9E" w:rsidP="00E46F9E">
      <w:pPr>
        <w:ind w:firstLine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>
        <w:rPr>
          <w:rFonts w:cs="Calibri"/>
          <w:color w:val="000000"/>
          <w:sz w:val="28"/>
          <w:szCs w:val="28"/>
          <w:u w:color="000000"/>
          <w:lang w:eastAsia="en-US"/>
        </w:rPr>
        <w:t xml:space="preserve">- </w:t>
      </w:r>
      <w:r w:rsidR="00D057DA" w:rsidRPr="00E37FBD">
        <w:rPr>
          <w:rFonts w:cs="Calibri"/>
          <w:color w:val="000000"/>
          <w:sz w:val="28"/>
          <w:szCs w:val="28"/>
          <w:u w:color="000000"/>
          <w:lang w:eastAsia="en-US"/>
        </w:rPr>
        <w:t xml:space="preserve"> формирование нравственно-этических качеств, развитие творческих умений и навыков молодежи.</w:t>
      </w:r>
    </w:p>
    <w:p w:rsidR="006B2599" w:rsidRDefault="006B2599">
      <w:pPr>
        <w:rPr>
          <w:rFonts w:cs="Calibri"/>
          <w:color w:val="000000"/>
          <w:sz w:val="28"/>
          <w:szCs w:val="28"/>
          <w:u w:color="000000"/>
          <w:lang w:eastAsia="en-US"/>
        </w:rPr>
      </w:pPr>
      <w:r>
        <w:rPr>
          <w:rFonts w:cs="Calibri"/>
          <w:color w:val="000000"/>
          <w:sz w:val="28"/>
          <w:szCs w:val="28"/>
          <w:u w:color="000000"/>
          <w:lang w:eastAsia="en-US"/>
        </w:rPr>
        <w:br w:type="page"/>
      </w:r>
    </w:p>
    <w:p w:rsidR="00D057DA" w:rsidRPr="00E37FBD" w:rsidRDefault="00D057DA" w:rsidP="00E46F9E">
      <w:pPr>
        <w:ind w:firstLine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</w:p>
    <w:p w:rsidR="00D057DA" w:rsidRPr="00E37FBD" w:rsidRDefault="00D057DA" w:rsidP="00E46F9E">
      <w:pPr>
        <w:pStyle w:val="af"/>
        <w:ind w:firstLine="862"/>
        <w:jc w:val="both"/>
        <w:rPr>
          <w:sz w:val="28"/>
          <w:szCs w:val="28"/>
        </w:rPr>
      </w:pPr>
    </w:p>
    <w:p w:rsidR="00D057DA" w:rsidRPr="00C30A74" w:rsidRDefault="00D057DA" w:rsidP="006A54DA">
      <w:pPr>
        <w:pStyle w:val="af"/>
        <w:numPr>
          <w:ilvl w:val="0"/>
          <w:numId w:val="10"/>
        </w:numPr>
        <w:spacing w:after="0"/>
        <w:jc w:val="center"/>
        <w:rPr>
          <w:b/>
          <w:sz w:val="28"/>
          <w:szCs w:val="28"/>
        </w:rPr>
      </w:pPr>
      <w:r w:rsidRPr="00C30A74">
        <w:rPr>
          <w:b/>
          <w:sz w:val="28"/>
          <w:szCs w:val="28"/>
        </w:rPr>
        <w:t>Порядок и условия проведения Конкурса</w:t>
      </w:r>
    </w:p>
    <w:p w:rsidR="00D057DA" w:rsidRPr="004671F8" w:rsidRDefault="00D057DA" w:rsidP="004671F8">
      <w:pPr>
        <w:rPr>
          <w:sz w:val="28"/>
          <w:szCs w:val="28"/>
        </w:rPr>
      </w:pPr>
    </w:p>
    <w:p w:rsidR="004671F8" w:rsidRDefault="00E46F9E" w:rsidP="004671F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Конкурс проводится среди </w:t>
      </w:r>
      <w:r w:rsidR="004671F8" w:rsidRPr="004671F8">
        <w:rPr>
          <w:color w:val="2D2D2D"/>
          <w:spacing w:val="2"/>
          <w:sz w:val="28"/>
          <w:szCs w:val="28"/>
          <w:shd w:val="clear" w:color="auto" w:fill="FFFFFF"/>
        </w:rPr>
        <w:t>школьников Ленинградской области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 трех возрастных групп по трем номинациям.</w:t>
      </w:r>
    </w:p>
    <w:p w:rsidR="004671F8" w:rsidRPr="004671F8" w:rsidRDefault="00E46F9E" w:rsidP="004671F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К первой возрастной группе относятся будущие избиратели в возрасте </w:t>
      </w:r>
      <w:r w:rsidR="001D2D08">
        <w:rPr>
          <w:color w:val="2D2D2D"/>
          <w:spacing w:val="2"/>
          <w:sz w:val="28"/>
          <w:szCs w:val="28"/>
          <w:shd w:val="clear" w:color="auto" w:fill="FFFFFF"/>
        </w:rPr>
        <w:br/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>7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 - 1</w:t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 лет</w:t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 xml:space="preserve"> в 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>номинаци</w:t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 на лучший плакат или рисунок, отражающий избирательную тематику.</w:t>
      </w:r>
    </w:p>
    <w:p w:rsidR="004671F8" w:rsidRPr="004671F8" w:rsidRDefault="00E46F9E" w:rsidP="004671F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Ко второй возрастной группе относятся будущие избиратели в возрасте </w:t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>11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 - 1</w:t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>5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 лет</w:t>
      </w:r>
      <w:r w:rsidR="004671F8">
        <w:rPr>
          <w:sz w:val="28"/>
          <w:szCs w:val="28"/>
        </w:rPr>
        <w:t xml:space="preserve"> в 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>номинаци</w:t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 на лучшую фотографию со слоганом, призывающим активно принимать участие в выборах.</w:t>
      </w:r>
    </w:p>
    <w:p w:rsidR="00E46F9E" w:rsidRPr="004671F8" w:rsidRDefault="00E46F9E" w:rsidP="004671F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К третьей возрастной группе относятся </w:t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 xml:space="preserve">будущие и молодые 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избиратели в возрасте </w:t>
      </w:r>
      <w:r w:rsidR="00B03BDF">
        <w:rPr>
          <w:color w:val="2D2D2D"/>
          <w:spacing w:val="2"/>
          <w:sz w:val="28"/>
          <w:szCs w:val="28"/>
          <w:shd w:val="clear" w:color="auto" w:fill="FFFFFF"/>
        </w:rPr>
        <w:t>16-18</w:t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 xml:space="preserve"> лет в 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>номинаци</w:t>
      </w:r>
      <w:r w:rsidR="004671F8"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 на лучший видеоролик или презентацию, разъясняющие избирательное законодательство. </w:t>
      </w:r>
    </w:p>
    <w:p w:rsidR="004671F8" w:rsidRPr="004671F8" w:rsidRDefault="004671F8" w:rsidP="004671F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4671F8">
        <w:rPr>
          <w:color w:val="2D2D2D"/>
          <w:spacing w:val="2"/>
          <w:sz w:val="28"/>
          <w:szCs w:val="28"/>
          <w:shd w:val="clear" w:color="auto" w:fill="FFFFFF"/>
        </w:rPr>
        <w:t>Работы, направленные на Конкурс, должны быть авторскими (у каждой работы один автор). Работы, направленные коллективом авторов, к рассмотрению не принимаются.</w:t>
      </w:r>
    </w:p>
    <w:p w:rsidR="004671F8" w:rsidRPr="00A225C9" w:rsidRDefault="004671F8" w:rsidP="004671F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5C9">
        <w:rPr>
          <w:spacing w:val="2"/>
          <w:sz w:val="28"/>
          <w:szCs w:val="28"/>
          <w:shd w:val="clear" w:color="auto" w:fill="FFFFFF"/>
        </w:rPr>
        <w:t>К каждой работе должна быть приложена информация об участнике:</w:t>
      </w:r>
    </w:p>
    <w:p w:rsidR="004671F8" w:rsidRPr="00A225C9" w:rsidRDefault="004671F8" w:rsidP="004671F8">
      <w:pPr>
        <w:ind w:left="709"/>
        <w:jc w:val="both"/>
        <w:rPr>
          <w:spacing w:val="2"/>
          <w:sz w:val="28"/>
          <w:szCs w:val="28"/>
          <w:shd w:val="clear" w:color="auto" w:fill="FFFFFF"/>
        </w:rPr>
      </w:pPr>
      <w:r w:rsidRPr="00A225C9">
        <w:rPr>
          <w:spacing w:val="2"/>
          <w:sz w:val="28"/>
          <w:szCs w:val="28"/>
          <w:shd w:val="clear" w:color="auto" w:fill="FFFFFF"/>
        </w:rPr>
        <w:t>- фамилия, имя, отчество автора (полностью);</w:t>
      </w:r>
    </w:p>
    <w:p w:rsidR="004671F8" w:rsidRPr="00A225C9" w:rsidRDefault="004671F8" w:rsidP="00DE249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225C9">
        <w:rPr>
          <w:spacing w:val="2"/>
          <w:sz w:val="28"/>
          <w:szCs w:val="28"/>
          <w:shd w:val="clear" w:color="auto" w:fill="FFFFFF"/>
        </w:rPr>
        <w:t>- наименование общеобразовательной организации Ленинградской области, обучающимся которой является автор с указанием класса.</w:t>
      </w:r>
    </w:p>
    <w:p w:rsidR="004671F8" w:rsidRPr="00A225C9" w:rsidRDefault="004671F8" w:rsidP="004671F8">
      <w:pPr>
        <w:ind w:left="709"/>
        <w:jc w:val="both"/>
        <w:rPr>
          <w:spacing w:val="2"/>
          <w:sz w:val="28"/>
          <w:szCs w:val="28"/>
          <w:shd w:val="clear" w:color="auto" w:fill="FFFFFF"/>
        </w:rPr>
      </w:pPr>
      <w:r w:rsidRPr="00A225C9">
        <w:rPr>
          <w:spacing w:val="2"/>
          <w:sz w:val="28"/>
          <w:szCs w:val="28"/>
          <w:shd w:val="clear" w:color="auto" w:fill="FFFFFF"/>
        </w:rPr>
        <w:t>-  контактны</w:t>
      </w:r>
      <w:r w:rsidR="00A225C9" w:rsidRPr="00A225C9">
        <w:rPr>
          <w:spacing w:val="2"/>
          <w:sz w:val="28"/>
          <w:szCs w:val="28"/>
          <w:shd w:val="clear" w:color="auto" w:fill="FFFFFF"/>
        </w:rPr>
        <w:t>й</w:t>
      </w:r>
      <w:r w:rsidRPr="00A225C9">
        <w:rPr>
          <w:spacing w:val="2"/>
          <w:sz w:val="28"/>
          <w:szCs w:val="28"/>
          <w:shd w:val="clear" w:color="auto" w:fill="FFFFFF"/>
        </w:rPr>
        <w:t xml:space="preserve"> т</w:t>
      </w:r>
      <w:r w:rsidR="00DE2493">
        <w:rPr>
          <w:spacing w:val="2"/>
          <w:sz w:val="28"/>
          <w:szCs w:val="28"/>
          <w:shd w:val="clear" w:color="auto" w:fill="FFFFFF"/>
        </w:rPr>
        <w:t>елефон, адрес электронной почты.</w:t>
      </w:r>
    </w:p>
    <w:p w:rsidR="00A225C9" w:rsidRPr="00A225C9" w:rsidRDefault="004671F8" w:rsidP="004671F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A225C9">
        <w:rPr>
          <w:spacing w:val="2"/>
          <w:sz w:val="28"/>
          <w:szCs w:val="28"/>
          <w:shd w:val="clear" w:color="auto" w:fill="FFFFFF"/>
        </w:rPr>
        <w:t>Все представленные на Конкурс творческие работы (в любой номинации) должны быть связаны с избирательной тематикой, отражать идею формирования у избирателей основ правовой культуры и воспитания гражданской ответственности, доверия к избирательной системе в целом и навыков осознанного, активного участия в выборах. Они не должны содержать элементов агитации за того или иного кандидата, конкретного человека или избирательное объединение (политическую</w:t>
      </w:r>
      <w:r w:rsidRPr="004671F8">
        <w:rPr>
          <w:color w:val="2D2D2D"/>
          <w:spacing w:val="2"/>
          <w:sz w:val="28"/>
          <w:szCs w:val="28"/>
          <w:shd w:val="clear" w:color="auto" w:fill="FFFFFF"/>
        </w:rPr>
        <w:t xml:space="preserve"> партию, общественное объединение), нецензурной и бранной лексики, негативной информации.</w:t>
      </w:r>
    </w:p>
    <w:p w:rsidR="00A225C9" w:rsidRPr="00916EB7" w:rsidRDefault="00A225C9" w:rsidP="004671F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916EB7">
        <w:rPr>
          <w:spacing w:val="2"/>
          <w:sz w:val="28"/>
          <w:szCs w:val="28"/>
          <w:shd w:val="clear" w:color="auto" w:fill="FFFFFF"/>
        </w:rPr>
        <w:t>По</w:t>
      </w:r>
      <w:r w:rsidR="004671F8" w:rsidRPr="00916EB7">
        <w:rPr>
          <w:spacing w:val="2"/>
          <w:sz w:val="28"/>
          <w:szCs w:val="28"/>
          <w:shd w:val="clear" w:color="auto" w:fill="FFFFFF"/>
        </w:rPr>
        <w:t xml:space="preserve"> номинации на лучший плакат или рисунок, отражающий избирательную тематику, работа должна отражать (иллюстрировать) установленную тему, представляется на бумаге, картоне, ином материале формата не менее А</w:t>
      </w:r>
      <w:proofErr w:type="gramStart"/>
      <w:r w:rsidR="004671F8" w:rsidRPr="00916EB7">
        <w:rPr>
          <w:spacing w:val="2"/>
          <w:sz w:val="28"/>
          <w:szCs w:val="28"/>
          <w:shd w:val="clear" w:color="auto" w:fill="FFFFFF"/>
        </w:rPr>
        <w:t>4</w:t>
      </w:r>
      <w:proofErr w:type="gramEnd"/>
      <w:r w:rsidR="004671F8" w:rsidRPr="00916EB7">
        <w:rPr>
          <w:spacing w:val="2"/>
          <w:sz w:val="28"/>
          <w:szCs w:val="28"/>
          <w:shd w:val="clear" w:color="auto" w:fill="FFFFFF"/>
        </w:rPr>
        <w:t xml:space="preserve"> </w:t>
      </w:r>
      <w:r w:rsidRPr="00916EB7">
        <w:rPr>
          <w:spacing w:val="2"/>
          <w:sz w:val="28"/>
          <w:szCs w:val="28"/>
          <w:shd w:val="clear" w:color="auto" w:fill="FFFFFF"/>
        </w:rPr>
        <w:br/>
      </w:r>
      <w:r w:rsidR="004671F8" w:rsidRPr="00916EB7">
        <w:rPr>
          <w:spacing w:val="2"/>
          <w:sz w:val="28"/>
          <w:szCs w:val="28"/>
          <w:shd w:val="clear" w:color="auto" w:fill="FFFFFF"/>
        </w:rPr>
        <w:t>или в виде макета в электронном виде, исполненного в одном из основных графических редакторов (</w:t>
      </w:r>
      <w:proofErr w:type="spellStart"/>
      <w:r w:rsidR="004671F8" w:rsidRPr="00916EB7">
        <w:rPr>
          <w:spacing w:val="2"/>
          <w:sz w:val="28"/>
          <w:szCs w:val="28"/>
          <w:shd w:val="clear" w:color="auto" w:fill="FFFFFF"/>
        </w:rPr>
        <w:t>Corel</w:t>
      </w:r>
      <w:proofErr w:type="spellEnd"/>
      <w:r w:rsidR="004671F8" w:rsidRPr="00916EB7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4671F8" w:rsidRPr="00916EB7">
        <w:rPr>
          <w:spacing w:val="2"/>
          <w:sz w:val="28"/>
          <w:szCs w:val="28"/>
          <w:shd w:val="clear" w:color="auto" w:fill="FFFFFF"/>
        </w:rPr>
        <w:t>Draw</w:t>
      </w:r>
      <w:proofErr w:type="spellEnd"/>
      <w:r w:rsidR="004671F8" w:rsidRPr="00916EB7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4671F8" w:rsidRPr="00916EB7">
        <w:rPr>
          <w:spacing w:val="2"/>
          <w:sz w:val="28"/>
          <w:szCs w:val="28"/>
          <w:shd w:val="clear" w:color="auto" w:fill="FFFFFF"/>
        </w:rPr>
        <w:t>Adobe</w:t>
      </w:r>
      <w:proofErr w:type="spellEnd"/>
      <w:r w:rsidR="004671F8" w:rsidRPr="00916EB7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4671F8" w:rsidRPr="00916EB7">
        <w:rPr>
          <w:spacing w:val="2"/>
          <w:sz w:val="28"/>
          <w:szCs w:val="28"/>
          <w:shd w:val="clear" w:color="auto" w:fill="FFFFFF"/>
        </w:rPr>
        <w:t>Photoshop</w:t>
      </w:r>
      <w:proofErr w:type="spellEnd"/>
      <w:r w:rsidR="004671F8" w:rsidRPr="00916EB7">
        <w:rPr>
          <w:spacing w:val="2"/>
          <w:sz w:val="28"/>
          <w:szCs w:val="28"/>
          <w:shd w:val="clear" w:color="auto" w:fill="FFFFFF"/>
        </w:rPr>
        <w:t xml:space="preserve"> и т.п.) на CD-диске.</w:t>
      </w:r>
    </w:p>
    <w:p w:rsidR="00A225C9" w:rsidRPr="00916EB7" w:rsidRDefault="00A225C9" w:rsidP="00A225C9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916EB7">
        <w:rPr>
          <w:spacing w:val="2"/>
          <w:sz w:val="28"/>
          <w:szCs w:val="28"/>
          <w:shd w:val="clear" w:color="auto" w:fill="FFFFFF"/>
        </w:rPr>
        <w:t>П</w:t>
      </w:r>
      <w:r w:rsidR="004671F8" w:rsidRPr="00916EB7">
        <w:rPr>
          <w:spacing w:val="2"/>
          <w:sz w:val="28"/>
          <w:szCs w:val="28"/>
          <w:shd w:val="clear" w:color="auto" w:fill="FFFFFF"/>
        </w:rPr>
        <w:t>о номинации на лучшую фотографию со слоганом, призывающим активно принимать участие в выборах различных социальных групп избирателей (молодежь, военнослужащие, пенсионеры, избиратели с ограниченными физическими возможностями и др.), автор должен в своей работе творчески отразить призыв к участию в выборах. Работы представляются в отпечатанном виде размером формата А</w:t>
      </w:r>
      <w:proofErr w:type="gramStart"/>
      <w:r w:rsidR="004671F8" w:rsidRPr="00916EB7">
        <w:rPr>
          <w:spacing w:val="2"/>
          <w:sz w:val="28"/>
          <w:szCs w:val="28"/>
          <w:shd w:val="clear" w:color="auto" w:fill="FFFFFF"/>
        </w:rPr>
        <w:t>4</w:t>
      </w:r>
      <w:proofErr w:type="gramEnd"/>
      <w:r w:rsidR="004671F8" w:rsidRPr="00916EB7">
        <w:rPr>
          <w:spacing w:val="2"/>
          <w:sz w:val="28"/>
          <w:szCs w:val="28"/>
          <w:shd w:val="clear" w:color="auto" w:fill="FFFFFF"/>
        </w:rPr>
        <w:t xml:space="preserve"> и в электронном виде в формате </w:t>
      </w:r>
      <w:proofErr w:type="spellStart"/>
      <w:r w:rsidR="004671F8" w:rsidRPr="00916EB7">
        <w:rPr>
          <w:spacing w:val="2"/>
          <w:sz w:val="28"/>
          <w:szCs w:val="28"/>
          <w:shd w:val="clear" w:color="auto" w:fill="FFFFFF"/>
        </w:rPr>
        <w:t>jpg</w:t>
      </w:r>
      <w:proofErr w:type="spellEnd"/>
      <w:r w:rsidR="004671F8" w:rsidRPr="00916EB7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4671F8" w:rsidRPr="00916EB7">
        <w:rPr>
          <w:spacing w:val="2"/>
          <w:sz w:val="28"/>
          <w:szCs w:val="28"/>
          <w:shd w:val="clear" w:color="auto" w:fill="FFFFFF"/>
        </w:rPr>
        <w:t>dpi</w:t>
      </w:r>
      <w:proofErr w:type="spellEnd"/>
      <w:r w:rsidR="004671F8" w:rsidRPr="00916EB7">
        <w:rPr>
          <w:spacing w:val="2"/>
          <w:sz w:val="28"/>
          <w:szCs w:val="28"/>
          <w:shd w:val="clear" w:color="auto" w:fill="FFFFFF"/>
        </w:rPr>
        <w:t xml:space="preserve"> не менее 600.</w:t>
      </w:r>
    </w:p>
    <w:p w:rsidR="00916EB7" w:rsidRPr="00916EB7" w:rsidRDefault="00A225C9" w:rsidP="00A225C9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916EB7">
        <w:rPr>
          <w:spacing w:val="2"/>
          <w:sz w:val="28"/>
          <w:szCs w:val="28"/>
          <w:shd w:val="clear" w:color="auto" w:fill="FFFFFF"/>
        </w:rPr>
        <w:t>По</w:t>
      </w:r>
      <w:r w:rsidR="004671F8" w:rsidRPr="00916EB7">
        <w:rPr>
          <w:spacing w:val="2"/>
          <w:sz w:val="28"/>
          <w:szCs w:val="28"/>
          <w:shd w:val="clear" w:color="auto" w:fill="FFFFFF"/>
        </w:rPr>
        <w:t xml:space="preserve"> номинации на лучший видеоролик или презентацию, разъясняющие избирательное законодательство в целях повышения </w:t>
      </w:r>
      <w:proofErr w:type="spellStart"/>
      <w:r w:rsidR="004671F8" w:rsidRPr="00916EB7">
        <w:rPr>
          <w:spacing w:val="2"/>
          <w:sz w:val="28"/>
          <w:szCs w:val="28"/>
          <w:shd w:val="clear" w:color="auto" w:fill="FFFFFF"/>
        </w:rPr>
        <w:t>электорально-правовой</w:t>
      </w:r>
      <w:proofErr w:type="spellEnd"/>
      <w:r w:rsidR="004671F8" w:rsidRPr="00916EB7">
        <w:rPr>
          <w:spacing w:val="2"/>
          <w:sz w:val="28"/>
          <w:szCs w:val="28"/>
          <w:shd w:val="clear" w:color="auto" w:fill="FFFFFF"/>
        </w:rPr>
        <w:t xml:space="preserve"> культуры избирателей, организаторов выборов, иных участников избирательного процесса, автор должен представить видеоролик длительностью не менее 30 секунд или презентацию, выполненную в формате </w:t>
      </w:r>
      <w:proofErr w:type="spellStart"/>
      <w:r w:rsidR="004671F8" w:rsidRPr="00916EB7">
        <w:rPr>
          <w:spacing w:val="2"/>
          <w:sz w:val="28"/>
          <w:szCs w:val="28"/>
          <w:shd w:val="clear" w:color="auto" w:fill="FFFFFF"/>
        </w:rPr>
        <w:t>PowerPoint</w:t>
      </w:r>
      <w:proofErr w:type="spellEnd"/>
      <w:r w:rsidR="004671F8" w:rsidRPr="00916EB7">
        <w:rPr>
          <w:spacing w:val="2"/>
          <w:sz w:val="28"/>
          <w:szCs w:val="28"/>
          <w:shd w:val="clear" w:color="auto" w:fill="FFFFFF"/>
        </w:rPr>
        <w:t xml:space="preserve">. Конкурсная работа представляется на CD- или DVD-диске. К работе обязательно прилагается согласие </w:t>
      </w:r>
      <w:r w:rsidR="004671F8" w:rsidRPr="00916EB7">
        <w:rPr>
          <w:spacing w:val="2"/>
          <w:sz w:val="28"/>
          <w:szCs w:val="28"/>
          <w:shd w:val="clear" w:color="auto" w:fill="FFFFFF"/>
        </w:rPr>
        <w:lastRenderedPageBreak/>
        <w:t>лица на использование изображения, если такое изображения является основным объектом использования.</w:t>
      </w:r>
    </w:p>
    <w:p w:rsidR="00A225C9" w:rsidRPr="00C34060" w:rsidRDefault="004671F8" w:rsidP="00C34060">
      <w:pPr>
        <w:numPr>
          <w:ilvl w:val="1"/>
          <w:numId w:val="10"/>
        </w:numPr>
        <w:ind w:left="709" w:firstLine="709"/>
        <w:rPr>
          <w:spacing w:val="2"/>
          <w:sz w:val="28"/>
          <w:szCs w:val="28"/>
          <w:shd w:val="clear" w:color="auto" w:fill="FFFFFF"/>
        </w:rPr>
      </w:pPr>
      <w:r w:rsidRPr="00C34060">
        <w:rPr>
          <w:spacing w:val="2"/>
          <w:sz w:val="28"/>
          <w:szCs w:val="28"/>
          <w:shd w:val="clear" w:color="auto" w:fill="FFFFFF"/>
        </w:rPr>
        <w:t>Критерии оценки работ:</w:t>
      </w:r>
      <w:r w:rsidRPr="00C34060">
        <w:rPr>
          <w:spacing w:val="2"/>
          <w:sz w:val="28"/>
          <w:szCs w:val="28"/>
        </w:rPr>
        <w:br/>
      </w:r>
      <w:r w:rsidR="00A225C9" w:rsidRPr="00C34060">
        <w:rPr>
          <w:spacing w:val="2"/>
          <w:sz w:val="28"/>
          <w:szCs w:val="28"/>
        </w:rPr>
        <w:t xml:space="preserve">- </w:t>
      </w:r>
      <w:r w:rsidRPr="00C34060">
        <w:rPr>
          <w:spacing w:val="2"/>
          <w:sz w:val="28"/>
          <w:szCs w:val="28"/>
          <w:shd w:val="clear" w:color="auto" w:fill="FFFFFF"/>
        </w:rPr>
        <w:t>соответствие требованиям номинации и заданной тематике</w:t>
      </w:r>
      <w:r w:rsidR="00A225C9" w:rsidRPr="00C34060">
        <w:rPr>
          <w:spacing w:val="2"/>
          <w:sz w:val="28"/>
          <w:szCs w:val="28"/>
          <w:shd w:val="clear" w:color="auto" w:fill="FFFFFF"/>
        </w:rPr>
        <w:t>;</w:t>
      </w:r>
    </w:p>
    <w:p w:rsidR="00A225C9" w:rsidRPr="00916EB7" w:rsidRDefault="00A225C9" w:rsidP="00A225C9">
      <w:pPr>
        <w:ind w:left="709"/>
        <w:jc w:val="both"/>
        <w:rPr>
          <w:spacing w:val="2"/>
          <w:sz w:val="28"/>
          <w:szCs w:val="28"/>
        </w:rPr>
      </w:pPr>
      <w:r w:rsidRPr="00916EB7">
        <w:rPr>
          <w:spacing w:val="2"/>
          <w:sz w:val="28"/>
          <w:szCs w:val="28"/>
          <w:shd w:val="clear" w:color="auto" w:fill="FFFFFF"/>
        </w:rPr>
        <w:t xml:space="preserve">- </w:t>
      </w:r>
      <w:r w:rsidR="004671F8" w:rsidRPr="00916EB7">
        <w:rPr>
          <w:spacing w:val="2"/>
          <w:sz w:val="28"/>
          <w:szCs w:val="28"/>
          <w:shd w:val="clear" w:color="auto" w:fill="FFFFFF"/>
        </w:rPr>
        <w:t>художественное исполнение работы</w:t>
      </w:r>
      <w:r w:rsidRPr="00916EB7">
        <w:rPr>
          <w:spacing w:val="2"/>
          <w:sz w:val="28"/>
          <w:szCs w:val="28"/>
          <w:shd w:val="clear" w:color="auto" w:fill="FFFFFF"/>
        </w:rPr>
        <w:t>;</w:t>
      </w:r>
    </w:p>
    <w:p w:rsidR="00A225C9" w:rsidRPr="00916EB7" w:rsidRDefault="00A225C9" w:rsidP="00A225C9">
      <w:pPr>
        <w:ind w:left="709"/>
        <w:jc w:val="both"/>
        <w:rPr>
          <w:spacing w:val="2"/>
          <w:sz w:val="28"/>
          <w:szCs w:val="28"/>
          <w:shd w:val="clear" w:color="auto" w:fill="FFFFFF"/>
        </w:rPr>
      </w:pPr>
      <w:r w:rsidRPr="00916EB7">
        <w:rPr>
          <w:spacing w:val="2"/>
          <w:sz w:val="28"/>
          <w:szCs w:val="28"/>
        </w:rPr>
        <w:t xml:space="preserve">- </w:t>
      </w:r>
      <w:r w:rsidR="004671F8" w:rsidRPr="00916EB7">
        <w:rPr>
          <w:spacing w:val="2"/>
          <w:sz w:val="28"/>
          <w:szCs w:val="28"/>
          <w:shd w:val="clear" w:color="auto" w:fill="FFFFFF"/>
        </w:rPr>
        <w:t>степень информативности работы</w:t>
      </w:r>
      <w:r w:rsidRPr="00916EB7">
        <w:rPr>
          <w:spacing w:val="2"/>
          <w:sz w:val="28"/>
          <w:szCs w:val="28"/>
          <w:shd w:val="clear" w:color="auto" w:fill="FFFFFF"/>
        </w:rPr>
        <w:t xml:space="preserve">; </w:t>
      </w:r>
    </w:p>
    <w:p w:rsidR="00A225C9" w:rsidRPr="00916EB7" w:rsidRDefault="00A225C9" w:rsidP="00A225C9">
      <w:pPr>
        <w:ind w:left="709"/>
        <w:jc w:val="both"/>
        <w:rPr>
          <w:spacing w:val="2"/>
          <w:sz w:val="28"/>
          <w:szCs w:val="28"/>
        </w:rPr>
      </w:pPr>
      <w:r w:rsidRPr="00916EB7">
        <w:rPr>
          <w:spacing w:val="2"/>
          <w:sz w:val="28"/>
          <w:szCs w:val="28"/>
          <w:shd w:val="clear" w:color="auto" w:fill="FFFFFF"/>
        </w:rPr>
        <w:t xml:space="preserve">- </w:t>
      </w:r>
      <w:r w:rsidR="004671F8" w:rsidRPr="00916EB7">
        <w:rPr>
          <w:spacing w:val="2"/>
          <w:sz w:val="28"/>
          <w:szCs w:val="28"/>
          <w:shd w:val="clear" w:color="auto" w:fill="FFFFFF"/>
        </w:rPr>
        <w:t>яркость, наглядность, оригинальность.</w:t>
      </w:r>
    </w:p>
    <w:p w:rsidR="00266D77" w:rsidRPr="00DE2493" w:rsidRDefault="004671F8" w:rsidP="00A225C9">
      <w:pPr>
        <w:numPr>
          <w:ilvl w:val="1"/>
          <w:numId w:val="10"/>
        </w:numPr>
        <w:ind w:left="0" w:firstLine="709"/>
        <w:jc w:val="both"/>
        <w:rPr>
          <w:spacing w:val="2"/>
          <w:sz w:val="28"/>
          <w:szCs w:val="28"/>
        </w:rPr>
      </w:pPr>
      <w:r w:rsidRPr="00DE2493">
        <w:rPr>
          <w:spacing w:val="2"/>
          <w:sz w:val="28"/>
          <w:szCs w:val="28"/>
          <w:shd w:val="clear" w:color="auto" w:fill="FFFFFF"/>
        </w:rPr>
        <w:t>Работы, не соответствующие настоящим требованиям, направленные на Конкурс позже указанного в настоящем Положении срока, представляющие собой плагиат, содержащие признаки предвыборной агитации, к рассмотрению не принимаются.</w:t>
      </w:r>
    </w:p>
    <w:p w:rsidR="00D057DA" w:rsidRPr="00DE2493" w:rsidRDefault="00D057DA" w:rsidP="00266D77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DE2493">
        <w:rPr>
          <w:sz w:val="28"/>
          <w:szCs w:val="28"/>
        </w:rPr>
        <w:t xml:space="preserve">Все материалы направляются в Избирательную комиссию Ленинградской области не позднее </w:t>
      </w:r>
      <w:r w:rsidR="00C34060">
        <w:rPr>
          <w:sz w:val="28"/>
          <w:szCs w:val="28"/>
        </w:rPr>
        <w:t xml:space="preserve">18 октября 2019 </w:t>
      </w:r>
      <w:r w:rsidRPr="00DE2493">
        <w:rPr>
          <w:sz w:val="28"/>
          <w:szCs w:val="28"/>
        </w:rPr>
        <w:t xml:space="preserve">года по адресу: 197342, </w:t>
      </w:r>
      <w:r w:rsidR="00AF453B" w:rsidRPr="00DE2493">
        <w:rPr>
          <w:sz w:val="28"/>
          <w:szCs w:val="28"/>
        </w:rPr>
        <w:br/>
      </w:r>
      <w:r w:rsidRPr="00DE2493">
        <w:rPr>
          <w:sz w:val="28"/>
          <w:szCs w:val="28"/>
        </w:rPr>
        <w:t xml:space="preserve">ул. </w:t>
      </w:r>
      <w:proofErr w:type="spellStart"/>
      <w:r w:rsidRPr="00DE2493">
        <w:rPr>
          <w:sz w:val="28"/>
          <w:szCs w:val="28"/>
        </w:rPr>
        <w:t>Торжковская</w:t>
      </w:r>
      <w:proofErr w:type="spellEnd"/>
      <w:r w:rsidRPr="00DE2493">
        <w:rPr>
          <w:sz w:val="28"/>
          <w:szCs w:val="28"/>
        </w:rPr>
        <w:t>, дом 4, лит. А, с пометкой «</w:t>
      </w:r>
      <w:r w:rsidR="00A225C9" w:rsidRPr="00DE2493">
        <w:rPr>
          <w:sz w:val="28"/>
          <w:szCs w:val="28"/>
        </w:rPr>
        <w:t>Творческий конкурс</w:t>
      </w:r>
      <w:r w:rsidRPr="00DE2493">
        <w:rPr>
          <w:sz w:val="28"/>
          <w:szCs w:val="28"/>
        </w:rPr>
        <w:t xml:space="preserve">». </w:t>
      </w:r>
    </w:p>
    <w:p w:rsidR="00D057DA" w:rsidRPr="00DE2493" w:rsidRDefault="00D057DA" w:rsidP="00266D77">
      <w:pPr>
        <w:ind w:firstLine="709"/>
        <w:jc w:val="both"/>
        <w:rPr>
          <w:rFonts w:cs="Calibri"/>
          <w:bCs/>
          <w:sz w:val="28"/>
          <w:szCs w:val="28"/>
          <w:u w:color="000000"/>
          <w:lang w:eastAsia="en-US"/>
        </w:rPr>
      </w:pPr>
    </w:p>
    <w:p w:rsidR="00D057DA" w:rsidRPr="004713D4" w:rsidRDefault="00D057DA" w:rsidP="00AB2A7D">
      <w:pPr>
        <w:jc w:val="both"/>
        <w:rPr>
          <w:rFonts w:cs="Calibri"/>
          <w:b/>
          <w:bCs/>
          <w:color w:val="000000"/>
          <w:sz w:val="28"/>
          <w:szCs w:val="28"/>
          <w:u w:color="000000"/>
          <w:lang w:eastAsia="en-US"/>
        </w:rPr>
      </w:pPr>
    </w:p>
    <w:p w:rsidR="00D057DA" w:rsidRDefault="00D057DA" w:rsidP="006A54DA">
      <w:pPr>
        <w:pStyle w:val="-1"/>
        <w:widowControl w:val="0"/>
        <w:numPr>
          <w:ilvl w:val="0"/>
          <w:numId w:val="10"/>
        </w:numPr>
        <w:jc w:val="center"/>
        <w:rPr>
          <w:b/>
          <w:lang w:eastAsia="ru-RU"/>
        </w:rPr>
      </w:pPr>
      <w:r w:rsidRPr="004713D4">
        <w:rPr>
          <w:b/>
        </w:rPr>
        <w:t>Порядок подведения итогов конкурса</w:t>
      </w:r>
    </w:p>
    <w:p w:rsidR="00D057DA" w:rsidRPr="00E37FBD" w:rsidRDefault="00D057DA" w:rsidP="001F2EC9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37FBD">
        <w:rPr>
          <w:bCs/>
          <w:sz w:val="28"/>
          <w:szCs w:val="28"/>
        </w:rPr>
        <w:t xml:space="preserve">Представленные материалы оцениваются членами конкурсной комиссии </w:t>
      </w:r>
      <w:r w:rsidR="00266D77">
        <w:rPr>
          <w:bCs/>
          <w:sz w:val="28"/>
          <w:szCs w:val="28"/>
        </w:rPr>
        <w:br/>
      </w:r>
      <w:r w:rsidRPr="00E37FBD">
        <w:rPr>
          <w:bCs/>
          <w:sz w:val="28"/>
          <w:szCs w:val="28"/>
        </w:rPr>
        <w:t>по десятибал</w:t>
      </w:r>
      <w:r w:rsidR="00B03BDF">
        <w:rPr>
          <w:bCs/>
          <w:sz w:val="28"/>
          <w:szCs w:val="28"/>
        </w:rPr>
        <w:t>л</w:t>
      </w:r>
      <w:r w:rsidRPr="00E37FBD">
        <w:rPr>
          <w:bCs/>
          <w:sz w:val="28"/>
          <w:szCs w:val="28"/>
        </w:rPr>
        <w:t xml:space="preserve">ьной системе. Не позднее </w:t>
      </w:r>
      <w:r w:rsidR="00C34060">
        <w:rPr>
          <w:bCs/>
          <w:sz w:val="28"/>
          <w:szCs w:val="28"/>
        </w:rPr>
        <w:t xml:space="preserve">01 ноября </w:t>
      </w:r>
      <w:r w:rsidR="00116406">
        <w:rPr>
          <w:bCs/>
          <w:sz w:val="28"/>
          <w:szCs w:val="28"/>
        </w:rPr>
        <w:t xml:space="preserve"> </w:t>
      </w:r>
      <w:r w:rsidRPr="00E37FBD">
        <w:rPr>
          <w:bCs/>
          <w:sz w:val="28"/>
          <w:szCs w:val="28"/>
        </w:rPr>
        <w:t>201</w:t>
      </w:r>
      <w:r w:rsidR="00C34060">
        <w:rPr>
          <w:bCs/>
          <w:sz w:val="28"/>
          <w:szCs w:val="28"/>
        </w:rPr>
        <w:t xml:space="preserve">9 </w:t>
      </w:r>
      <w:r w:rsidRPr="00E37FBD">
        <w:rPr>
          <w:bCs/>
          <w:sz w:val="28"/>
          <w:szCs w:val="28"/>
        </w:rPr>
        <w:t xml:space="preserve">года конкурсная комиссия открытым голосованием определяет </w:t>
      </w:r>
      <w:r w:rsidR="00A225C9">
        <w:rPr>
          <w:bCs/>
          <w:sz w:val="28"/>
          <w:szCs w:val="28"/>
        </w:rPr>
        <w:t>победителей</w:t>
      </w:r>
      <w:r w:rsidRPr="00E37FBD">
        <w:rPr>
          <w:bCs/>
          <w:sz w:val="28"/>
          <w:szCs w:val="28"/>
        </w:rPr>
        <w:t xml:space="preserve"> конкурса по сумме набранных баллов. Заседание конкурсной комиссии считается правомочным, если в нем принимает участие большинство ее членов. </w:t>
      </w:r>
      <w:r w:rsidRPr="00E37FBD">
        <w:rPr>
          <w:sz w:val="28"/>
          <w:szCs w:val="28"/>
        </w:rPr>
        <w:t>При равенстве голосов голос председателя конкурсной комиссии является решающим.</w:t>
      </w:r>
    </w:p>
    <w:p w:rsidR="00D057DA" w:rsidRPr="00E37FBD" w:rsidRDefault="00D057DA" w:rsidP="001F2EC9">
      <w:pPr>
        <w:pStyle w:val="14-15"/>
        <w:widowControl w:val="0"/>
        <w:suppressAutoHyphens/>
        <w:spacing w:line="240" w:lineRule="auto"/>
        <w:rPr>
          <w:szCs w:val="28"/>
        </w:rPr>
      </w:pPr>
      <w:r w:rsidRPr="00E37FBD">
        <w:rPr>
          <w:szCs w:val="28"/>
        </w:rPr>
        <w:t xml:space="preserve">3.2. Решение конкурсной комиссии заносится в протокол заседания конкурсной комиссии, который подписывают председатель и члены конкурсной комиссии, </w:t>
      </w:r>
      <w:r w:rsidR="00266D77">
        <w:rPr>
          <w:szCs w:val="28"/>
        </w:rPr>
        <w:br/>
      </w:r>
      <w:r w:rsidRPr="00E37FBD">
        <w:rPr>
          <w:szCs w:val="28"/>
        </w:rPr>
        <w:t xml:space="preserve">и представляется на заседание Избирательной комиссии Ленинградской области. </w:t>
      </w:r>
      <w:r w:rsidR="00266D77">
        <w:rPr>
          <w:szCs w:val="28"/>
        </w:rPr>
        <w:br/>
      </w:r>
      <w:r w:rsidRPr="00E37FBD">
        <w:rPr>
          <w:szCs w:val="28"/>
        </w:rPr>
        <w:t xml:space="preserve">На основании протокола конкурсной комиссии Избирательная комиссия Ленинградской области принимает постановление об итогах Конкурса и премирует </w:t>
      </w:r>
      <w:r w:rsidR="0070016B">
        <w:rPr>
          <w:szCs w:val="28"/>
        </w:rPr>
        <w:t>победителей</w:t>
      </w:r>
      <w:r w:rsidRPr="00E37FBD">
        <w:rPr>
          <w:szCs w:val="28"/>
        </w:rPr>
        <w:t>.</w:t>
      </w:r>
    </w:p>
    <w:p w:rsidR="00D057DA" w:rsidRPr="00E37FBD" w:rsidRDefault="00D057DA" w:rsidP="001F2EC9">
      <w:pPr>
        <w:pStyle w:val="14-15"/>
        <w:widowControl w:val="0"/>
        <w:suppressAutoHyphens/>
        <w:spacing w:line="240" w:lineRule="auto"/>
        <w:rPr>
          <w:szCs w:val="28"/>
        </w:rPr>
      </w:pPr>
      <w:r w:rsidRPr="00E37FBD">
        <w:rPr>
          <w:szCs w:val="28"/>
        </w:rPr>
        <w:t xml:space="preserve">3.3. </w:t>
      </w:r>
      <w:r w:rsidRPr="00E37FBD">
        <w:rPr>
          <w:bCs/>
          <w:szCs w:val="28"/>
        </w:rPr>
        <w:t xml:space="preserve">Для награждения </w:t>
      </w:r>
      <w:r w:rsidR="0070016B">
        <w:rPr>
          <w:bCs/>
          <w:szCs w:val="28"/>
        </w:rPr>
        <w:t>победителей</w:t>
      </w:r>
      <w:r w:rsidRPr="00E37FBD">
        <w:rPr>
          <w:bCs/>
          <w:szCs w:val="28"/>
        </w:rPr>
        <w:t xml:space="preserve"> Конкурса утверждаются</w:t>
      </w:r>
      <w:r w:rsidR="00A225C9">
        <w:rPr>
          <w:bCs/>
          <w:szCs w:val="28"/>
        </w:rPr>
        <w:t xml:space="preserve"> по каждой из номинации</w:t>
      </w:r>
      <w:r w:rsidRPr="00E37FBD">
        <w:rPr>
          <w:bCs/>
          <w:szCs w:val="28"/>
        </w:rPr>
        <w:t>:</w:t>
      </w:r>
    </w:p>
    <w:p w:rsidR="00D057DA" w:rsidRPr="00E37FBD" w:rsidRDefault="00D057DA" w:rsidP="001F2EC9">
      <w:pPr>
        <w:ind w:firstLine="709"/>
        <w:jc w:val="both"/>
        <w:rPr>
          <w:bCs/>
          <w:sz w:val="28"/>
          <w:szCs w:val="28"/>
        </w:rPr>
      </w:pPr>
      <w:r w:rsidRPr="00E37FBD">
        <w:rPr>
          <w:bCs/>
          <w:sz w:val="28"/>
          <w:szCs w:val="28"/>
        </w:rPr>
        <w:t xml:space="preserve">- </w:t>
      </w:r>
      <w:r w:rsidR="00916EB7">
        <w:rPr>
          <w:bCs/>
          <w:sz w:val="28"/>
          <w:szCs w:val="28"/>
        </w:rPr>
        <w:t xml:space="preserve">одно первое место </w:t>
      </w:r>
      <w:r w:rsidRPr="00E37FBD">
        <w:rPr>
          <w:bCs/>
          <w:sz w:val="28"/>
          <w:szCs w:val="28"/>
        </w:rPr>
        <w:t xml:space="preserve"> –</w:t>
      </w:r>
      <w:r w:rsidR="00816F03">
        <w:rPr>
          <w:bCs/>
          <w:sz w:val="28"/>
          <w:szCs w:val="28"/>
        </w:rPr>
        <w:t xml:space="preserve"> </w:t>
      </w:r>
      <w:r w:rsidR="00A225C9">
        <w:rPr>
          <w:bCs/>
          <w:sz w:val="28"/>
          <w:szCs w:val="28"/>
        </w:rPr>
        <w:t>3000</w:t>
      </w:r>
      <w:r w:rsidRPr="00E37FBD">
        <w:rPr>
          <w:bCs/>
          <w:sz w:val="28"/>
          <w:szCs w:val="28"/>
        </w:rPr>
        <w:t xml:space="preserve"> рублей;</w:t>
      </w:r>
    </w:p>
    <w:p w:rsidR="00D057DA" w:rsidRPr="00E37FBD" w:rsidRDefault="00D057DA" w:rsidP="001F2EC9">
      <w:pPr>
        <w:pStyle w:val="af"/>
        <w:tabs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 w:rsidRPr="00E37FBD">
        <w:rPr>
          <w:bCs/>
          <w:sz w:val="28"/>
          <w:szCs w:val="28"/>
        </w:rPr>
        <w:t xml:space="preserve">- </w:t>
      </w:r>
      <w:r w:rsidR="00916EB7">
        <w:rPr>
          <w:bCs/>
          <w:sz w:val="28"/>
          <w:szCs w:val="28"/>
        </w:rPr>
        <w:t>два</w:t>
      </w:r>
      <w:r w:rsidR="00A225C9">
        <w:rPr>
          <w:bCs/>
          <w:sz w:val="28"/>
          <w:szCs w:val="28"/>
        </w:rPr>
        <w:t xml:space="preserve"> </w:t>
      </w:r>
      <w:r w:rsidR="00916EB7">
        <w:rPr>
          <w:bCs/>
          <w:sz w:val="28"/>
          <w:szCs w:val="28"/>
        </w:rPr>
        <w:t xml:space="preserve">вторых места </w:t>
      </w:r>
      <w:r w:rsidRPr="00E37FBD">
        <w:rPr>
          <w:bCs/>
          <w:sz w:val="28"/>
          <w:szCs w:val="28"/>
        </w:rPr>
        <w:t xml:space="preserve"> – </w:t>
      </w:r>
      <w:r w:rsidR="00050C70">
        <w:rPr>
          <w:bCs/>
          <w:sz w:val="28"/>
          <w:szCs w:val="28"/>
        </w:rPr>
        <w:t xml:space="preserve"> </w:t>
      </w:r>
      <w:r w:rsidR="00A225C9">
        <w:rPr>
          <w:bCs/>
          <w:sz w:val="28"/>
          <w:szCs w:val="28"/>
        </w:rPr>
        <w:t>2500</w:t>
      </w:r>
      <w:r w:rsidRPr="00E37FBD">
        <w:rPr>
          <w:bCs/>
          <w:sz w:val="28"/>
          <w:szCs w:val="28"/>
        </w:rPr>
        <w:t xml:space="preserve"> рублей;</w:t>
      </w:r>
    </w:p>
    <w:p w:rsidR="00D057DA" w:rsidRDefault="00D057DA" w:rsidP="00A225C9">
      <w:pPr>
        <w:pStyle w:val="af"/>
        <w:tabs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 w:rsidRPr="00E37FBD">
        <w:rPr>
          <w:bCs/>
          <w:sz w:val="28"/>
          <w:szCs w:val="28"/>
        </w:rPr>
        <w:t xml:space="preserve">- </w:t>
      </w:r>
      <w:r w:rsidR="00A225C9">
        <w:rPr>
          <w:bCs/>
          <w:sz w:val="28"/>
          <w:szCs w:val="28"/>
        </w:rPr>
        <w:t>три</w:t>
      </w:r>
      <w:r w:rsidRPr="00E37FBD">
        <w:rPr>
          <w:bCs/>
          <w:sz w:val="28"/>
          <w:szCs w:val="28"/>
        </w:rPr>
        <w:t xml:space="preserve"> треть</w:t>
      </w:r>
      <w:r w:rsidR="00A225C9">
        <w:rPr>
          <w:bCs/>
          <w:sz w:val="28"/>
          <w:szCs w:val="28"/>
        </w:rPr>
        <w:t>их</w:t>
      </w:r>
      <w:r w:rsidR="00916EB7">
        <w:rPr>
          <w:bCs/>
          <w:sz w:val="28"/>
          <w:szCs w:val="28"/>
        </w:rPr>
        <w:t xml:space="preserve"> места </w:t>
      </w:r>
      <w:r w:rsidRPr="00E37FBD">
        <w:rPr>
          <w:bCs/>
          <w:sz w:val="28"/>
          <w:szCs w:val="28"/>
        </w:rPr>
        <w:t xml:space="preserve"> –</w:t>
      </w:r>
      <w:r w:rsidR="00816F03">
        <w:rPr>
          <w:bCs/>
          <w:sz w:val="28"/>
          <w:szCs w:val="28"/>
        </w:rPr>
        <w:t xml:space="preserve"> </w:t>
      </w:r>
      <w:r w:rsidR="00A225C9">
        <w:rPr>
          <w:bCs/>
          <w:sz w:val="28"/>
          <w:szCs w:val="28"/>
        </w:rPr>
        <w:t>2000</w:t>
      </w:r>
      <w:r w:rsidRPr="00E37FBD">
        <w:rPr>
          <w:bCs/>
          <w:sz w:val="28"/>
          <w:szCs w:val="28"/>
        </w:rPr>
        <w:t xml:space="preserve"> рублей.</w:t>
      </w:r>
    </w:p>
    <w:p w:rsidR="00D057DA" w:rsidRPr="00E37FBD" w:rsidRDefault="00050C70" w:rsidP="001F2EC9">
      <w:pPr>
        <w:pStyle w:val="af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r w:rsidR="00D057DA" w:rsidRPr="00E37FBD">
        <w:rPr>
          <w:sz w:val="28"/>
          <w:szCs w:val="28"/>
        </w:rPr>
        <w:t xml:space="preserve">Конкурсная комиссия вправе принять решение </w:t>
      </w:r>
      <w:r w:rsidR="00916EB7">
        <w:rPr>
          <w:sz w:val="28"/>
          <w:szCs w:val="28"/>
        </w:rPr>
        <w:t>о</w:t>
      </w:r>
      <w:r w:rsidR="00D057DA" w:rsidRPr="00E37FBD">
        <w:rPr>
          <w:sz w:val="28"/>
          <w:szCs w:val="28"/>
        </w:rPr>
        <w:t xml:space="preserve"> </w:t>
      </w:r>
      <w:r w:rsidR="00916EB7">
        <w:rPr>
          <w:sz w:val="28"/>
          <w:szCs w:val="28"/>
        </w:rPr>
        <w:t xml:space="preserve">не </w:t>
      </w:r>
      <w:r w:rsidR="00D057DA" w:rsidRPr="00E37FBD">
        <w:rPr>
          <w:sz w:val="28"/>
          <w:szCs w:val="28"/>
        </w:rPr>
        <w:t>присужд</w:t>
      </w:r>
      <w:r w:rsidR="00916EB7">
        <w:rPr>
          <w:sz w:val="28"/>
          <w:szCs w:val="28"/>
        </w:rPr>
        <w:t>ении</w:t>
      </w:r>
      <w:r w:rsidR="00D057DA" w:rsidRPr="00E37FBD">
        <w:rPr>
          <w:sz w:val="28"/>
          <w:szCs w:val="28"/>
        </w:rPr>
        <w:t xml:space="preserve"> т</w:t>
      </w:r>
      <w:r w:rsidR="00916EB7">
        <w:rPr>
          <w:sz w:val="28"/>
          <w:szCs w:val="28"/>
        </w:rPr>
        <w:t>ого</w:t>
      </w:r>
      <w:r w:rsidR="00D057DA" w:rsidRPr="00E37FBD">
        <w:rPr>
          <w:sz w:val="28"/>
          <w:szCs w:val="28"/>
        </w:rPr>
        <w:t xml:space="preserve"> или </w:t>
      </w:r>
      <w:r w:rsidR="00916EB7">
        <w:rPr>
          <w:sz w:val="28"/>
          <w:szCs w:val="28"/>
        </w:rPr>
        <w:t>иного места в любой из номинаций</w:t>
      </w:r>
      <w:r w:rsidR="00D057DA" w:rsidRPr="00E37FBD">
        <w:rPr>
          <w:sz w:val="28"/>
          <w:szCs w:val="28"/>
        </w:rPr>
        <w:t xml:space="preserve">. По итогам Конкурса </w:t>
      </w:r>
      <w:r w:rsidR="0070016B">
        <w:rPr>
          <w:sz w:val="28"/>
          <w:szCs w:val="28"/>
        </w:rPr>
        <w:t>победители</w:t>
      </w:r>
      <w:r w:rsidR="00D057DA" w:rsidRPr="00E37FBD">
        <w:rPr>
          <w:sz w:val="28"/>
          <w:szCs w:val="28"/>
        </w:rPr>
        <w:t xml:space="preserve"> награжда</w:t>
      </w:r>
      <w:r w:rsidR="00036A2B">
        <w:rPr>
          <w:sz w:val="28"/>
          <w:szCs w:val="28"/>
        </w:rPr>
        <w:t xml:space="preserve">ются дипломами </w:t>
      </w:r>
      <w:r w:rsidR="00816F03">
        <w:rPr>
          <w:sz w:val="28"/>
          <w:szCs w:val="28"/>
        </w:rPr>
        <w:t>и подарочными сертификатами на сумму согласно пункту 3.3 настоящего Положения</w:t>
      </w:r>
      <w:r w:rsidR="00D057DA" w:rsidRPr="00E37FBD">
        <w:rPr>
          <w:sz w:val="28"/>
          <w:szCs w:val="28"/>
        </w:rPr>
        <w:t xml:space="preserve">. </w:t>
      </w:r>
    </w:p>
    <w:p w:rsidR="00D057DA" w:rsidRPr="00E37FBD" w:rsidRDefault="00D057DA" w:rsidP="001F2EC9">
      <w:pPr>
        <w:pStyle w:val="af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D057DA" w:rsidRPr="00983DEC" w:rsidRDefault="00D057DA" w:rsidP="001F2EC9">
      <w:pPr>
        <w:ind w:firstLine="709"/>
        <w:rPr>
          <w:bCs/>
        </w:rPr>
      </w:pPr>
    </w:p>
    <w:p w:rsidR="00D057DA" w:rsidRDefault="00D057DA" w:rsidP="00D057DA">
      <w:pPr>
        <w:rPr>
          <w:bCs/>
        </w:rPr>
      </w:pPr>
    </w:p>
    <w:p w:rsidR="0060049B" w:rsidRDefault="0060049B" w:rsidP="00D057DA">
      <w:pPr>
        <w:rPr>
          <w:bCs/>
        </w:rPr>
      </w:pPr>
    </w:p>
    <w:p w:rsidR="0060049B" w:rsidRDefault="0060049B" w:rsidP="00D057DA">
      <w:pPr>
        <w:rPr>
          <w:bCs/>
        </w:rPr>
      </w:pPr>
    </w:p>
    <w:p w:rsidR="00B355A6" w:rsidRDefault="00B355A6" w:rsidP="00D057DA">
      <w:pPr>
        <w:rPr>
          <w:bCs/>
        </w:rPr>
      </w:pPr>
    </w:p>
    <w:tbl>
      <w:tblPr>
        <w:tblW w:w="0" w:type="auto"/>
        <w:tblLook w:val="0000"/>
      </w:tblPr>
      <w:tblGrid>
        <w:gridCol w:w="448"/>
        <w:gridCol w:w="10115"/>
      </w:tblGrid>
      <w:tr w:rsidR="00ED3788" w:rsidTr="00CB5C97">
        <w:trPr>
          <w:trHeight w:val="1365"/>
        </w:trPr>
        <w:tc>
          <w:tcPr>
            <w:tcW w:w="448" w:type="dxa"/>
          </w:tcPr>
          <w:p w:rsidR="00ED3788" w:rsidRDefault="00E27A7A" w:rsidP="002A2931">
            <w:pPr>
              <w:tabs>
                <w:tab w:val="left" w:pos="1260"/>
              </w:tabs>
              <w:ind w:right="-6" w:firstLine="720"/>
              <w:rPr>
                <w:kern w:val="2"/>
                <w:sz w:val="28"/>
              </w:rPr>
            </w:pPr>
            <w:r>
              <w:br w:type="page"/>
            </w:r>
            <w:r w:rsidR="00CB5C97">
              <w:br w:type="page"/>
            </w:r>
          </w:p>
        </w:tc>
        <w:tc>
          <w:tcPr>
            <w:tcW w:w="10115" w:type="dxa"/>
          </w:tcPr>
          <w:p w:rsidR="00B03BDF" w:rsidRDefault="00B03BDF" w:rsidP="00CB5C97">
            <w:pPr>
              <w:ind w:left="4536"/>
              <w:jc w:val="right"/>
              <w:rPr>
                <w:sz w:val="28"/>
                <w:szCs w:val="28"/>
              </w:rPr>
            </w:pPr>
          </w:p>
          <w:p w:rsidR="00B03BDF" w:rsidRDefault="00B03BDF" w:rsidP="00CB5C97">
            <w:pPr>
              <w:ind w:left="4536"/>
              <w:jc w:val="right"/>
              <w:rPr>
                <w:sz w:val="28"/>
                <w:szCs w:val="28"/>
              </w:rPr>
            </w:pPr>
          </w:p>
          <w:p w:rsidR="00B03BDF" w:rsidRDefault="00B03BDF" w:rsidP="00CB5C97">
            <w:pPr>
              <w:ind w:left="4536"/>
              <w:jc w:val="right"/>
              <w:rPr>
                <w:sz w:val="28"/>
                <w:szCs w:val="28"/>
              </w:rPr>
            </w:pPr>
          </w:p>
          <w:p w:rsidR="00B03BDF" w:rsidRDefault="00B03BDF" w:rsidP="00CB5C97">
            <w:pPr>
              <w:ind w:left="4536"/>
              <w:jc w:val="right"/>
              <w:rPr>
                <w:sz w:val="28"/>
                <w:szCs w:val="28"/>
              </w:rPr>
            </w:pPr>
          </w:p>
          <w:p w:rsidR="00B03BDF" w:rsidRDefault="00B03BDF" w:rsidP="00CB5C97">
            <w:pPr>
              <w:ind w:left="4536"/>
              <w:jc w:val="right"/>
              <w:rPr>
                <w:sz w:val="28"/>
                <w:szCs w:val="28"/>
              </w:rPr>
            </w:pPr>
          </w:p>
          <w:p w:rsidR="00B03BDF" w:rsidRDefault="00B03BDF" w:rsidP="00CB5C97">
            <w:pPr>
              <w:ind w:left="4536"/>
              <w:jc w:val="right"/>
              <w:rPr>
                <w:sz w:val="28"/>
                <w:szCs w:val="28"/>
              </w:rPr>
            </w:pPr>
          </w:p>
          <w:p w:rsidR="00CB5C97" w:rsidRPr="00AC3C37" w:rsidRDefault="00CB5C97" w:rsidP="00CB5C97">
            <w:pPr>
              <w:ind w:left="4536"/>
              <w:jc w:val="right"/>
              <w:rPr>
                <w:sz w:val="28"/>
                <w:szCs w:val="28"/>
              </w:rPr>
            </w:pPr>
            <w:r w:rsidRPr="00AC3C37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CB5C97" w:rsidRDefault="00CB5C97" w:rsidP="00CB5C97">
            <w:pPr>
              <w:ind w:left="4820"/>
              <w:jc w:val="center"/>
              <w:rPr>
                <w:sz w:val="28"/>
                <w:szCs w:val="28"/>
              </w:rPr>
            </w:pPr>
          </w:p>
          <w:p w:rsidR="00CB5C97" w:rsidRPr="00E021F7" w:rsidRDefault="00CB5C97" w:rsidP="00CB5C97">
            <w:pPr>
              <w:ind w:left="4820"/>
              <w:jc w:val="right"/>
              <w:rPr>
                <w:sz w:val="28"/>
                <w:szCs w:val="28"/>
              </w:rPr>
            </w:pPr>
            <w:r w:rsidRPr="00E021F7">
              <w:rPr>
                <w:sz w:val="28"/>
                <w:szCs w:val="28"/>
              </w:rPr>
              <w:t>УТВЕРЖДЕНО</w:t>
            </w:r>
          </w:p>
          <w:p w:rsidR="00CB5C97" w:rsidRPr="00E021F7" w:rsidRDefault="00CB5C97" w:rsidP="00CB5C97">
            <w:pPr>
              <w:ind w:left="4820"/>
              <w:jc w:val="right"/>
              <w:rPr>
                <w:sz w:val="28"/>
                <w:szCs w:val="28"/>
              </w:rPr>
            </w:pPr>
            <w:r w:rsidRPr="00E021F7">
              <w:rPr>
                <w:sz w:val="28"/>
                <w:szCs w:val="28"/>
              </w:rPr>
              <w:t xml:space="preserve">постановлением </w:t>
            </w:r>
            <w:proofErr w:type="gramStart"/>
            <w:r w:rsidRPr="00E021F7">
              <w:rPr>
                <w:sz w:val="28"/>
                <w:szCs w:val="28"/>
              </w:rPr>
              <w:t>Избирательной</w:t>
            </w:r>
            <w:proofErr w:type="gramEnd"/>
          </w:p>
          <w:p w:rsidR="00CB5C97" w:rsidRPr="00E021F7" w:rsidRDefault="00CB5C97" w:rsidP="00CB5C97">
            <w:pPr>
              <w:ind w:left="4820"/>
              <w:jc w:val="right"/>
              <w:rPr>
                <w:sz w:val="28"/>
                <w:szCs w:val="28"/>
              </w:rPr>
            </w:pPr>
            <w:r w:rsidRPr="00E021F7">
              <w:rPr>
                <w:sz w:val="28"/>
                <w:szCs w:val="28"/>
              </w:rPr>
              <w:t>комиссии Ленинградской области</w:t>
            </w:r>
          </w:p>
          <w:p w:rsidR="00CB5C97" w:rsidRPr="00837A74" w:rsidRDefault="006509EA" w:rsidP="00C34060">
            <w:pPr>
              <w:ind w:left="4820"/>
              <w:jc w:val="right"/>
              <w:rPr>
                <w:color w:val="FFFFFF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B5C97" w:rsidRPr="00E021F7">
              <w:rPr>
                <w:sz w:val="28"/>
                <w:szCs w:val="28"/>
              </w:rPr>
              <w:t xml:space="preserve">от </w:t>
            </w:r>
            <w:r w:rsidR="00C34060">
              <w:rPr>
                <w:sz w:val="28"/>
                <w:szCs w:val="28"/>
              </w:rPr>
              <w:t>4 июля 2019</w:t>
            </w:r>
            <w:r w:rsidR="00CB5C97" w:rsidRPr="00E021F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46</w:t>
            </w:r>
            <w:r w:rsidR="00CB5C97" w:rsidRPr="00E021F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376</w:t>
            </w:r>
            <w:r w:rsidR="00CB5C97" w:rsidRPr="00837A74">
              <w:rPr>
                <w:color w:val="FFFFFF"/>
              </w:rPr>
              <w:t>к постановлению Избирательной комиссии</w:t>
            </w:r>
          </w:p>
          <w:p w:rsidR="00CB5C97" w:rsidRPr="00837A74" w:rsidRDefault="00CB5C97" w:rsidP="00CB5C97">
            <w:pPr>
              <w:jc w:val="right"/>
              <w:rPr>
                <w:color w:val="FFFFFF"/>
              </w:rPr>
            </w:pPr>
            <w:r w:rsidRPr="00837A74">
              <w:rPr>
                <w:color w:val="FFFFFF"/>
              </w:rPr>
              <w:t>Ленинградской области</w:t>
            </w:r>
          </w:p>
          <w:p w:rsidR="00CB5C97" w:rsidRPr="00837A74" w:rsidRDefault="00CB5C97" w:rsidP="00CB5C97">
            <w:pPr>
              <w:jc w:val="right"/>
              <w:rPr>
                <w:color w:val="FFFFFF"/>
              </w:rPr>
            </w:pPr>
            <w:r w:rsidRPr="00837A74">
              <w:rPr>
                <w:color w:val="FFFFFF"/>
              </w:rPr>
              <w:t>от «12»ноября 2012 года №9/54</w:t>
            </w:r>
          </w:p>
          <w:p w:rsidR="00CB5C97" w:rsidRPr="00A82BB6" w:rsidRDefault="00CB5C97" w:rsidP="00CB5C97">
            <w:pPr>
              <w:jc w:val="center"/>
              <w:rPr>
                <w:b/>
                <w:sz w:val="28"/>
                <w:szCs w:val="28"/>
              </w:rPr>
            </w:pPr>
            <w:r w:rsidRPr="00A82BB6">
              <w:rPr>
                <w:b/>
                <w:sz w:val="28"/>
                <w:szCs w:val="28"/>
              </w:rPr>
              <w:t>СМЕТА</w:t>
            </w:r>
          </w:p>
          <w:p w:rsidR="00CB5C97" w:rsidRPr="00A82BB6" w:rsidRDefault="00CB5C97" w:rsidP="00CB5C97">
            <w:pPr>
              <w:jc w:val="center"/>
              <w:rPr>
                <w:b/>
                <w:sz w:val="28"/>
                <w:szCs w:val="28"/>
              </w:rPr>
            </w:pPr>
            <w:r w:rsidRPr="00A82BB6">
              <w:rPr>
                <w:b/>
                <w:sz w:val="28"/>
                <w:szCs w:val="28"/>
              </w:rPr>
              <w:t>расходов по подготовке и проведению</w:t>
            </w:r>
          </w:p>
          <w:p w:rsidR="006B2599" w:rsidRDefault="006B2599" w:rsidP="006B2599">
            <w:pPr>
              <w:pStyle w:val="af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творческого конкурса</w:t>
            </w:r>
          </w:p>
          <w:p w:rsidR="006B2599" w:rsidRDefault="006B2599" w:rsidP="006B2599">
            <w:pPr>
              <w:pStyle w:val="af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среди обучающихся общеобразовательных организаций </w:t>
            </w:r>
          </w:p>
          <w:p w:rsidR="006B2599" w:rsidRDefault="006B2599" w:rsidP="006B2599">
            <w:pPr>
              <w:pStyle w:val="af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(школьников) Ленинградской области</w:t>
            </w:r>
          </w:p>
          <w:p w:rsidR="00CB5C97" w:rsidRPr="004D5E91" w:rsidRDefault="006B2599" w:rsidP="00E27A7A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«Я – будущий избиратель!» </w:t>
            </w:r>
          </w:p>
          <w:p w:rsidR="00CB5C97" w:rsidRPr="00A82BB6" w:rsidRDefault="00CB5C97" w:rsidP="00CB5C97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CB5C97" w:rsidRDefault="00CB5C97" w:rsidP="00CB5C97">
            <w:pPr>
              <w:rPr>
                <w:b/>
                <w:sz w:val="28"/>
                <w:szCs w:val="28"/>
              </w:rPr>
            </w:pPr>
          </w:p>
          <w:tbl>
            <w:tblPr>
              <w:tblW w:w="9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7"/>
              <w:gridCol w:w="6685"/>
              <w:gridCol w:w="2144"/>
            </w:tblGrid>
            <w:tr w:rsidR="00CB5C97" w:rsidRPr="00D83C19" w:rsidTr="00CB5C97"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3C19">
                    <w:rPr>
                      <w:b/>
                      <w:sz w:val="28"/>
                      <w:szCs w:val="28"/>
                    </w:rPr>
                    <w:t>№</w:t>
                  </w:r>
                </w:p>
                <w:p w:rsidR="00CB5C97" w:rsidRPr="00D83C19" w:rsidRDefault="00CB5C97" w:rsidP="001970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D83C19"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D83C19">
                    <w:rPr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3C19">
                    <w:rPr>
                      <w:b/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3C19">
                    <w:rPr>
                      <w:b/>
                      <w:sz w:val="28"/>
                      <w:szCs w:val="28"/>
                    </w:rPr>
                    <w:t>Сумма</w:t>
                  </w:r>
                </w:p>
              </w:tc>
            </w:tr>
            <w:tr w:rsidR="00CB5C97" w:rsidRPr="00D83C19" w:rsidTr="00CB5C97"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rPr>
                      <w:sz w:val="28"/>
                      <w:szCs w:val="28"/>
                    </w:rPr>
                  </w:pPr>
                  <w:r w:rsidRPr="00D83C19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Default="00CB5C97" w:rsidP="00CB5C97">
                  <w:pPr>
                    <w:jc w:val="both"/>
                    <w:rPr>
                      <w:sz w:val="28"/>
                      <w:szCs w:val="28"/>
                    </w:rPr>
                  </w:pPr>
                  <w:r w:rsidRPr="00D83C19">
                    <w:rPr>
                      <w:sz w:val="28"/>
                      <w:szCs w:val="28"/>
                    </w:rPr>
                    <w:t xml:space="preserve">Призовой фонд для </w:t>
                  </w:r>
                  <w:r>
                    <w:rPr>
                      <w:sz w:val="28"/>
                      <w:szCs w:val="28"/>
                    </w:rPr>
                    <w:t>победителей для трех номинаций</w:t>
                  </w:r>
                  <w:r w:rsidR="00050C70">
                    <w:rPr>
                      <w:sz w:val="28"/>
                      <w:szCs w:val="28"/>
                    </w:rPr>
                    <w:t xml:space="preserve"> (приобретение подарочных сертификатов)</w:t>
                  </w:r>
                  <w:r w:rsidRPr="00D83C19">
                    <w:rPr>
                      <w:sz w:val="28"/>
                      <w:szCs w:val="28"/>
                    </w:rPr>
                    <w:t>:</w:t>
                  </w:r>
                </w:p>
                <w:p w:rsidR="00CB5C97" w:rsidRPr="00D83C19" w:rsidRDefault="00CB5C97" w:rsidP="00197081">
                  <w:pPr>
                    <w:rPr>
                      <w:sz w:val="28"/>
                      <w:szCs w:val="28"/>
                    </w:rPr>
                  </w:pPr>
                </w:p>
                <w:p w:rsidR="00CB5C97" w:rsidRPr="00D83C19" w:rsidRDefault="00CB5C97" w:rsidP="00CB5C97">
                  <w:pPr>
                    <w:pStyle w:val="af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три </w:t>
                  </w:r>
                  <w:r w:rsidRPr="00D83C19">
                    <w:rPr>
                      <w:bCs/>
                      <w:sz w:val="28"/>
                      <w:szCs w:val="28"/>
                    </w:rPr>
                    <w:t>перв</w:t>
                  </w:r>
                  <w:r w:rsidR="00916EB7">
                    <w:rPr>
                      <w:bCs/>
                      <w:sz w:val="28"/>
                      <w:szCs w:val="28"/>
                    </w:rPr>
                    <w:t>ых</w:t>
                  </w:r>
                  <w:r w:rsidRPr="00D83C19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916EB7">
                    <w:rPr>
                      <w:bCs/>
                      <w:sz w:val="28"/>
                      <w:szCs w:val="28"/>
                    </w:rPr>
                    <w:t xml:space="preserve">места </w:t>
                  </w:r>
                  <w:r>
                    <w:rPr>
                      <w:bCs/>
                      <w:sz w:val="28"/>
                      <w:szCs w:val="28"/>
                    </w:rPr>
                    <w:t xml:space="preserve">по 3000 руб. </w:t>
                  </w:r>
                  <w:r w:rsidRPr="00D83C19">
                    <w:rPr>
                      <w:bCs/>
                      <w:sz w:val="28"/>
                      <w:szCs w:val="28"/>
                    </w:rPr>
                    <w:t xml:space="preserve"> – </w:t>
                  </w:r>
                  <w:r>
                    <w:rPr>
                      <w:bCs/>
                      <w:sz w:val="28"/>
                      <w:szCs w:val="28"/>
                    </w:rPr>
                    <w:t>9000</w:t>
                  </w:r>
                  <w:r w:rsidRPr="00D83C19">
                    <w:rPr>
                      <w:bCs/>
                      <w:sz w:val="28"/>
                      <w:szCs w:val="28"/>
                    </w:rPr>
                    <w:t xml:space="preserve"> руб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  <w:r w:rsidRPr="00D83C19">
                    <w:rPr>
                      <w:bCs/>
                      <w:sz w:val="28"/>
                      <w:szCs w:val="28"/>
                    </w:rPr>
                    <w:t>;</w:t>
                  </w:r>
                </w:p>
                <w:p w:rsidR="00CB5C97" w:rsidRPr="00D83C19" w:rsidRDefault="00CB5C97" w:rsidP="00CB5C97">
                  <w:pPr>
                    <w:pStyle w:val="af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шесть</w:t>
                  </w:r>
                  <w:r w:rsidRPr="00D83C19">
                    <w:rPr>
                      <w:bCs/>
                      <w:sz w:val="28"/>
                      <w:szCs w:val="28"/>
                    </w:rPr>
                    <w:t xml:space="preserve"> втор</w:t>
                  </w:r>
                  <w:r>
                    <w:rPr>
                      <w:bCs/>
                      <w:sz w:val="28"/>
                      <w:szCs w:val="28"/>
                    </w:rPr>
                    <w:t>ых</w:t>
                  </w:r>
                  <w:r w:rsidRPr="00D83C19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916EB7">
                    <w:rPr>
                      <w:bCs/>
                      <w:sz w:val="28"/>
                      <w:szCs w:val="28"/>
                    </w:rPr>
                    <w:t>мест</w:t>
                  </w:r>
                  <w:r>
                    <w:rPr>
                      <w:bCs/>
                      <w:sz w:val="28"/>
                      <w:szCs w:val="28"/>
                    </w:rPr>
                    <w:t xml:space="preserve"> по 2500 руб. - </w:t>
                  </w:r>
                  <w:r w:rsidRPr="00D83C19">
                    <w:rPr>
                      <w:bCs/>
                      <w:sz w:val="28"/>
                      <w:szCs w:val="28"/>
                    </w:rPr>
                    <w:t>15 000 руб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  <w:r w:rsidRPr="00D83C19">
                    <w:rPr>
                      <w:bCs/>
                      <w:sz w:val="28"/>
                      <w:szCs w:val="28"/>
                    </w:rPr>
                    <w:t>;</w:t>
                  </w:r>
                </w:p>
                <w:p w:rsidR="00CB5C97" w:rsidRPr="00D83C19" w:rsidRDefault="00CB5C97" w:rsidP="00CB5C97">
                  <w:pPr>
                    <w:pStyle w:val="af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девять</w:t>
                  </w:r>
                  <w:r w:rsidRPr="00D83C19">
                    <w:rPr>
                      <w:bCs/>
                      <w:sz w:val="28"/>
                      <w:szCs w:val="28"/>
                    </w:rPr>
                    <w:t xml:space="preserve"> треть</w:t>
                  </w:r>
                  <w:r>
                    <w:rPr>
                      <w:bCs/>
                      <w:sz w:val="28"/>
                      <w:szCs w:val="28"/>
                    </w:rPr>
                    <w:t>их</w:t>
                  </w:r>
                  <w:r w:rsidRPr="00D83C19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916EB7">
                    <w:rPr>
                      <w:bCs/>
                      <w:sz w:val="28"/>
                      <w:szCs w:val="28"/>
                    </w:rPr>
                    <w:t>мест</w:t>
                  </w:r>
                  <w:r>
                    <w:rPr>
                      <w:bCs/>
                      <w:sz w:val="28"/>
                      <w:szCs w:val="28"/>
                    </w:rPr>
                    <w:t xml:space="preserve"> по 2000 руб. </w:t>
                  </w:r>
                  <w:r w:rsidRPr="00D83C19">
                    <w:rPr>
                      <w:bCs/>
                      <w:sz w:val="28"/>
                      <w:szCs w:val="28"/>
                    </w:rPr>
                    <w:t xml:space="preserve"> – 1</w:t>
                  </w:r>
                  <w:r>
                    <w:rPr>
                      <w:bCs/>
                      <w:sz w:val="28"/>
                      <w:szCs w:val="28"/>
                    </w:rPr>
                    <w:t>8</w:t>
                  </w:r>
                  <w:r w:rsidRPr="00D83C19">
                    <w:rPr>
                      <w:bCs/>
                      <w:sz w:val="28"/>
                      <w:szCs w:val="28"/>
                    </w:rPr>
                    <w:t xml:space="preserve"> 000 руб</w:t>
                  </w:r>
                  <w:r w:rsidR="008D17D2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CB5C97" w:rsidRPr="00D83C19" w:rsidRDefault="00CB5C97" w:rsidP="00197081">
                  <w:pPr>
                    <w:pStyle w:val="af"/>
                    <w:ind w:firstLine="68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B5C97" w:rsidRPr="00D83C19" w:rsidRDefault="00CB5C97" w:rsidP="0019708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B5C97" w:rsidRPr="00D83C19" w:rsidRDefault="00CB5C97" w:rsidP="00197081">
                  <w:pPr>
                    <w:jc w:val="center"/>
                    <w:rPr>
                      <w:sz w:val="28"/>
                      <w:szCs w:val="28"/>
                    </w:rPr>
                  </w:pPr>
                  <w:r w:rsidRPr="00D83C19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D83C19">
                    <w:rPr>
                      <w:sz w:val="28"/>
                      <w:szCs w:val="28"/>
                    </w:rPr>
                    <w:t> 000 рублей</w:t>
                  </w:r>
                </w:p>
                <w:p w:rsidR="00CB5C97" w:rsidRPr="00D83C19" w:rsidRDefault="00CB5C97" w:rsidP="0019708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B5C97" w:rsidRPr="00D83C19" w:rsidRDefault="00CB5C97" w:rsidP="0019708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B5C97" w:rsidRPr="00D83C19" w:rsidTr="00CB5C97"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rPr>
                      <w:sz w:val="28"/>
                      <w:szCs w:val="28"/>
                    </w:rPr>
                  </w:pPr>
                  <w:r w:rsidRPr="00D83C19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jc w:val="both"/>
                    <w:rPr>
                      <w:sz w:val="28"/>
                      <w:szCs w:val="28"/>
                    </w:rPr>
                  </w:pPr>
                  <w:r w:rsidRPr="00D83C19">
                    <w:rPr>
                      <w:sz w:val="28"/>
                      <w:szCs w:val="28"/>
                    </w:rPr>
                    <w:t xml:space="preserve">Расходные материалы для организации церемонии награждения </w:t>
                  </w:r>
                  <w:r w:rsidR="008D17D2">
                    <w:rPr>
                      <w:sz w:val="28"/>
                      <w:szCs w:val="28"/>
                    </w:rPr>
                    <w:t>победителей</w:t>
                  </w:r>
                  <w:r w:rsidRPr="00D83C19">
                    <w:rPr>
                      <w:sz w:val="28"/>
                      <w:szCs w:val="28"/>
                    </w:rPr>
                    <w:t xml:space="preserve"> конкурса (дипломы, рамки)</w:t>
                  </w:r>
                </w:p>
                <w:p w:rsidR="00CB5C97" w:rsidRPr="00D83C19" w:rsidRDefault="00CB5C97" w:rsidP="0019708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Pr="00D83C19">
                    <w:rPr>
                      <w:sz w:val="28"/>
                      <w:szCs w:val="28"/>
                    </w:rPr>
                    <w:t>000 рублей</w:t>
                  </w:r>
                </w:p>
              </w:tc>
            </w:tr>
            <w:tr w:rsidR="00CB5C97" w:rsidRPr="00D83C19" w:rsidTr="00CB5C97">
              <w:tc>
                <w:tcPr>
                  <w:tcW w:w="72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D83C19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C97" w:rsidRPr="00D83C19" w:rsidRDefault="00CB5C97" w:rsidP="001970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</w:t>
                  </w:r>
                  <w:r w:rsidRPr="00D83C19">
                    <w:rPr>
                      <w:b/>
                      <w:sz w:val="28"/>
                      <w:szCs w:val="28"/>
                    </w:rPr>
                    <w:t> 000 рублей</w:t>
                  </w:r>
                </w:p>
              </w:tc>
            </w:tr>
          </w:tbl>
          <w:p w:rsidR="00CB5C97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CB5C97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CB5C97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CB5C97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CB5C97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CB5C97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CB5C97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CB5C97" w:rsidRDefault="00CB5C97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27A7A" w:rsidRDefault="00E27A7A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27A7A" w:rsidRDefault="00E27A7A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27A7A" w:rsidRDefault="00E27A7A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27A7A" w:rsidRDefault="00E27A7A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27A7A" w:rsidRDefault="00E27A7A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27A7A" w:rsidRDefault="00E27A7A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B03BDF" w:rsidRDefault="00B03BDF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B03BDF" w:rsidRDefault="00B03BDF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B03BDF" w:rsidRDefault="00B03BDF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B03BDF" w:rsidRDefault="00B03BDF" w:rsidP="002A2931">
            <w:pPr>
              <w:jc w:val="right"/>
              <w:rPr>
                <w:kern w:val="2"/>
                <w:sz w:val="28"/>
                <w:szCs w:val="28"/>
              </w:rPr>
            </w:pPr>
          </w:p>
          <w:p w:rsidR="00ED3788" w:rsidRPr="00CB4CB3" w:rsidRDefault="005D6032" w:rsidP="002A2931">
            <w:pPr>
              <w:jc w:val="right"/>
              <w:rPr>
                <w:kern w:val="2"/>
                <w:sz w:val="28"/>
                <w:szCs w:val="28"/>
              </w:rPr>
            </w:pPr>
            <w:bookmarkStart w:id="0" w:name="_GoBack"/>
            <w:bookmarkEnd w:id="0"/>
            <w:r>
              <w:rPr>
                <w:kern w:val="2"/>
                <w:sz w:val="28"/>
                <w:szCs w:val="28"/>
              </w:rPr>
              <w:t>П</w:t>
            </w:r>
            <w:r w:rsidR="00ED3788" w:rsidRPr="00CB4CB3">
              <w:rPr>
                <w:kern w:val="2"/>
                <w:sz w:val="28"/>
                <w:szCs w:val="28"/>
              </w:rPr>
              <w:t xml:space="preserve">риложение </w:t>
            </w:r>
            <w:r w:rsidR="00CB5C97">
              <w:rPr>
                <w:kern w:val="2"/>
                <w:sz w:val="28"/>
                <w:szCs w:val="28"/>
              </w:rPr>
              <w:t>3</w:t>
            </w:r>
          </w:p>
          <w:p w:rsidR="00ED3788" w:rsidRDefault="00ED3788" w:rsidP="002A2931">
            <w:pPr>
              <w:ind w:left="461"/>
              <w:jc w:val="center"/>
              <w:rPr>
                <w:bCs/>
                <w:sz w:val="28"/>
                <w:szCs w:val="28"/>
              </w:rPr>
            </w:pPr>
          </w:p>
          <w:p w:rsidR="00ED3788" w:rsidRPr="00E021F7" w:rsidRDefault="00ED3788" w:rsidP="0060049B">
            <w:pPr>
              <w:ind w:left="461"/>
              <w:jc w:val="right"/>
              <w:rPr>
                <w:sz w:val="28"/>
                <w:szCs w:val="28"/>
              </w:rPr>
            </w:pPr>
            <w:r w:rsidRPr="00E021F7">
              <w:rPr>
                <w:bCs/>
                <w:sz w:val="28"/>
                <w:szCs w:val="28"/>
              </w:rPr>
              <w:t>УТВЕРЖДЕНО</w:t>
            </w:r>
          </w:p>
          <w:p w:rsidR="0060049B" w:rsidRDefault="00ED3788" w:rsidP="0060049B">
            <w:pPr>
              <w:ind w:left="46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B4CB3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</w:t>
            </w:r>
            <w:r w:rsidRPr="00CB4CB3">
              <w:rPr>
                <w:sz w:val="28"/>
                <w:szCs w:val="28"/>
              </w:rPr>
              <w:t xml:space="preserve"> </w:t>
            </w:r>
          </w:p>
          <w:p w:rsidR="00ED3788" w:rsidRPr="00CB4CB3" w:rsidRDefault="0060049B" w:rsidP="0060049B">
            <w:pPr>
              <w:ind w:left="46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</w:t>
            </w:r>
            <w:r w:rsidR="00ED3788">
              <w:rPr>
                <w:sz w:val="28"/>
                <w:szCs w:val="28"/>
              </w:rPr>
              <w:t>комиссии Ленинградской области</w:t>
            </w:r>
          </w:p>
          <w:p w:rsidR="00ED3788" w:rsidRPr="0032679B" w:rsidRDefault="00ED3788" w:rsidP="006509EA">
            <w:pPr>
              <w:tabs>
                <w:tab w:val="left" w:pos="796"/>
              </w:tabs>
              <w:ind w:left="461" w:right="-6" w:firstLine="76"/>
              <w:jc w:val="right"/>
              <w:rPr>
                <w:kern w:val="2"/>
                <w:sz w:val="28"/>
              </w:rPr>
            </w:pPr>
            <w:r w:rsidRPr="0032679B">
              <w:rPr>
                <w:sz w:val="28"/>
                <w:szCs w:val="28"/>
              </w:rPr>
              <w:t xml:space="preserve">от </w:t>
            </w:r>
            <w:r w:rsidR="006B2599">
              <w:rPr>
                <w:sz w:val="28"/>
                <w:szCs w:val="28"/>
              </w:rPr>
              <w:t xml:space="preserve">4 июля 2019 </w:t>
            </w:r>
            <w:r w:rsidR="0060049B">
              <w:rPr>
                <w:sz w:val="28"/>
                <w:szCs w:val="28"/>
              </w:rPr>
              <w:t xml:space="preserve"> года </w:t>
            </w:r>
            <w:r w:rsidR="006509EA">
              <w:rPr>
                <w:sz w:val="28"/>
                <w:szCs w:val="28"/>
              </w:rPr>
              <w:t xml:space="preserve"> №46</w:t>
            </w:r>
            <w:r w:rsidR="0060049B">
              <w:rPr>
                <w:sz w:val="28"/>
                <w:szCs w:val="28"/>
              </w:rPr>
              <w:t>/</w:t>
            </w:r>
            <w:r w:rsidR="006509EA">
              <w:rPr>
                <w:sz w:val="28"/>
                <w:szCs w:val="28"/>
              </w:rPr>
              <w:t>376</w:t>
            </w:r>
          </w:p>
        </w:tc>
      </w:tr>
    </w:tbl>
    <w:p w:rsidR="00ED3788" w:rsidRDefault="00ED3788" w:rsidP="00ED3788">
      <w:pPr>
        <w:ind w:right="-6"/>
        <w:jc w:val="center"/>
        <w:rPr>
          <w:b/>
          <w:bCs/>
          <w:sz w:val="28"/>
          <w:szCs w:val="28"/>
        </w:rPr>
      </w:pPr>
    </w:p>
    <w:p w:rsidR="006B2599" w:rsidRDefault="00ED3788" w:rsidP="006B2599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 w:rsidRPr="0060049B">
        <w:rPr>
          <w:b/>
          <w:bCs/>
          <w:sz w:val="28"/>
          <w:szCs w:val="28"/>
        </w:rPr>
        <w:t xml:space="preserve">Состав конкурсной комиссии для подведения итогов </w:t>
      </w:r>
      <w:r w:rsidR="006B2599">
        <w:rPr>
          <w:b/>
          <w:color w:val="000000"/>
          <w:sz w:val="28"/>
          <w:szCs w:val="28"/>
        </w:rPr>
        <w:t>творческого конкурса</w:t>
      </w:r>
    </w:p>
    <w:p w:rsidR="006B2599" w:rsidRDefault="006B2599" w:rsidP="006B2599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среди обучающихся общеобразовательных организаций </w:t>
      </w:r>
    </w:p>
    <w:p w:rsidR="006B2599" w:rsidRDefault="006B2599" w:rsidP="006B2599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(школьников) Ленинградской области</w:t>
      </w:r>
    </w:p>
    <w:p w:rsidR="006B2599" w:rsidRDefault="006B2599" w:rsidP="006B2599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«Я – будущий избиратель!» </w:t>
      </w:r>
    </w:p>
    <w:p w:rsidR="00ED3788" w:rsidRPr="00A920F2" w:rsidRDefault="00ED3788" w:rsidP="00ED3788">
      <w:pPr>
        <w:ind w:right="-6"/>
        <w:jc w:val="center"/>
        <w:rPr>
          <w:sz w:val="28"/>
          <w:szCs w:val="28"/>
        </w:rPr>
      </w:pPr>
    </w:p>
    <w:tbl>
      <w:tblPr>
        <w:tblW w:w="10133" w:type="dxa"/>
        <w:tblInd w:w="-34" w:type="dxa"/>
        <w:tblLook w:val="04A0"/>
      </w:tblPr>
      <w:tblGrid>
        <w:gridCol w:w="3686"/>
        <w:gridCol w:w="72"/>
        <w:gridCol w:w="6307"/>
        <w:gridCol w:w="68"/>
      </w:tblGrid>
      <w:tr w:rsidR="00ED3788" w:rsidRPr="00CB4CB3" w:rsidTr="00B355A6">
        <w:trPr>
          <w:gridAfter w:val="1"/>
          <w:wAfter w:w="68" w:type="dxa"/>
          <w:trHeight w:val="728"/>
        </w:trPr>
        <w:tc>
          <w:tcPr>
            <w:tcW w:w="10065" w:type="dxa"/>
            <w:gridSpan w:val="3"/>
          </w:tcPr>
          <w:p w:rsidR="00ED3788" w:rsidRPr="00067251" w:rsidRDefault="00ED3788" w:rsidP="002A2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Pr="00067251">
              <w:rPr>
                <w:b/>
                <w:sz w:val="28"/>
                <w:szCs w:val="28"/>
              </w:rPr>
              <w:t>:</w:t>
            </w:r>
          </w:p>
          <w:p w:rsidR="00ED3788" w:rsidRPr="00CB4CB3" w:rsidRDefault="00ED3788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4CB3">
              <w:rPr>
                <w:sz w:val="28"/>
                <w:szCs w:val="28"/>
              </w:rPr>
              <w:t xml:space="preserve"> </w:t>
            </w:r>
          </w:p>
        </w:tc>
      </w:tr>
      <w:tr w:rsidR="0060049B" w:rsidRPr="00CB4CB3" w:rsidTr="00B355A6">
        <w:trPr>
          <w:gridAfter w:val="1"/>
          <w:wAfter w:w="68" w:type="dxa"/>
        </w:trPr>
        <w:tc>
          <w:tcPr>
            <w:tcW w:w="3686" w:type="dxa"/>
          </w:tcPr>
          <w:p w:rsidR="00ED3788" w:rsidRDefault="0060049B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</w:t>
            </w:r>
          </w:p>
          <w:p w:rsidR="0060049B" w:rsidRPr="00CB4CB3" w:rsidRDefault="0060049B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Иванович</w:t>
            </w:r>
          </w:p>
        </w:tc>
        <w:tc>
          <w:tcPr>
            <w:tcW w:w="6379" w:type="dxa"/>
            <w:gridSpan w:val="2"/>
          </w:tcPr>
          <w:p w:rsidR="00ED3788" w:rsidRPr="00CB4CB3" w:rsidRDefault="0060049B" w:rsidP="00916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ED3788">
              <w:rPr>
                <w:sz w:val="28"/>
                <w:szCs w:val="28"/>
              </w:rPr>
              <w:t>Избирательной комиссии Ленинградской области</w:t>
            </w:r>
          </w:p>
        </w:tc>
      </w:tr>
      <w:tr w:rsidR="00ED3788" w:rsidRPr="00CB4CB3" w:rsidTr="00B355A6">
        <w:trPr>
          <w:gridAfter w:val="1"/>
          <w:wAfter w:w="68" w:type="dxa"/>
        </w:trPr>
        <w:tc>
          <w:tcPr>
            <w:tcW w:w="10065" w:type="dxa"/>
            <w:gridSpan w:val="3"/>
          </w:tcPr>
          <w:p w:rsidR="00ED3788" w:rsidRDefault="00ED3788" w:rsidP="002A29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D3788" w:rsidRPr="00CC3395" w:rsidRDefault="00ED3788" w:rsidP="002A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395">
              <w:rPr>
                <w:b/>
                <w:sz w:val="28"/>
                <w:szCs w:val="28"/>
              </w:rPr>
              <w:t>Члены</w:t>
            </w:r>
            <w:r>
              <w:rPr>
                <w:b/>
                <w:sz w:val="28"/>
                <w:szCs w:val="28"/>
              </w:rPr>
              <w:t xml:space="preserve"> конкурсной комиссии</w:t>
            </w:r>
            <w:r w:rsidRPr="00067251">
              <w:rPr>
                <w:b/>
                <w:sz w:val="28"/>
                <w:szCs w:val="28"/>
              </w:rPr>
              <w:t>:</w:t>
            </w:r>
          </w:p>
          <w:p w:rsidR="00ED3788" w:rsidRPr="00CB4CB3" w:rsidRDefault="00ED3788" w:rsidP="002A2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049B" w:rsidRPr="00CB4CB3" w:rsidTr="00B355A6">
        <w:trPr>
          <w:gridAfter w:val="1"/>
          <w:wAfter w:w="68" w:type="dxa"/>
        </w:trPr>
        <w:tc>
          <w:tcPr>
            <w:tcW w:w="3686" w:type="dxa"/>
          </w:tcPr>
          <w:p w:rsidR="00ED3788" w:rsidRDefault="00FB7F27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  <w:p w:rsidR="00ED3788" w:rsidRDefault="00ED3788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3788" w:rsidRDefault="00ED3788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3788" w:rsidRDefault="00ED3788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3788" w:rsidRPr="00CB4CB3" w:rsidRDefault="00ED3788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Михаил Игоревич</w:t>
            </w:r>
          </w:p>
        </w:tc>
        <w:tc>
          <w:tcPr>
            <w:tcW w:w="6379" w:type="dxa"/>
            <w:gridSpan w:val="2"/>
          </w:tcPr>
          <w:p w:rsidR="00ED3788" w:rsidRDefault="00FB7F27" w:rsidP="00916EB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представитель </w:t>
            </w:r>
            <w:r w:rsidR="00ED3788">
              <w:rPr>
                <w:spacing w:val="-4"/>
                <w:sz w:val="28"/>
                <w:szCs w:val="28"/>
              </w:rPr>
              <w:t xml:space="preserve">комитета по молодежной политике Ленинградской области </w:t>
            </w:r>
          </w:p>
          <w:p w:rsidR="00ED3788" w:rsidRDefault="00ED3788" w:rsidP="002A2931">
            <w:pPr>
              <w:jc w:val="both"/>
              <w:rPr>
                <w:spacing w:val="-4"/>
                <w:sz w:val="28"/>
                <w:szCs w:val="28"/>
              </w:rPr>
            </w:pPr>
          </w:p>
          <w:p w:rsidR="00ED3788" w:rsidRDefault="00ED3788" w:rsidP="002A2931">
            <w:pPr>
              <w:jc w:val="both"/>
              <w:rPr>
                <w:spacing w:val="-4"/>
                <w:sz w:val="28"/>
                <w:szCs w:val="28"/>
              </w:rPr>
            </w:pPr>
          </w:p>
          <w:p w:rsidR="00ED3788" w:rsidRDefault="00ED3788" w:rsidP="002A2931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член Избирательной комиссии Ленинградской области, председатель Молодежной избирательной комиссии Ленинградской области</w:t>
            </w:r>
          </w:p>
          <w:p w:rsidR="00ED3788" w:rsidRDefault="00ED3788" w:rsidP="002A2931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60049B" w:rsidRPr="00CB4CB3" w:rsidTr="00B355A6">
        <w:trPr>
          <w:gridAfter w:val="1"/>
          <w:wAfter w:w="68" w:type="dxa"/>
        </w:trPr>
        <w:tc>
          <w:tcPr>
            <w:tcW w:w="3686" w:type="dxa"/>
          </w:tcPr>
          <w:p w:rsidR="00ED3788" w:rsidRDefault="00ED3788" w:rsidP="002A2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ED3788" w:rsidRPr="00F82BDB" w:rsidRDefault="00ED3788" w:rsidP="002A2931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60049B" w:rsidRPr="00CB4CB3" w:rsidTr="00B355A6">
        <w:trPr>
          <w:gridAfter w:val="1"/>
          <w:wAfter w:w="68" w:type="dxa"/>
        </w:trPr>
        <w:tc>
          <w:tcPr>
            <w:tcW w:w="3686" w:type="dxa"/>
          </w:tcPr>
          <w:p w:rsidR="00ED3788" w:rsidRDefault="00FB7F27" w:rsidP="002A2931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6379" w:type="dxa"/>
            <w:gridSpan w:val="2"/>
          </w:tcPr>
          <w:p w:rsidR="00ED3788" w:rsidRDefault="00FB7F27" w:rsidP="00916EB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представитель </w:t>
            </w:r>
            <w:r w:rsidR="00ED3788">
              <w:rPr>
                <w:spacing w:val="-4"/>
                <w:sz w:val="28"/>
                <w:szCs w:val="28"/>
              </w:rPr>
              <w:t xml:space="preserve">комитета </w:t>
            </w:r>
            <w:r w:rsidR="00E40ECC">
              <w:rPr>
                <w:spacing w:val="-4"/>
                <w:sz w:val="28"/>
                <w:szCs w:val="28"/>
              </w:rPr>
              <w:t xml:space="preserve">общего и профессионального образования </w:t>
            </w:r>
            <w:r w:rsidR="00ED3788">
              <w:rPr>
                <w:spacing w:val="-4"/>
                <w:sz w:val="28"/>
                <w:szCs w:val="28"/>
              </w:rPr>
              <w:t xml:space="preserve"> Ленинградской области </w:t>
            </w:r>
          </w:p>
          <w:p w:rsidR="00ED3788" w:rsidRPr="00023F99" w:rsidRDefault="00ED3788" w:rsidP="002A2931">
            <w:pPr>
              <w:rPr>
                <w:spacing w:val="-4"/>
                <w:sz w:val="28"/>
                <w:szCs w:val="28"/>
              </w:rPr>
            </w:pPr>
          </w:p>
        </w:tc>
      </w:tr>
      <w:tr w:rsidR="0060049B" w:rsidRPr="00CB4CB3" w:rsidTr="00B355A6">
        <w:trPr>
          <w:gridAfter w:val="1"/>
          <w:wAfter w:w="68" w:type="dxa"/>
        </w:trPr>
        <w:tc>
          <w:tcPr>
            <w:tcW w:w="3686" w:type="dxa"/>
          </w:tcPr>
          <w:p w:rsidR="0060049B" w:rsidRDefault="0060049B" w:rsidP="0081023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Журавленко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60049B" w:rsidRDefault="0060049B" w:rsidP="0081023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Ольга Николаевна </w:t>
            </w:r>
          </w:p>
          <w:p w:rsidR="00FB7F27" w:rsidRDefault="00FB7F27" w:rsidP="0081023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FB7F27" w:rsidRDefault="00FB7F27" w:rsidP="0081023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  <w:p w:rsidR="00FB7F27" w:rsidRDefault="00EA7188" w:rsidP="0081023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Жижикина</w:t>
            </w:r>
            <w:proofErr w:type="spellEnd"/>
          </w:p>
          <w:p w:rsidR="00EA7188" w:rsidRPr="00CB4CB3" w:rsidRDefault="00EA7188" w:rsidP="008102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Полина Алексеевна</w:t>
            </w:r>
          </w:p>
        </w:tc>
        <w:tc>
          <w:tcPr>
            <w:tcW w:w="6379" w:type="dxa"/>
            <w:gridSpan w:val="2"/>
          </w:tcPr>
          <w:p w:rsidR="0060049B" w:rsidRDefault="0060049B" w:rsidP="00810236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начальник сектора по работе со средствами массовой информации и общественными объединениями аппарата </w:t>
            </w:r>
            <w:proofErr w:type="spellStart"/>
            <w:r>
              <w:rPr>
                <w:spacing w:val="-4"/>
                <w:sz w:val="28"/>
                <w:szCs w:val="28"/>
              </w:rPr>
              <w:t>Леноблизбиркома</w:t>
            </w:r>
            <w:proofErr w:type="spellEnd"/>
          </w:p>
          <w:p w:rsidR="00FB7F27" w:rsidRDefault="00FB7F27" w:rsidP="00810236">
            <w:pPr>
              <w:jc w:val="both"/>
              <w:rPr>
                <w:spacing w:val="-4"/>
                <w:sz w:val="28"/>
                <w:szCs w:val="28"/>
              </w:rPr>
            </w:pPr>
          </w:p>
          <w:p w:rsidR="00FB7F27" w:rsidRDefault="00FB7F27" w:rsidP="00810236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член Молодежной избирательной комиссии Ленинградской области</w:t>
            </w:r>
          </w:p>
          <w:p w:rsidR="0060049B" w:rsidRPr="00023F99" w:rsidRDefault="0060049B" w:rsidP="00810236">
            <w:pPr>
              <w:jc w:val="right"/>
              <w:rPr>
                <w:spacing w:val="-4"/>
                <w:sz w:val="28"/>
                <w:szCs w:val="28"/>
              </w:rPr>
            </w:pPr>
          </w:p>
        </w:tc>
      </w:tr>
      <w:tr w:rsidR="0060049B" w:rsidRPr="00CB4CB3" w:rsidTr="00B355A6">
        <w:trPr>
          <w:gridAfter w:val="1"/>
          <w:wAfter w:w="68" w:type="dxa"/>
          <w:trHeight w:val="728"/>
        </w:trPr>
        <w:tc>
          <w:tcPr>
            <w:tcW w:w="10065" w:type="dxa"/>
            <w:gridSpan w:val="3"/>
          </w:tcPr>
          <w:p w:rsidR="0060049B" w:rsidRPr="00067251" w:rsidRDefault="00C61343" w:rsidP="00810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  <w:r w:rsidR="0060049B" w:rsidRPr="00067251">
              <w:rPr>
                <w:b/>
                <w:sz w:val="28"/>
                <w:szCs w:val="28"/>
              </w:rPr>
              <w:t>:</w:t>
            </w:r>
          </w:p>
          <w:p w:rsidR="0060049B" w:rsidRPr="00CB4CB3" w:rsidRDefault="0060049B" w:rsidP="008102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A7A" w:rsidRPr="00CB4CB3" w:rsidTr="00413248">
        <w:tc>
          <w:tcPr>
            <w:tcW w:w="3758" w:type="dxa"/>
            <w:gridSpan w:val="2"/>
          </w:tcPr>
          <w:p w:rsidR="00E27A7A" w:rsidRPr="00CB4CB3" w:rsidRDefault="00E27A7A" w:rsidP="006004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Полякова Виктория Николаевна</w:t>
            </w:r>
          </w:p>
        </w:tc>
        <w:tc>
          <w:tcPr>
            <w:tcW w:w="6375" w:type="dxa"/>
            <w:gridSpan w:val="2"/>
          </w:tcPr>
          <w:p w:rsidR="00E27A7A" w:rsidRPr="00023F99" w:rsidRDefault="00E27A7A" w:rsidP="008D17D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главный специалист сектора по работе со средствами массовой информации и общественными объединениями аппарата </w:t>
            </w:r>
            <w:proofErr w:type="spellStart"/>
            <w:r>
              <w:rPr>
                <w:spacing w:val="-4"/>
                <w:sz w:val="28"/>
                <w:szCs w:val="28"/>
              </w:rPr>
              <w:t>Леноблизбиркома</w:t>
            </w:r>
            <w:proofErr w:type="spellEnd"/>
          </w:p>
        </w:tc>
      </w:tr>
    </w:tbl>
    <w:p w:rsidR="00052086" w:rsidRPr="00D83C19" w:rsidRDefault="00052086" w:rsidP="00E27A7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2086" w:rsidRPr="00D83C19" w:rsidSect="00B03BDF">
      <w:headerReference w:type="even" r:id="rId8"/>
      <w:headerReference w:type="default" r:id="rId9"/>
      <w:pgSz w:w="11906" w:h="16838"/>
      <w:pgMar w:top="142" w:right="566" w:bottom="426" w:left="993" w:header="137" w:footer="709" w:gutter="0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0F" w:rsidRDefault="00D43C0F">
      <w:r>
        <w:separator/>
      </w:r>
    </w:p>
  </w:endnote>
  <w:endnote w:type="continuationSeparator" w:id="0">
    <w:p w:rsidR="00D43C0F" w:rsidRDefault="00D4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0F" w:rsidRDefault="00D43C0F">
      <w:r>
        <w:separator/>
      </w:r>
    </w:p>
  </w:footnote>
  <w:footnote w:type="continuationSeparator" w:id="0">
    <w:p w:rsidR="00D43C0F" w:rsidRDefault="00D43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85" w:rsidRDefault="00F51C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85" w:rsidRDefault="00F51C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3D924DE7"/>
    <w:multiLevelType w:val="hybridMultilevel"/>
    <w:tmpl w:val="89B8D086"/>
    <w:lvl w:ilvl="0" w:tplc="0BD2F696">
      <w:start w:val="1"/>
      <w:numFmt w:val="decimal"/>
      <w:lvlText w:val="%1."/>
      <w:lvlJc w:val="left"/>
      <w:pPr>
        <w:tabs>
          <w:tab w:val="num" w:pos="740"/>
        </w:tabs>
        <w:ind w:left="740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5E369C8"/>
    <w:multiLevelType w:val="multilevel"/>
    <w:tmpl w:val="FCFE24D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Calibr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Calibr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Calibr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Calibr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Calibr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Calibr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Calibri" w:hint="default"/>
        <w:b w:val="0"/>
        <w:color w:val="000000"/>
      </w:rPr>
    </w:lvl>
  </w:abstractNum>
  <w:abstractNum w:abstractNumId="6">
    <w:nsid w:val="51712B6D"/>
    <w:multiLevelType w:val="hybridMultilevel"/>
    <w:tmpl w:val="C78CEE4C"/>
    <w:lvl w:ilvl="0" w:tplc="82FCA3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8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6ED7241"/>
    <w:multiLevelType w:val="multilevel"/>
    <w:tmpl w:val="8DFC9C26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227"/>
    <w:rsid w:val="00007CA5"/>
    <w:rsid w:val="00014B57"/>
    <w:rsid w:val="00023F99"/>
    <w:rsid w:val="00032845"/>
    <w:rsid w:val="00035C3F"/>
    <w:rsid w:val="00036A2B"/>
    <w:rsid w:val="00044ADD"/>
    <w:rsid w:val="00050C70"/>
    <w:rsid w:val="00052086"/>
    <w:rsid w:val="00067251"/>
    <w:rsid w:val="00116406"/>
    <w:rsid w:val="00175C32"/>
    <w:rsid w:val="00194BC4"/>
    <w:rsid w:val="00197081"/>
    <w:rsid w:val="00197426"/>
    <w:rsid w:val="001A7057"/>
    <w:rsid w:val="001D2D08"/>
    <w:rsid w:val="001E3076"/>
    <w:rsid w:val="001E393E"/>
    <w:rsid w:val="001F2EC9"/>
    <w:rsid w:val="001F680B"/>
    <w:rsid w:val="00203213"/>
    <w:rsid w:val="0025195D"/>
    <w:rsid w:val="00253D77"/>
    <w:rsid w:val="00266D77"/>
    <w:rsid w:val="002A040C"/>
    <w:rsid w:val="002A2931"/>
    <w:rsid w:val="002B3227"/>
    <w:rsid w:val="002B67BA"/>
    <w:rsid w:val="002C7703"/>
    <w:rsid w:val="002D28BA"/>
    <w:rsid w:val="003024AE"/>
    <w:rsid w:val="0031458B"/>
    <w:rsid w:val="00315958"/>
    <w:rsid w:val="0032679B"/>
    <w:rsid w:val="0037069C"/>
    <w:rsid w:val="00384293"/>
    <w:rsid w:val="003B3986"/>
    <w:rsid w:val="00454022"/>
    <w:rsid w:val="004671F8"/>
    <w:rsid w:val="004713D4"/>
    <w:rsid w:val="004D5E91"/>
    <w:rsid w:val="005347BE"/>
    <w:rsid w:val="00560C5E"/>
    <w:rsid w:val="00571C01"/>
    <w:rsid w:val="005B142E"/>
    <w:rsid w:val="005D6032"/>
    <w:rsid w:val="005E6908"/>
    <w:rsid w:val="0060049B"/>
    <w:rsid w:val="00646D98"/>
    <w:rsid w:val="006509EA"/>
    <w:rsid w:val="0065749C"/>
    <w:rsid w:val="00677935"/>
    <w:rsid w:val="00685402"/>
    <w:rsid w:val="006A022F"/>
    <w:rsid w:val="006A54DA"/>
    <w:rsid w:val="006B2599"/>
    <w:rsid w:val="006E0649"/>
    <w:rsid w:val="0070016B"/>
    <w:rsid w:val="00764B45"/>
    <w:rsid w:val="00794757"/>
    <w:rsid w:val="007E1890"/>
    <w:rsid w:val="00810236"/>
    <w:rsid w:val="00816F03"/>
    <w:rsid w:val="008222F7"/>
    <w:rsid w:val="00836292"/>
    <w:rsid w:val="00837A74"/>
    <w:rsid w:val="0086107A"/>
    <w:rsid w:val="008D17D2"/>
    <w:rsid w:val="00916EB7"/>
    <w:rsid w:val="009610BF"/>
    <w:rsid w:val="00961B9F"/>
    <w:rsid w:val="00983DEC"/>
    <w:rsid w:val="009857D8"/>
    <w:rsid w:val="00996B2F"/>
    <w:rsid w:val="009B5A7D"/>
    <w:rsid w:val="009F423C"/>
    <w:rsid w:val="00A225C9"/>
    <w:rsid w:val="00A3136D"/>
    <w:rsid w:val="00A32E13"/>
    <w:rsid w:val="00A36F29"/>
    <w:rsid w:val="00A82BB6"/>
    <w:rsid w:val="00A86F83"/>
    <w:rsid w:val="00A876AB"/>
    <w:rsid w:val="00A920F2"/>
    <w:rsid w:val="00AA7EDD"/>
    <w:rsid w:val="00AB2A7D"/>
    <w:rsid w:val="00AC3C37"/>
    <w:rsid w:val="00AE5E55"/>
    <w:rsid w:val="00AF453B"/>
    <w:rsid w:val="00B03BDF"/>
    <w:rsid w:val="00B1759B"/>
    <w:rsid w:val="00B30A14"/>
    <w:rsid w:val="00B355A6"/>
    <w:rsid w:val="00B37A53"/>
    <w:rsid w:val="00B51699"/>
    <w:rsid w:val="00B52E60"/>
    <w:rsid w:val="00B83607"/>
    <w:rsid w:val="00B929B3"/>
    <w:rsid w:val="00BB4059"/>
    <w:rsid w:val="00BB4090"/>
    <w:rsid w:val="00BC4E09"/>
    <w:rsid w:val="00BD545B"/>
    <w:rsid w:val="00C30A74"/>
    <w:rsid w:val="00C34060"/>
    <w:rsid w:val="00C5604F"/>
    <w:rsid w:val="00C61343"/>
    <w:rsid w:val="00C648D2"/>
    <w:rsid w:val="00C7449C"/>
    <w:rsid w:val="00C8384F"/>
    <w:rsid w:val="00C85FC1"/>
    <w:rsid w:val="00CB4CB3"/>
    <w:rsid w:val="00CB5C97"/>
    <w:rsid w:val="00CC3395"/>
    <w:rsid w:val="00CD3B45"/>
    <w:rsid w:val="00D057DA"/>
    <w:rsid w:val="00D10B34"/>
    <w:rsid w:val="00D20C39"/>
    <w:rsid w:val="00D43C0F"/>
    <w:rsid w:val="00D52433"/>
    <w:rsid w:val="00D83C19"/>
    <w:rsid w:val="00DE2493"/>
    <w:rsid w:val="00E021F7"/>
    <w:rsid w:val="00E27A7A"/>
    <w:rsid w:val="00E37FBD"/>
    <w:rsid w:val="00E40ECC"/>
    <w:rsid w:val="00E46F9E"/>
    <w:rsid w:val="00E54CBA"/>
    <w:rsid w:val="00EA7188"/>
    <w:rsid w:val="00EC7BB8"/>
    <w:rsid w:val="00ED3788"/>
    <w:rsid w:val="00F20F06"/>
    <w:rsid w:val="00F32A40"/>
    <w:rsid w:val="00F51C85"/>
    <w:rsid w:val="00F753B5"/>
    <w:rsid w:val="00F82BDB"/>
    <w:rsid w:val="00FB7F27"/>
    <w:rsid w:val="00FC3022"/>
    <w:rsid w:val="00FC743F"/>
    <w:rsid w:val="00FC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3E"/>
  </w:style>
  <w:style w:type="paragraph" w:styleId="1">
    <w:name w:val="heading 1"/>
    <w:basedOn w:val="a"/>
    <w:next w:val="a"/>
    <w:link w:val="10"/>
    <w:uiPriority w:val="9"/>
    <w:qFormat/>
    <w:rsid w:val="001E393E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1E39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1E393E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rsid w:val="001E393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39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E39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E39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E393E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1E39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E393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E39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E393E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1E393E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E393E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1E393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E393E"/>
    <w:rPr>
      <w:rFonts w:cs="Times New Roman"/>
    </w:rPr>
  </w:style>
  <w:style w:type="paragraph" w:styleId="a9">
    <w:name w:val="Title"/>
    <w:basedOn w:val="a"/>
    <w:link w:val="aa"/>
    <w:uiPriority w:val="10"/>
    <w:qFormat/>
    <w:rsid w:val="001E393E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sid w:val="00D52433"/>
    <w:rPr>
      <w:rFonts w:cs="Times New Roman"/>
      <w:b/>
      <w:sz w:val="28"/>
    </w:rPr>
  </w:style>
  <w:style w:type="character" w:styleId="ab">
    <w:name w:val="page number"/>
    <w:basedOn w:val="a0"/>
    <w:uiPriority w:val="99"/>
    <w:semiHidden/>
    <w:rsid w:val="001E393E"/>
    <w:rPr>
      <w:rFonts w:cs="Times New Roman"/>
    </w:rPr>
  </w:style>
  <w:style w:type="paragraph" w:styleId="ac">
    <w:name w:val="Block Text"/>
    <w:basedOn w:val="a"/>
    <w:uiPriority w:val="99"/>
    <w:semiHidden/>
    <w:rsid w:val="001E393E"/>
    <w:pPr>
      <w:ind w:left="-142" w:right="-239"/>
      <w:jc w:val="center"/>
    </w:pPr>
    <w:rPr>
      <w:b/>
      <w:sz w:val="28"/>
    </w:rPr>
  </w:style>
  <w:style w:type="paragraph" w:styleId="HTML">
    <w:name w:val="HTML Preformatted"/>
    <w:basedOn w:val="a"/>
    <w:link w:val="HTML0"/>
    <w:uiPriority w:val="99"/>
    <w:semiHidden/>
    <w:rsid w:val="001E3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E393E"/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semiHidden/>
    <w:rsid w:val="001E393E"/>
    <w:pPr>
      <w:ind w:right="-239" w:firstLine="567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E393E"/>
    <w:rPr>
      <w:rFonts w:cs="Times New Roman"/>
      <w:sz w:val="16"/>
      <w:szCs w:val="16"/>
    </w:rPr>
  </w:style>
  <w:style w:type="character" w:styleId="ad">
    <w:name w:val="Hyperlink"/>
    <w:basedOn w:val="a0"/>
    <w:uiPriority w:val="99"/>
    <w:semiHidden/>
    <w:rsid w:val="001E393E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05208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D524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D52433"/>
    <w:rPr>
      <w:rFonts w:cs="Times New Roman"/>
    </w:rPr>
  </w:style>
  <w:style w:type="paragraph" w:styleId="af1">
    <w:name w:val="List Paragraph"/>
    <w:basedOn w:val="a"/>
    <w:uiPriority w:val="34"/>
    <w:qFormat/>
    <w:rsid w:val="009610BF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571C01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71C01"/>
    <w:rPr>
      <w:rFonts w:ascii="Tahoma" w:hAnsi="Tahoma" w:cs="Times New Roman"/>
      <w:sz w:val="16"/>
    </w:rPr>
  </w:style>
  <w:style w:type="paragraph" w:customStyle="1" w:styleId="14-15">
    <w:name w:val="14-15"/>
    <w:basedOn w:val="a"/>
    <w:uiPriority w:val="99"/>
    <w:rsid w:val="00D057DA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-1">
    <w:name w:val="Т-1"/>
    <w:aliases w:val="5"/>
    <w:basedOn w:val="a"/>
    <w:uiPriority w:val="99"/>
    <w:rsid w:val="00D057DA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Body Text Indent"/>
    <w:basedOn w:val="a"/>
    <w:link w:val="a8"/>
    <w:uiPriority w:val="99"/>
    <w:semiHidden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a9">
    <w:name w:val="Title"/>
    <w:basedOn w:val="a"/>
    <w:link w:val="aa"/>
    <w:uiPriority w:val="10"/>
    <w:qFormat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sid w:val="00D52433"/>
    <w:rPr>
      <w:rFonts w:cs="Times New Roman"/>
      <w:b/>
      <w:sz w:val="28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lock Text"/>
    <w:basedOn w:val="a"/>
    <w:uiPriority w:val="99"/>
    <w:semiHidden/>
    <w:pPr>
      <w:ind w:left="-142" w:right="-239"/>
      <w:jc w:val="center"/>
    </w:pPr>
    <w:rPr>
      <w:b/>
      <w:sz w:val="28"/>
    </w:rPr>
  </w:style>
  <w:style w:type="paragraph" w:styleId="HTML">
    <w:name w:val="HTML Preformatted"/>
    <w:basedOn w:val="a"/>
    <w:link w:val="HTML0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semiHidden/>
    <w:pPr>
      <w:ind w:right="-239" w:firstLine="567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d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05208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D524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D52433"/>
    <w:rPr>
      <w:rFonts w:cs="Times New Roman"/>
    </w:rPr>
  </w:style>
  <w:style w:type="paragraph" w:styleId="af1">
    <w:name w:val="List Paragraph"/>
    <w:basedOn w:val="a"/>
    <w:uiPriority w:val="34"/>
    <w:qFormat/>
    <w:rsid w:val="009610BF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571C01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71C01"/>
    <w:rPr>
      <w:rFonts w:ascii="Tahoma" w:hAnsi="Tahoma" w:cs="Times New Roman"/>
      <w:sz w:val="16"/>
    </w:rPr>
  </w:style>
  <w:style w:type="paragraph" w:customStyle="1" w:styleId="14-15">
    <w:name w:val="14-15"/>
    <w:basedOn w:val="a"/>
    <w:uiPriority w:val="99"/>
    <w:rsid w:val="00D057DA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-1">
    <w:name w:val="Т-1"/>
    <w:aliases w:val="5"/>
    <w:basedOn w:val="a"/>
    <w:uiPriority w:val="99"/>
    <w:rsid w:val="00D057DA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6CAC-E464-43BA-8C1D-FAEF2D9C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47</cp:lastModifiedBy>
  <cp:revision>11</cp:revision>
  <cp:lastPrinted>2019-06-25T11:16:00Z</cp:lastPrinted>
  <dcterms:created xsi:type="dcterms:W3CDTF">2019-06-25T08:53:00Z</dcterms:created>
  <dcterms:modified xsi:type="dcterms:W3CDTF">2019-07-04T12:55:00Z</dcterms:modified>
</cp:coreProperties>
</file>