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888" w:rsidRPr="000752F4" w:rsidRDefault="009A2888" w:rsidP="000752F4">
      <w:pPr>
        <w:spacing w:after="0" w:line="240" w:lineRule="auto"/>
        <w:ind w:left="851" w:firstLine="425"/>
        <w:jc w:val="center"/>
        <w:rPr>
          <w:rFonts w:ascii="Times New Roman" w:hAnsi="Times New Roman"/>
          <w:b/>
          <w:sz w:val="24"/>
          <w:szCs w:val="24"/>
        </w:rPr>
      </w:pPr>
      <w:r w:rsidRPr="000752F4">
        <w:rPr>
          <w:rFonts w:ascii="Times New Roman" w:hAnsi="Times New Roman"/>
          <w:b/>
          <w:sz w:val="24"/>
          <w:szCs w:val="24"/>
        </w:rPr>
        <w:t>ТЕРРИТОРИАЛЬНАЯ ИЗБИРАТЕЛЬН</w:t>
      </w:r>
      <w:proofErr w:type="gramStart"/>
      <w:r w:rsidRPr="000752F4">
        <w:rPr>
          <w:rFonts w:ascii="Times New Roman" w:hAnsi="Times New Roman"/>
          <w:b/>
          <w:sz w:val="24"/>
          <w:szCs w:val="24"/>
          <w:lang w:val="en-US"/>
        </w:rPr>
        <w:t>A</w:t>
      </w:r>
      <w:proofErr w:type="gramEnd"/>
      <w:r w:rsidRPr="000752F4">
        <w:rPr>
          <w:rFonts w:ascii="Times New Roman" w:hAnsi="Times New Roman"/>
          <w:b/>
          <w:sz w:val="24"/>
          <w:szCs w:val="24"/>
        </w:rPr>
        <w:t>Я КОМИССИЯ</w:t>
      </w:r>
    </w:p>
    <w:p w:rsidR="009A2888" w:rsidRPr="000752F4" w:rsidRDefault="009A2888" w:rsidP="000752F4">
      <w:pPr>
        <w:spacing w:after="0" w:line="240" w:lineRule="auto"/>
        <w:ind w:left="851" w:firstLine="425"/>
        <w:jc w:val="center"/>
        <w:rPr>
          <w:rFonts w:ascii="Times New Roman" w:hAnsi="Times New Roman"/>
          <w:b/>
          <w:sz w:val="24"/>
          <w:szCs w:val="24"/>
        </w:rPr>
      </w:pPr>
      <w:r w:rsidRPr="000752F4">
        <w:rPr>
          <w:rFonts w:ascii="Times New Roman" w:hAnsi="Times New Roman"/>
          <w:b/>
          <w:sz w:val="24"/>
          <w:szCs w:val="24"/>
        </w:rPr>
        <w:t>ЛУЖСКОГО МУНИЦИПАЛЬНОГО РАЙОНА</w:t>
      </w:r>
    </w:p>
    <w:p w:rsidR="009A2888" w:rsidRPr="000752F4" w:rsidRDefault="009A2888" w:rsidP="000752F4">
      <w:pPr>
        <w:spacing w:after="0" w:line="240" w:lineRule="auto"/>
        <w:ind w:left="851" w:firstLine="425"/>
        <w:jc w:val="center"/>
        <w:rPr>
          <w:rFonts w:ascii="Times New Roman" w:hAnsi="Times New Roman"/>
          <w:b/>
          <w:sz w:val="24"/>
          <w:szCs w:val="24"/>
        </w:rPr>
      </w:pPr>
      <w:r w:rsidRPr="000752F4">
        <w:rPr>
          <w:rFonts w:ascii="Times New Roman" w:hAnsi="Times New Roman"/>
          <w:b/>
          <w:sz w:val="24"/>
          <w:szCs w:val="24"/>
        </w:rPr>
        <w:t>ЛЕНИНГРАДСКОЙ ОБЛАСТИ</w:t>
      </w:r>
    </w:p>
    <w:p w:rsidR="009A2888" w:rsidRPr="000752F4" w:rsidRDefault="009A2888" w:rsidP="00DC38DD">
      <w:pPr>
        <w:pStyle w:val="1"/>
        <w:ind w:left="851" w:firstLine="426"/>
        <w:jc w:val="both"/>
        <w:rPr>
          <w:sz w:val="24"/>
          <w:szCs w:val="24"/>
        </w:rPr>
      </w:pPr>
    </w:p>
    <w:p w:rsidR="009A2888" w:rsidRPr="000752F4" w:rsidRDefault="009A2888" w:rsidP="00DC38DD">
      <w:pPr>
        <w:pStyle w:val="1"/>
        <w:ind w:left="851" w:firstLine="426"/>
        <w:rPr>
          <w:sz w:val="24"/>
          <w:szCs w:val="24"/>
        </w:rPr>
      </w:pPr>
      <w:r w:rsidRPr="000752F4">
        <w:rPr>
          <w:sz w:val="24"/>
          <w:szCs w:val="24"/>
        </w:rPr>
        <w:t>РЕШЕНИЕ</w:t>
      </w:r>
    </w:p>
    <w:p w:rsidR="009A2888" w:rsidRPr="000752F4" w:rsidRDefault="009A2888" w:rsidP="00DC38DD">
      <w:pPr>
        <w:ind w:left="851" w:firstLine="426"/>
        <w:jc w:val="both"/>
        <w:rPr>
          <w:rFonts w:ascii="Times New Roman" w:hAnsi="Times New Roman"/>
          <w:b/>
          <w:sz w:val="24"/>
          <w:szCs w:val="24"/>
        </w:rPr>
      </w:pPr>
    </w:p>
    <w:p w:rsidR="009A2888" w:rsidRPr="000752F4" w:rsidRDefault="00165D11" w:rsidP="00DC38DD">
      <w:pPr>
        <w:pStyle w:val="1"/>
        <w:ind w:left="851" w:firstLine="426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1C00A2">
        <w:rPr>
          <w:sz w:val="24"/>
          <w:szCs w:val="24"/>
        </w:rPr>
        <w:t>8</w:t>
      </w:r>
      <w:r w:rsidR="00525023">
        <w:rPr>
          <w:sz w:val="24"/>
          <w:szCs w:val="24"/>
        </w:rPr>
        <w:t xml:space="preserve"> </w:t>
      </w:r>
      <w:r>
        <w:rPr>
          <w:sz w:val="24"/>
          <w:szCs w:val="24"/>
        </w:rPr>
        <w:t>июня</w:t>
      </w:r>
      <w:r w:rsidR="000752F4">
        <w:rPr>
          <w:sz w:val="24"/>
          <w:szCs w:val="24"/>
        </w:rPr>
        <w:t xml:space="preserve"> </w:t>
      </w:r>
      <w:r w:rsidR="003C058D" w:rsidRPr="000752F4">
        <w:rPr>
          <w:sz w:val="24"/>
          <w:szCs w:val="24"/>
        </w:rPr>
        <w:t xml:space="preserve"> </w:t>
      </w:r>
      <w:r w:rsidR="00654F7F">
        <w:rPr>
          <w:sz w:val="24"/>
          <w:szCs w:val="24"/>
        </w:rPr>
        <w:t xml:space="preserve"> 202</w:t>
      </w:r>
      <w:r w:rsidR="003D27F2">
        <w:rPr>
          <w:sz w:val="24"/>
          <w:szCs w:val="24"/>
        </w:rPr>
        <w:t>5</w:t>
      </w:r>
      <w:r w:rsidR="009A2888" w:rsidRPr="000752F4">
        <w:rPr>
          <w:sz w:val="24"/>
          <w:szCs w:val="24"/>
        </w:rPr>
        <w:t xml:space="preserve"> года                               </w:t>
      </w:r>
      <w:r w:rsidR="000752F4">
        <w:rPr>
          <w:sz w:val="24"/>
          <w:szCs w:val="24"/>
        </w:rPr>
        <w:t xml:space="preserve">    </w:t>
      </w:r>
      <w:r w:rsidR="00CF7197">
        <w:rPr>
          <w:sz w:val="24"/>
          <w:szCs w:val="24"/>
        </w:rPr>
        <w:t xml:space="preserve">           </w:t>
      </w:r>
      <w:r w:rsidR="000752F4">
        <w:rPr>
          <w:sz w:val="24"/>
          <w:szCs w:val="24"/>
        </w:rPr>
        <w:t xml:space="preserve"> </w:t>
      </w:r>
      <w:r w:rsidR="0029481B">
        <w:rPr>
          <w:sz w:val="24"/>
          <w:szCs w:val="24"/>
        </w:rPr>
        <w:t xml:space="preserve">     </w:t>
      </w:r>
      <w:r w:rsidR="009A2888" w:rsidRPr="000752F4">
        <w:rPr>
          <w:sz w:val="24"/>
          <w:szCs w:val="24"/>
        </w:rPr>
        <w:t xml:space="preserve">               </w:t>
      </w:r>
      <w:r w:rsidR="004B56FA" w:rsidRPr="000752F4">
        <w:rPr>
          <w:sz w:val="24"/>
          <w:szCs w:val="24"/>
        </w:rPr>
        <w:t xml:space="preserve">      </w:t>
      </w:r>
      <w:r w:rsidR="00CF7197">
        <w:rPr>
          <w:sz w:val="24"/>
          <w:szCs w:val="24"/>
        </w:rPr>
        <w:t xml:space="preserve">    №</w:t>
      </w:r>
      <w:r w:rsidR="003D27F2">
        <w:rPr>
          <w:sz w:val="24"/>
          <w:szCs w:val="24"/>
        </w:rPr>
        <w:t>8</w:t>
      </w:r>
      <w:r w:rsidR="00496D71">
        <w:rPr>
          <w:sz w:val="24"/>
          <w:szCs w:val="24"/>
        </w:rPr>
        <w:t>9</w:t>
      </w:r>
      <w:r w:rsidR="00D1174D">
        <w:rPr>
          <w:sz w:val="24"/>
          <w:szCs w:val="24"/>
        </w:rPr>
        <w:t>/</w:t>
      </w:r>
      <w:r w:rsidR="001C00A2">
        <w:rPr>
          <w:sz w:val="24"/>
          <w:szCs w:val="24"/>
        </w:rPr>
        <w:t>673</w:t>
      </w:r>
    </w:p>
    <w:p w:rsidR="00706520" w:rsidRPr="000752F4" w:rsidRDefault="00706520" w:rsidP="00DC38DD">
      <w:pPr>
        <w:pStyle w:val="a3"/>
        <w:ind w:left="851" w:firstLine="426"/>
        <w:jc w:val="center"/>
        <w:rPr>
          <w:rFonts w:ascii="Times New Roman" w:hAnsi="Times New Roman"/>
          <w:b/>
          <w:sz w:val="24"/>
          <w:szCs w:val="24"/>
        </w:rPr>
      </w:pPr>
    </w:p>
    <w:p w:rsidR="0039195A" w:rsidRPr="000752F4" w:rsidRDefault="00DB36E7" w:rsidP="00DC38DD">
      <w:pPr>
        <w:pStyle w:val="a3"/>
        <w:ind w:left="851" w:firstLine="426"/>
        <w:jc w:val="center"/>
        <w:rPr>
          <w:rFonts w:ascii="Times New Roman" w:hAnsi="Times New Roman"/>
          <w:b/>
          <w:sz w:val="24"/>
          <w:szCs w:val="24"/>
        </w:rPr>
      </w:pPr>
      <w:r w:rsidRPr="000752F4">
        <w:rPr>
          <w:rFonts w:ascii="Times New Roman" w:hAnsi="Times New Roman"/>
          <w:b/>
          <w:sz w:val="24"/>
          <w:szCs w:val="24"/>
        </w:rPr>
        <w:t>Об освобождении членов участковых избирательных комиссий с правом решающего голоса</w:t>
      </w:r>
      <w:r w:rsidR="00DC64C4" w:rsidRPr="00DC64C4">
        <w:rPr>
          <w:rFonts w:ascii="Times New Roman" w:hAnsi="Times New Roman"/>
          <w:b/>
          <w:sz w:val="24"/>
          <w:szCs w:val="24"/>
        </w:rPr>
        <w:t xml:space="preserve"> </w:t>
      </w:r>
      <w:r w:rsidR="00DC64C4" w:rsidRPr="000752F4">
        <w:rPr>
          <w:rFonts w:ascii="Times New Roman" w:hAnsi="Times New Roman"/>
          <w:b/>
          <w:sz w:val="24"/>
          <w:szCs w:val="24"/>
        </w:rPr>
        <w:t>избирательных участков</w:t>
      </w:r>
      <w:r w:rsidRPr="000752F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DC64C4">
        <w:rPr>
          <w:rFonts w:ascii="Times New Roman" w:hAnsi="Times New Roman"/>
          <w:b/>
          <w:sz w:val="24"/>
          <w:szCs w:val="24"/>
        </w:rPr>
        <w:t>Лужского</w:t>
      </w:r>
      <w:proofErr w:type="spellEnd"/>
      <w:r w:rsidR="00DC64C4">
        <w:rPr>
          <w:rFonts w:ascii="Times New Roman" w:hAnsi="Times New Roman"/>
          <w:b/>
          <w:sz w:val="24"/>
          <w:szCs w:val="24"/>
        </w:rPr>
        <w:t xml:space="preserve"> муниципального района </w:t>
      </w:r>
      <w:r w:rsidRPr="000752F4">
        <w:rPr>
          <w:rFonts w:ascii="Times New Roman" w:hAnsi="Times New Roman"/>
          <w:b/>
          <w:sz w:val="24"/>
          <w:szCs w:val="24"/>
        </w:rPr>
        <w:t>от обязанностей членов участковых комиссий</w:t>
      </w:r>
    </w:p>
    <w:p w:rsidR="00B83EEA" w:rsidRPr="000752F4" w:rsidRDefault="00B83EEA" w:rsidP="00DC38DD">
      <w:pPr>
        <w:pStyle w:val="a3"/>
        <w:ind w:left="851" w:firstLine="426"/>
        <w:jc w:val="center"/>
        <w:rPr>
          <w:rFonts w:ascii="Times New Roman" w:hAnsi="Times New Roman"/>
          <w:b/>
          <w:sz w:val="24"/>
          <w:szCs w:val="24"/>
        </w:rPr>
      </w:pPr>
    </w:p>
    <w:p w:rsidR="00F01B1C" w:rsidRPr="000752F4" w:rsidRDefault="00DB36E7" w:rsidP="00573F73">
      <w:pPr>
        <w:spacing w:after="0" w:line="240" w:lineRule="auto"/>
        <w:ind w:left="284" w:firstLine="283"/>
        <w:jc w:val="both"/>
        <w:rPr>
          <w:rFonts w:ascii="Times New Roman" w:hAnsi="Times New Roman"/>
          <w:sz w:val="24"/>
          <w:szCs w:val="24"/>
        </w:rPr>
      </w:pPr>
      <w:r w:rsidRPr="000752F4">
        <w:rPr>
          <w:rFonts w:ascii="Times New Roman" w:hAnsi="Times New Roman"/>
          <w:sz w:val="24"/>
          <w:szCs w:val="24"/>
        </w:rPr>
        <w:t xml:space="preserve">   </w:t>
      </w:r>
      <w:r w:rsidR="00A73423" w:rsidRPr="000752F4">
        <w:rPr>
          <w:rFonts w:ascii="Times New Roman" w:hAnsi="Times New Roman"/>
          <w:sz w:val="24"/>
          <w:szCs w:val="24"/>
        </w:rPr>
        <w:t>В соответствии с</w:t>
      </w:r>
      <w:r w:rsidR="00A73423">
        <w:rPr>
          <w:rFonts w:ascii="Times New Roman" w:hAnsi="Times New Roman"/>
          <w:sz w:val="24"/>
          <w:szCs w:val="24"/>
        </w:rPr>
        <w:t xml:space="preserve"> </w:t>
      </w:r>
      <w:r w:rsidR="00A73423" w:rsidRPr="000752F4">
        <w:rPr>
          <w:rFonts w:ascii="Times New Roman" w:hAnsi="Times New Roman"/>
          <w:sz w:val="24"/>
          <w:szCs w:val="24"/>
        </w:rPr>
        <w:t xml:space="preserve"> подпунктом «</w:t>
      </w:r>
      <w:r w:rsidR="000C3E66">
        <w:rPr>
          <w:rFonts w:ascii="Times New Roman" w:hAnsi="Times New Roman"/>
          <w:sz w:val="24"/>
          <w:szCs w:val="24"/>
        </w:rPr>
        <w:t>а</w:t>
      </w:r>
      <w:r w:rsidR="00A73423" w:rsidRPr="000752F4">
        <w:rPr>
          <w:rFonts w:ascii="Times New Roman" w:hAnsi="Times New Roman"/>
          <w:sz w:val="24"/>
          <w:szCs w:val="24"/>
        </w:rPr>
        <w:t xml:space="preserve">»  пункта </w:t>
      </w:r>
      <w:r w:rsidR="000C3E66">
        <w:rPr>
          <w:rFonts w:ascii="Times New Roman" w:hAnsi="Times New Roman"/>
          <w:sz w:val="24"/>
          <w:szCs w:val="24"/>
        </w:rPr>
        <w:t>6</w:t>
      </w:r>
      <w:r w:rsidR="00A73423" w:rsidRPr="000752F4">
        <w:rPr>
          <w:rFonts w:ascii="Times New Roman" w:hAnsi="Times New Roman"/>
          <w:sz w:val="24"/>
          <w:szCs w:val="24"/>
        </w:rPr>
        <w:t xml:space="preserve">  статьи 29 Федерального закона № 67 «Об основных гарантиях избирательных прав и права на участие в референдуме граждан Российской Федерации»</w:t>
      </w:r>
      <w:r w:rsidR="00B83EEA" w:rsidRPr="000752F4">
        <w:rPr>
          <w:rFonts w:ascii="Times New Roman" w:hAnsi="Times New Roman"/>
          <w:sz w:val="24"/>
          <w:szCs w:val="24"/>
        </w:rPr>
        <w:t xml:space="preserve">, </w:t>
      </w:r>
      <w:r w:rsidR="00F01B1C" w:rsidRPr="000752F4">
        <w:rPr>
          <w:rFonts w:ascii="Times New Roman" w:hAnsi="Times New Roman"/>
          <w:sz w:val="24"/>
          <w:szCs w:val="24"/>
        </w:rPr>
        <w:t>территориальная избирательная комиссия</w:t>
      </w:r>
      <w:r w:rsidR="00B83EEA" w:rsidRPr="000752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83EEA" w:rsidRPr="000752F4">
        <w:rPr>
          <w:rFonts w:ascii="Times New Roman" w:hAnsi="Times New Roman"/>
          <w:sz w:val="24"/>
          <w:szCs w:val="24"/>
        </w:rPr>
        <w:t>Лужского</w:t>
      </w:r>
      <w:proofErr w:type="spellEnd"/>
      <w:r w:rsidR="00B83EEA" w:rsidRPr="000752F4">
        <w:rPr>
          <w:rFonts w:ascii="Times New Roman" w:hAnsi="Times New Roman"/>
          <w:sz w:val="24"/>
          <w:szCs w:val="24"/>
        </w:rPr>
        <w:t xml:space="preserve"> муниципального района</w:t>
      </w:r>
    </w:p>
    <w:p w:rsidR="00F01B1C" w:rsidRPr="000752F4" w:rsidRDefault="00F01B1C" w:rsidP="00573F73">
      <w:pPr>
        <w:spacing w:after="0" w:line="240" w:lineRule="auto"/>
        <w:ind w:left="284" w:firstLine="283"/>
        <w:jc w:val="both"/>
        <w:rPr>
          <w:rFonts w:ascii="Times New Roman" w:hAnsi="Times New Roman"/>
          <w:sz w:val="24"/>
          <w:szCs w:val="24"/>
        </w:rPr>
      </w:pPr>
    </w:p>
    <w:p w:rsidR="00F01B1C" w:rsidRDefault="00F01B1C" w:rsidP="00573F73">
      <w:pPr>
        <w:spacing w:after="0" w:line="240" w:lineRule="auto"/>
        <w:ind w:left="284" w:firstLine="283"/>
        <w:jc w:val="center"/>
        <w:rPr>
          <w:rFonts w:ascii="Times New Roman" w:hAnsi="Times New Roman"/>
          <w:sz w:val="24"/>
          <w:szCs w:val="24"/>
        </w:rPr>
      </w:pPr>
      <w:r w:rsidRPr="00A73423">
        <w:rPr>
          <w:rFonts w:ascii="Times New Roman" w:hAnsi="Times New Roman"/>
          <w:b/>
          <w:sz w:val="24"/>
          <w:szCs w:val="24"/>
        </w:rPr>
        <w:t>РЕШИЛА</w:t>
      </w:r>
      <w:r w:rsidRPr="000752F4">
        <w:rPr>
          <w:rFonts w:ascii="Times New Roman" w:hAnsi="Times New Roman"/>
          <w:sz w:val="24"/>
          <w:szCs w:val="24"/>
        </w:rPr>
        <w:t>:</w:t>
      </w:r>
    </w:p>
    <w:p w:rsidR="00A73423" w:rsidRPr="000752F4" w:rsidRDefault="00A73423" w:rsidP="00573F73">
      <w:pPr>
        <w:spacing w:after="0" w:line="240" w:lineRule="auto"/>
        <w:ind w:left="284" w:firstLine="283"/>
        <w:jc w:val="center"/>
        <w:rPr>
          <w:rFonts w:ascii="Times New Roman" w:hAnsi="Times New Roman"/>
          <w:sz w:val="24"/>
          <w:szCs w:val="24"/>
        </w:rPr>
      </w:pPr>
    </w:p>
    <w:p w:rsidR="00525023" w:rsidRDefault="00525023" w:rsidP="008D5A88">
      <w:pPr>
        <w:pStyle w:val="a6"/>
        <w:numPr>
          <w:ilvl w:val="0"/>
          <w:numId w:val="14"/>
        </w:numPr>
        <w:spacing w:after="0" w:line="240" w:lineRule="auto"/>
        <w:ind w:left="284" w:firstLine="283"/>
        <w:jc w:val="both"/>
        <w:rPr>
          <w:rFonts w:ascii="Times New Roman" w:hAnsi="Times New Roman"/>
          <w:sz w:val="24"/>
          <w:szCs w:val="24"/>
        </w:rPr>
      </w:pPr>
      <w:r w:rsidRPr="00A73423">
        <w:rPr>
          <w:rFonts w:ascii="Times New Roman" w:hAnsi="Times New Roman"/>
          <w:sz w:val="24"/>
          <w:szCs w:val="24"/>
        </w:rPr>
        <w:t xml:space="preserve">Освободить </w:t>
      </w:r>
      <w:r w:rsidR="00165D11">
        <w:rPr>
          <w:rFonts w:ascii="Times New Roman" w:hAnsi="Times New Roman"/>
          <w:sz w:val="24"/>
          <w:szCs w:val="24"/>
        </w:rPr>
        <w:t>Харитонову Светлану Валерьевну</w:t>
      </w:r>
      <w:r w:rsidRPr="00A73423">
        <w:rPr>
          <w:rFonts w:ascii="Times New Roman" w:hAnsi="Times New Roman"/>
          <w:sz w:val="24"/>
          <w:szCs w:val="24"/>
        </w:rPr>
        <w:t xml:space="preserve"> от обязанностей члена участковой комиссии избирательного участка № </w:t>
      </w:r>
      <w:r w:rsidR="00165D11">
        <w:rPr>
          <w:rFonts w:ascii="Times New Roman" w:hAnsi="Times New Roman"/>
          <w:sz w:val="24"/>
          <w:szCs w:val="24"/>
        </w:rPr>
        <w:t>680</w:t>
      </w:r>
      <w:r w:rsidRPr="00A73423">
        <w:rPr>
          <w:rFonts w:ascii="Times New Roman" w:hAnsi="Times New Roman"/>
          <w:sz w:val="24"/>
          <w:szCs w:val="24"/>
        </w:rPr>
        <w:t xml:space="preserve"> с правом решающего голоса на основании личного заявления;</w:t>
      </w:r>
    </w:p>
    <w:p w:rsidR="00525023" w:rsidRDefault="00525023" w:rsidP="008D5A88">
      <w:pPr>
        <w:pStyle w:val="a6"/>
        <w:numPr>
          <w:ilvl w:val="0"/>
          <w:numId w:val="14"/>
        </w:numPr>
        <w:spacing w:after="0" w:line="240" w:lineRule="auto"/>
        <w:ind w:left="284" w:firstLine="283"/>
        <w:jc w:val="both"/>
        <w:rPr>
          <w:rFonts w:ascii="Times New Roman" w:hAnsi="Times New Roman"/>
          <w:sz w:val="24"/>
          <w:szCs w:val="24"/>
        </w:rPr>
      </w:pPr>
      <w:r w:rsidRPr="000752F4">
        <w:rPr>
          <w:rFonts w:ascii="Times New Roman" w:hAnsi="Times New Roman"/>
          <w:sz w:val="24"/>
          <w:szCs w:val="24"/>
        </w:rPr>
        <w:t>Освоб</w:t>
      </w:r>
      <w:r>
        <w:rPr>
          <w:rFonts w:ascii="Times New Roman" w:hAnsi="Times New Roman"/>
          <w:sz w:val="24"/>
          <w:szCs w:val="24"/>
        </w:rPr>
        <w:t xml:space="preserve">одить </w:t>
      </w:r>
      <w:r w:rsidR="00496D71">
        <w:rPr>
          <w:rFonts w:ascii="Times New Roman" w:hAnsi="Times New Roman"/>
          <w:sz w:val="24"/>
          <w:szCs w:val="24"/>
        </w:rPr>
        <w:t>Мельниченко Ольгу Викторовну</w:t>
      </w:r>
      <w:r w:rsidRPr="000752F4">
        <w:rPr>
          <w:rFonts w:ascii="Times New Roman" w:hAnsi="Times New Roman"/>
          <w:sz w:val="24"/>
          <w:szCs w:val="24"/>
        </w:rPr>
        <w:t xml:space="preserve"> от обязанностей члена участковой комис</w:t>
      </w:r>
      <w:r w:rsidR="00256D41">
        <w:rPr>
          <w:rFonts w:ascii="Times New Roman" w:hAnsi="Times New Roman"/>
          <w:sz w:val="24"/>
          <w:szCs w:val="24"/>
        </w:rPr>
        <w:t>сии избирательного участка № 69</w:t>
      </w:r>
      <w:r w:rsidR="00496D71">
        <w:rPr>
          <w:rFonts w:ascii="Times New Roman" w:hAnsi="Times New Roman"/>
          <w:sz w:val="24"/>
          <w:szCs w:val="24"/>
        </w:rPr>
        <w:t>0</w:t>
      </w:r>
      <w:r w:rsidRPr="000752F4">
        <w:rPr>
          <w:rFonts w:ascii="Times New Roman" w:hAnsi="Times New Roman"/>
          <w:sz w:val="24"/>
          <w:szCs w:val="24"/>
        </w:rPr>
        <w:t xml:space="preserve"> с правом решающего голоса на основании </w:t>
      </w:r>
      <w:r>
        <w:rPr>
          <w:rFonts w:ascii="Times New Roman" w:hAnsi="Times New Roman"/>
          <w:sz w:val="24"/>
          <w:szCs w:val="24"/>
        </w:rPr>
        <w:t>личного заявления.</w:t>
      </w:r>
    </w:p>
    <w:p w:rsidR="006D2516" w:rsidRPr="00A73423" w:rsidRDefault="006D2516" w:rsidP="008D5A88">
      <w:pPr>
        <w:pStyle w:val="a6"/>
        <w:numPr>
          <w:ilvl w:val="0"/>
          <w:numId w:val="14"/>
        </w:numPr>
        <w:spacing w:after="0" w:line="240" w:lineRule="auto"/>
        <w:ind w:left="284" w:firstLine="283"/>
        <w:jc w:val="both"/>
        <w:rPr>
          <w:rFonts w:ascii="Times New Roman" w:hAnsi="Times New Roman"/>
          <w:sz w:val="24"/>
          <w:szCs w:val="24"/>
        </w:rPr>
      </w:pPr>
      <w:r w:rsidRPr="000752F4">
        <w:rPr>
          <w:rFonts w:ascii="Times New Roman" w:hAnsi="Times New Roman"/>
          <w:sz w:val="24"/>
          <w:szCs w:val="24"/>
        </w:rPr>
        <w:t>Освоб</w:t>
      </w:r>
      <w:r>
        <w:rPr>
          <w:rFonts w:ascii="Times New Roman" w:hAnsi="Times New Roman"/>
          <w:sz w:val="24"/>
          <w:szCs w:val="24"/>
        </w:rPr>
        <w:t xml:space="preserve">одить </w:t>
      </w:r>
      <w:r>
        <w:rPr>
          <w:rFonts w:ascii="Times New Roman" w:hAnsi="Times New Roman"/>
          <w:sz w:val="24"/>
          <w:szCs w:val="24"/>
        </w:rPr>
        <w:t>Быкова Андрея Владимировича</w:t>
      </w:r>
      <w:r w:rsidRPr="000752F4">
        <w:rPr>
          <w:rFonts w:ascii="Times New Roman" w:hAnsi="Times New Roman"/>
          <w:sz w:val="24"/>
          <w:szCs w:val="24"/>
        </w:rPr>
        <w:t xml:space="preserve"> от обязанностей члена участковой комис</w:t>
      </w:r>
      <w:r>
        <w:rPr>
          <w:rFonts w:ascii="Times New Roman" w:hAnsi="Times New Roman"/>
          <w:sz w:val="24"/>
          <w:szCs w:val="24"/>
        </w:rPr>
        <w:t>сии избирательного участка № 69</w:t>
      </w:r>
      <w:r>
        <w:rPr>
          <w:rFonts w:ascii="Times New Roman" w:hAnsi="Times New Roman"/>
          <w:sz w:val="24"/>
          <w:szCs w:val="24"/>
        </w:rPr>
        <w:t>2</w:t>
      </w:r>
      <w:bookmarkStart w:id="0" w:name="_GoBack"/>
      <w:bookmarkEnd w:id="0"/>
      <w:r w:rsidRPr="000752F4">
        <w:rPr>
          <w:rFonts w:ascii="Times New Roman" w:hAnsi="Times New Roman"/>
          <w:sz w:val="24"/>
          <w:szCs w:val="24"/>
        </w:rPr>
        <w:t xml:space="preserve"> с правом решающего голоса на основании </w:t>
      </w:r>
      <w:r>
        <w:rPr>
          <w:rFonts w:ascii="Times New Roman" w:hAnsi="Times New Roman"/>
          <w:sz w:val="24"/>
          <w:szCs w:val="24"/>
        </w:rPr>
        <w:t>личного заявления.</w:t>
      </w:r>
    </w:p>
    <w:p w:rsidR="000C3E66" w:rsidRDefault="000C3E66" w:rsidP="008D5A88">
      <w:pPr>
        <w:pStyle w:val="a6"/>
        <w:numPr>
          <w:ilvl w:val="0"/>
          <w:numId w:val="14"/>
        </w:numPr>
        <w:spacing w:after="0" w:line="240" w:lineRule="auto"/>
        <w:ind w:left="284" w:firstLine="283"/>
        <w:jc w:val="both"/>
        <w:rPr>
          <w:rFonts w:ascii="Times New Roman" w:hAnsi="Times New Roman"/>
          <w:sz w:val="24"/>
          <w:szCs w:val="24"/>
        </w:rPr>
      </w:pPr>
      <w:r w:rsidRPr="00A73423">
        <w:rPr>
          <w:rFonts w:ascii="Times New Roman" w:hAnsi="Times New Roman"/>
          <w:sz w:val="24"/>
          <w:szCs w:val="24"/>
        </w:rPr>
        <w:t xml:space="preserve">Освободить </w:t>
      </w:r>
      <w:proofErr w:type="spellStart"/>
      <w:r w:rsidR="00496D71">
        <w:rPr>
          <w:rFonts w:ascii="Times New Roman" w:hAnsi="Times New Roman"/>
          <w:sz w:val="24"/>
          <w:szCs w:val="24"/>
        </w:rPr>
        <w:t>Блинову</w:t>
      </w:r>
      <w:proofErr w:type="spellEnd"/>
      <w:r w:rsidR="00496D71">
        <w:rPr>
          <w:rFonts w:ascii="Times New Roman" w:hAnsi="Times New Roman"/>
          <w:sz w:val="24"/>
          <w:szCs w:val="24"/>
        </w:rPr>
        <w:t xml:space="preserve"> Оксану</w:t>
      </w:r>
      <w:r w:rsidRPr="00A73423">
        <w:rPr>
          <w:rFonts w:ascii="Times New Roman" w:hAnsi="Times New Roman"/>
          <w:sz w:val="24"/>
          <w:szCs w:val="24"/>
        </w:rPr>
        <w:t xml:space="preserve"> </w:t>
      </w:r>
      <w:r w:rsidR="00496D71">
        <w:rPr>
          <w:rFonts w:ascii="Times New Roman" w:hAnsi="Times New Roman"/>
          <w:sz w:val="24"/>
          <w:szCs w:val="24"/>
        </w:rPr>
        <w:t xml:space="preserve">Викторовну </w:t>
      </w:r>
      <w:r w:rsidRPr="00A73423">
        <w:rPr>
          <w:rFonts w:ascii="Times New Roman" w:hAnsi="Times New Roman"/>
          <w:sz w:val="24"/>
          <w:szCs w:val="24"/>
        </w:rPr>
        <w:t xml:space="preserve">от обязанностей члена участковой комиссии избирательного участка № </w:t>
      </w:r>
      <w:r w:rsidR="000A4182">
        <w:rPr>
          <w:rFonts w:ascii="Times New Roman" w:hAnsi="Times New Roman"/>
          <w:sz w:val="24"/>
          <w:szCs w:val="24"/>
        </w:rPr>
        <w:t>699</w:t>
      </w:r>
      <w:r w:rsidRPr="00A73423">
        <w:rPr>
          <w:rFonts w:ascii="Times New Roman" w:hAnsi="Times New Roman"/>
          <w:sz w:val="24"/>
          <w:szCs w:val="24"/>
        </w:rPr>
        <w:t xml:space="preserve"> с правом решающего голоса на основании личного заявления;</w:t>
      </w:r>
    </w:p>
    <w:p w:rsidR="002A3F75" w:rsidRDefault="002A3F75" w:rsidP="008D5A88">
      <w:pPr>
        <w:pStyle w:val="a6"/>
        <w:numPr>
          <w:ilvl w:val="0"/>
          <w:numId w:val="14"/>
        </w:numPr>
        <w:spacing w:after="0" w:line="240" w:lineRule="auto"/>
        <w:ind w:left="284" w:firstLine="283"/>
        <w:jc w:val="both"/>
        <w:rPr>
          <w:rFonts w:ascii="Times New Roman" w:hAnsi="Times New Roman"/>
          <w:sz w:val="24"/>
          <w:szCs w:val="24"/>
        </w:rPr>
      </w:pPr>
      <w:r w:rsidRPr="00A73423">
        <w:rPr>
          <w:rFonts w:ascii="Times New Roman" w:hAnsi="Times New Roman"/>
          <w:sz w:val="24"/>
          <w:szCs w:val="24"/>
        </w:rPr>
        <w:t xml:space="preserve">Освободить </w:t>
      </w:r>
      <w:r w:rsidR="00496D71">
        <w:rPr>
          <w:rFonts w:ascii="Times New Roman" w:hAnsi="Times New Roman"/>
          <w:sz w:val="24"/>
          <w:szCs w:val="24"/>
        </w:rPr>
        <w:t>Степаненко Татьяну Владимировну</w:t>
      </w:r>
      <w:r w:rsidRPr="00A73423">
        <w:rPr>
          <w:rFonts w:ascii="Times New Roman" w:hAnsi="Times New Roman"/>
          <w:sz w:val="24"/>
          <w:szCs w:val="24"/>
        </w:rPr>
        <w:t xml:space="preserve"> от обязанностей члена участковой комиссии избирательного участка № </w:t>
      </w:r>
      <w:r>
        <w:rPr>
          <w:rFonts w:ascii="Times New Roman" w:hAnsi="Times New Roman"/>
          <w:sz w:val="24"/>
          <w:szCs w:val="24"/>
        </w:rPr>
        <w:t>71</w:t>
      </w:r>
      <w:r w:rsidR="00496D71">
        <w:rPr>
          <w:rFonts w:ascii="Times New Roman" w:hAnsi="Times New Roman"/>
          <w:sz w:val="24"/>
          <w:szCs w:val="24"/>
        </w:rPr>
        <w:t>8</w:t>
      </w:r>
      <w:r w:rsidRPr="00A73423">
        <w:rPr>
          <w:rFonts w:ascii="Times New Roman" w:hAnsi="Times New Roman"/>
          <w:sz w:val="24"/>
          <w:szCs w:val="24"/>
        </w:rPr>
        <w:t xml:space="preserve"> с правом решающего голоса на основании личного заявления;</w:t>
      </w:r>
    </w:p>
    <w:p w:rsidR="00A73423" w:rsidRPr="00A73423" w:rsidRDefault="00A73423" w:rsidP="008D5A88">
      <w:pPr>
        <w:pStyle w:val="a6"/>
        <w:numPr>
          <w:ilvl w:val="0"/>
          <w:numId w:val="14"/>
        </w:numPr>
        <w:spacing w:after="0" w:line="240" w:lineRule="auto"/>
        <w:ind w:left="284" w:firstLine="283"/>
        <w:jc w:val="both"/>
        <w:rPr>
          <w:rFonts w:ascii="Times New Roman" w:hAnsi="Times New Roman"/>
          <w:sz w:val="24"/>
          <w:szCs w:val="24"/>
        </w:rPr>
      </w:pPr>
      <w:proofErr w:type="gramStart"/>
      <w:r w:rsidRPr="00A73423">
        <w:rPr>
          <w:rFonts w:ascii="Times New Roman" w:hAnsi="Times New Roman"/>
          <w:sz w:val="24"/>
          <w:szCs w:val="24"/>
        </w:rPr>
        <w:t>Разместить</w:t>
      </w:r>
      <w:proofErr w:type="gramEnd"/>
      <w:r w:rsidRPr="00A73423">
        <w:rPr>
          <w:rFonts w:ascii="Times New Roman" w:hAnsi="Times New Roman"/>
          <w:sz w:val="24"/>
          <w:szCs w:val="24"/>
        </w:rPr>
        <w:t xml:space="preserve"> настоящее решение на сайте территориальной избирательной комиссии </w:t>
      </w:r>
      <w:proofErr w:type="spellStart"/>
      <w:r w:rsidRPr="00A73423">
        <w:rPr>
          <w:rFonts w:ascii="Times New Roman" w:hAnsi="Times New Roman"/>
          <w:sz w:val="24"/>
          <w:szCs w:val="24"/>
        </w:rPr>
        <w:t>Лужского</w:t>
      </w:r>
      <w:proofErr w:type="spellEnd"/>
      <w:r w:rsidRPr="00A73423">
        <w:rPr>
          <w:rFonts w:ascii="Times New Roman" w:hAnsi="Times New Roman"/>
          <w:sz w:val="24"/>
          <w:szCs w:val="24"/>
        </w:rPr>
        <w:t xml:space="preserve"> муниципального района</w:t>
      </w:r>
      <w:r>
        <w:rPr>
          <w:rFonts w:ascii="Times New Roman" w:hAnsi="Times New Roman"/>
          <w:sz w:val="26"/>
          <w:szCs w:val="26"/>
        </w:rPr>
        <w:t>.</w:t>
      </w:r>
    </w:p>
    <w:p w:rsidR="007B1267" w:rsidRPr="00DC64C4" w:rsidRDefault="007B1267" w:rsidP="008D5A88">
      <w:pPr>
        <w:pStyle w:val="a6"/>
        <w:numPr>
          <w:ilvl w:val="0"/>
          <w:numId w:val="14"/>
        </w:numPr>
        <w:spacing w:after="0" w:line="240" w:lineRule="auto"/>
        <w:ind w:left="284" w:firstLine="283"/>
        <w:jc w:val="both"/>
        <w:rPr>
          <w:rFonts w:ascii="Times New Roman" w:hAnsi="Times New Roman"/>
          <w:sz w:val="24"/>
          <w:szCs w:val="24"/>
        </w:rPr>
      </w:pPr>
      <w:proofErr w:type="gramStart"/>
      <w:r w:rsidRPr="00DC64C4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DC64C4">
        <w:rPr>
          <w:rFonts w:ascii="Times New Roman" w:hAnsi="Times New Roman"/>
          <w:sz w:val="24"/>
          <w:szCs w:val="24"/>
        </w:rPr>
        <w:t xml:space="preserve"> исполнением решения во</w:t>
      </w:r>
      <w:r w:rsidR="003020AD" w:rsidRPr="00DC64C4">
        <w:rPr>
          <w:rFonts w:ascii="Times New Roman" w:hAnsi="Times New Roman"/>
          <w:sz w:val="24"/>
          <w:szCs w:val="24"/>
        </w:rPr>
        <w:t>зложить на заместителя председателя</w:t>
      </w:r>
      <w:r w:rsidRPr="00DC64C4">
        <w:rPr>
          <w:rFonts w:ascii="Times New Roman" w:hAnsi="Times New Roman"/>
          <w:sz w:val="24"/>
          <w:szCs w:val="24"/>
        </w:rPr>
        <w:t xml:space="preserve">  территориальной избирательной комиссии </w:t>
      </w:r>
      <w:proofErr w:type="spellStart"/>
      <w:r w:rsidRPr="00DC64C4">
        <w:rPr>
          <w:rFonts w:ascii="Times New Roman" w:hAnsi="Times New Roman"/>
          <w:sz w:val="24"/>
          <w:szCs w:val="24"/>
        </w:rPr>
        <w:t>Лужского</w:t>
      </w:r>
      <w:proofErr w:type="spellEnd"/>
      <w:r w:rsidRPr="00DC64C4">
        <w:rPr>
          <w:rFonts w:ascii="Times New Roman" w:hAnsi="Times New Roman"/>
          <w:sz w:val="24"/>
          <w:szCs w:val="24"/>
        </w:rPr>
        <w:t xml:space="preserve"> муниципального района </w:t>
      </w:r>
      <w:proofErr w:type="spellStart"/>
      <w:r w:rsidRPr="00DC64C4">
        <w:rPr>
          <w:rFonts w:ascii="Times New Roman" w:hAnsi="Times New Roman"/>
          <w:sz w:val="24"/>
          <w:szCs w:val="24"/>
        </w:rPr>
        <w:t>Полярус</w:t>
      </w:r>
      <w:proofErr w:type="spellEnd"/>
      <w:r w:rsidRPr="00DC64C4">
        <w:rPr>
          <w:rFonts w:ascii="Times New Roman" w:hAnsi="Times New Roman"/>
          <w:sz w:val="24"/>
          <w:szCs w:val="24"/>
        </w:rPr>
        <w:t xml:space="preserve"> Н.Л.</w:t>
      </w:r>
    </w:p>
    <w:p w:rsidR="00706520" w:rsidRDefault="00706520" w:rsidP="00573F73">
      <w:pPr>
        <w:spacing w:after="0" w:line="240" w:lineRule="auto"/>
        <w:ind w:left="284" w:firstLine="283"/>
        <w:jc w:val="both"/>
        <w:rPr>
          <w:rFonts w:ascii="Times New Roman" w:hAnsi="Times New Roman"/>
          <w:sz w:val="24"/>
          <w:szCs w:val="24"/>
        </w:rPr>
      </w:pPr>
    </w:p>
    <w:p w:rsidR="00496D71" w:rsidRDefault="00496D71" w:rsidP="00573F73">
      <w:pPr>
        <w:spacing w:after="0" w:line="240" w:lineRule="auto"/>
        <w:ind w:left="284" w:firstLine="283"/>
        <w:jc w:val="both"/>
        <w:rPr>
          <w:rFonts w:ascii="Times New Roman" w:hAnsi="Times New Roman"/>
          <w:sz w:val="24"/>
          <w:szCs w:val="24"/>
        </w:rPr>
      </w:pPr>
    </w:p>
    <w:p w:rsidR="009A2888" w:rsidRPr="000752F4" w:rsidRDefault="00706520" w:rsidP="00573F73">
      <w:pPr>
        <w:pStyle w:val="a3"/>
        <w:ind w:left="284" w:firstLine="283"/>
        <w:rPr>
          <w:rFonts w:ascii="Times New Roman" w:hAnsi="Times New Roman"/>
          <w:sz w:val="24"/>
          <w:szCs w:val="24"/>
          <w:lang w:eastAsia="ru-RU"/>
        </w:rPr>
      </w:pPr>
      <w:r w:rsidRPr="000752F4">
        <w:rPr>
          <w:rFonts w:ascii="Times New Roman" w:hAnsi="Times New Roman"/>
          <w:sz w:val="24"/>
          <w:szCs w:val="24"/>
          <w:lang w:eastAsia="ru-RU"/>
        </w:rPr>
        <w:t>П</w:t>
      </w:r>
      <w:r w:rsidR="005478A1" w:rsidRPr="000752F4">
        <w:rPr>
          <w:rFonts w:ascii="Times New Roman" w:hAnsi="Times New Roman"/>
          <w:sz w:val="24"/>
          <w:szCs w:val="24"/>
          <w:lang w:eastAsia="ru-RU"/>
        </w:rPr>
        <w:t>редседател</w:t>
      </w:r>
      <w:r w:rsidRPr="000752F4">
        <w:rPr>
          <w:rFonts w:ascii="Times New Roman" w:hAnsi="Times New Roman"/>
          <w:sz w:val="24"/>
          <w:szCs w:val="24"/>
          <w:lang w:eastAsia="ru-RU"/>
        </w:rPr>
        <w:t>ь</w:t>
      </w:r>
      <w:r w:rsidR="009A2888" w:rsidRPr="000752F4">
        <w:rPr>
          <w:rFonts w:ascii="Times New Roman" w:hAnsi="Times New Roman"/>
          <w:sz w:val="24"/>
          <w:szCs w:val="24"/>
          <w:lang w:eastAsia="ru-RU"/>
        </w:rPr>
        <w:t xml:space="preserve"> ТИК</w:t>
      </w:r>
    </w:p>
    <w:p w:rsidR="009A2888" w:rsidRPr="000752F4" w:rsidRDefault="009A2888" w:rsidP="00573F73">
      <w:pPr>
        <w:pStyle w:val="a3"/>
        <w:ind w:left="284" w:firstLine="283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0752F4">
        <w:rPr>
          <w:rFonts w:ascii="Times New Roman" w:hAnsi="Times New Roman"/>
          <w:sz w:val="24"/>
          <w:szCs w:val="24"/>
          <w:lang w:eastAsia="ru-RU"/>
        </w:rPr>
        <w:t>Лужского</w:t>
      </w:r>
      <w:proofErr w:type="spellEnd"/>
      <w:r w:rsidRPr="000752F4">
        <w:rPr>
          <w:rFonts w:ascii="Times New Roman" w:hAnsi="Times New Roman"/>
          <w:sz w:val="24"/>
          <w:szCs w:val="24"/>
          <w:lang w:eastAsia="ru-RU"/>
        </w:rPr>
        <w:t xml:space="preserve"> муниципального района      </w:t>
      </w:r>
      <w:r w:rsidR="004B56FA" w:rsidRPr="000752F4">
        <w:rPr>
          <w:rFonts w:ascii="Times New Roman" w:hAnsi="Times New Roman"/>
          <w:sz w:val="24"/>
          <w:szCs w:val="24"/>
          <w:lang w:eastAsia="ru-RU"/>
        </w:rPr>
        <w:t xml:space="preserve">          </w:t>
      </w:r>
      <w:r w:rsidR="00F01B1C" w:rsidRPr="000752F4">
        <w:rPr>
          <w:rFonts w:ascii="Times New Roman" w:hAnsi="Times New Roman"/>
          <w:sz w:val="24"/>
          <w:szCs w:val="24"/>
          <w:lang w:eastAsia="ru-RU"/>
        </w:rPr>
        <w:t xml:space="preserve">          </w:t>
      </w:r>
      <w:r w:rsidRPr="000752F4"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="00F01B1C" w:rsidRPr="000752F4">
        <w:rPr>
          <w:rFonts w:ascii="Times New Roman" w:hAnsi="Times New Roman"/>
          <w:sz w:val="24"/>
          <w:szCs w:val="24"/>
          <w:lang w:eastAsia="ru-RU"/>
        </w:rPr>
        <w:t xml:space="preserve">       </w:t>
      </w:r>
      <w:r w:rsidRPr="000752F4">
        <w:rPr>
          <w:rFonts w:ascii="Times New Roman" w:hAnsi="Times New Roman"/>
          <w:sz w:val="24"/>
          <w:szCs w:val="24"/>
          <w:lang w:eastAsia="ru-RU"/>
        </w:rPr>
        <w:t xml:space="preserve">                </w:t>
      </w:r>
      <w:proofErr w:type="spellStart"/>
      <w:r w:rsidR="00A73423">
        <w:rPr>
          <w:rFonts w:ascii="Times New Roman" w:hAnsi="Times New Roman"/>
          <w:sz w:val="24"/>
          <w:szCs w:val="24"/>
          <w:lang w:eastAsia="ru-RU"/>
        </w:rPr>
        <w:t>С.В.Лапина</w:t>
      </w:r>
      <w:proofErr w:type="spellEnd"/>
    </w:p>
    <w:p w:rsidR="009A2888" w:rsidRPr="000752F4" w:rsidRDefault="009A2888" w:rsidP="00573F73">
      <w:pPr>
        <w:pStyle w:val="a3"/>
        <w:ind w:left="284" w:firstLine="283"/>
        <w:rPr>
          <w:rFonts w:ascii="Times New Roman" w:hAnsi="Times New Roman"/>
          <w:sz w:val="24"/>
          <w:szCs w:val="24"/>
          <w:lang w:eastAsia="ru-RU"/>
        </w:rPr>
      </w:pPr>
    </w:p>
    <w:p w:rsidR="009A2888" w:rsidRPr="000752F4" w:rsidRDefault="009A2888" w:rsidP="00573F73">
      <w:pPr>
        <w:pStyle w:val="a3"/>
        <w:ind w:left="284" w:firstLine="283"/>
        <w:rPr>
          <w:rFonts w:ascii="Times New Roman" w:hAnsi="Times New Roman"/>
          <w:sz w:val="24"/>
          <w:szCs w:val="24"/>
          <w:lang w:eastAsia="ru-RU"/>
        </w:rPr>
      </w:pPr>
      <w:r w:rsidRPr="000752F4">
        <w:rPr>
          <w:rFonts w:ascii="Times New Roman" w:hAnsi="Times New Roman"/>
          <w:sz w:val="24"/>
          <w:szCs w:val="24"/>
          <w:lang w:eastAsia="ru-RU"/>
        </w:rPr>
        <w:t>Секретарь ТИК</w:t>
      </w:r>
    </w:p>
    <w:p w:rsidR="00F01B1C" w:rsidRPr="000752F4" w:rsidRDefault="009A2888" w:rsidP="00573F73">
      <w:pPr>
        <w:pStyle w:val="a3"/>
        <w:ind w:left="284" w:firstLine="283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0752F4">
        <w:rPr>
          <w:rFonts w:ascii="Times New Roman" w:hAnsi="Times New Roman"/>
          <w:sz w:val="24"/>
          <w:szCs w:val="24"/>
          <w:lang w:eastAsia="ru-RU"/>
        </w:rPr>
        <w:t>Лужского</w:t>
      </w:r>
      <w:proofErr w:type="spellEnd"/>
      <w:r w:rsidRPr="000752F4">
        <w:rPr>
          <w:rFonts w:ascii="Times New Roman" w:hAnsi="Times New Roman"/>
          <w:sz w:val="24"/>
          <w:szCs w:val="24"/>
          <w:lang w:eastAsia="ru-RU"/>
        </w:rPr>
        <w:t xml:space="preserve"> муниципального района               </w:t>
      </w:r>
      <w:r w:rsidR="00F01B1C" w:rsidRPr="000752F4"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="004B56FA" w:rsidRPr="000752F4">
        <w:rPr>
          <w:rFonts w:ascii="Times New Roman" w:hAnsi="Times New Roman"/>
          <w:sz w:val="24"/>
          <w:szCs w:val="24"/>
          <w:lang w:eastAsia="ru-RU"/>
        </w:rPr>
        <w:t xml:space="preserve">          </w:t>
      </w:r>
      <w:r w:rsidRPr="000752F4">
        <w:rPr>
          <w:rFonts w:ascii="Times New Roman" w:hAnsi="Times New Roman"/>
          <w:sz w:val="24"/>
          <w:szCs w:val="24"/>
          <w:lang w:eastAsia="ru-RU"/>
        </w:rPr>
        <w:t xml:space="preserve">        </w:t>
      </w:r>
      <w:r w:rsidR="0039195A" w:rsidRPr="000752F4">
        <w:rPr>
          <w:rFonts w:ascii="Times New Roman" w:hAnsi="Times New Roman"/>
          <w:sz w:val="24"/>
          <w:szCs w:val="24"/>
          <w:lang w:eastAsia="ru-RU"/>
        </w:rPr>
        <w:t xml:space="preserve">                  </w:t>
      </w:r>
      <w:proofErr w:type="spellStart"/>
      <w:r w:rsidR="0043647F">
        <w:rPr>
          <w:rFonts w:ascii="Times New Roman" w:hAnsi="Times New Roman"/>
          <w:sz w:val="24"/>
          <w:szCs w:val="24"/>
          <w:lang w:eastAsia="ru-RU"/>
        </w:rPr>
        <w:t>Т.О.Меньшикова</w:t>
      </w:r>
      <w:proofErr w:type="spellEnd"/>
    </w:p>
    <w:sectPr w:rsidR="00F01B1C" w:rsidRPr="000752F4" w:rsidSect="00344121">
      <w:pgSz w:w="11906" w:h="16838"/>
      <w:pgMar w:top="709" w:right="851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03BC0"/>
    <w:multiLevelType w:val="hybridMultilevel"/>
    <w:tmpl w:val="C802A00A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D802491"/>
    <w:multiLevelType w:val="hybridMultilevel"/>
    <w:tmpl w:val="7DAED84E"/>
    <w:lvl w:ilvl="0" w:tplc="2C18FC66">
      <w:start w:val="1"/>
      <w:numFmt w:val="decimal"/>
      <w:lvlText w:val="%1."/>
      <w:lvlJc w:val="left"/>
      <w:pPr>
        <w:ind w:left="98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6183EAF"/>
    <w:multiLevelType w:val="hybridMultilevel"/>
    <w:tmpl w:val="8E78166A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44F83FA0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1FB4051"/>
    <w:multiLevelType w:val="hybridMultilevel"/>
    <w:tmpl w:val="5C384F0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2C6561B3"/>
    <w:multiLevelType w:val="hybridMultilevel"/>
    <w:tmpl w:val="8FA67948"/>
    <w:lvl w:ilvl="0" w:tplc="DF5ED7E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E6410C"/>
    <w:multiLevelType w:val="hybridMultilevel"/>
    <w:tmpl w:val="69E00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9F7D98"/>
    <w:multiLevelType w:val="hybridMultilevel"/>
    <w:tmpl w:val="8C760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6B4221"/>
    <w:multiLevelType w:val="hybridMultilevel"/>
    <w:tmpl w:val="603A0264"/>
    <w:lvl w:ilvl="0" w:tplc="04190011">
      <w:start w:val="1"/>
      <w:numFmt w:val="decimal"/>
      <w:lvlText w:val="%1)"/>
      <w:lvlJc w:val="left"/>
      <w:pPr>
        <w:ind w:left="1019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43195F46"/>
    <w:multiLevelType w:val="hybridMultilevel"/>
    <w:tmpl w:val="7CC87ADA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6B3E72CF"/>
    <w:multiLevelType w:val="hybridMultilevel"/>
    <w:tmpl w:val="05500B52"/>
    <w:lvl w:ilvl="0" w:tplc="EBAA893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72F87337"/>
    <w:multiLevelType w:val="hybridMultilevel"/>
    <w:tmpl w:val="FBC6A4CC"/>
    <w:lvl w:ilvl="0" w:tplc="34B678A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75AC078A"/>
    <w:multiLevelType w:val="hybridMultilevel"/>
    <w:tmpl w:val="5D96D61E"/>
    <w:lvl w:ilvl="0" w:tplc="045A4598">
      <w:start w:val="1"/>
      <w:numFmt w:val="decimal"/>
      <w:lvlText w:val="%1."/>
      <w:lvlJc w:val="left"/>
      <w:pPr>
        <w:ind w:left="1019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7864757F"/>
    <w:multiLevelType w:val="hybridMultilevel"/>
    <w:tmpl w:val="9430A1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C0783D"/>
    <w:multiLevelType w:val="hybridMultilevel"/>
    <w:tmpl w:val="C50604B6"/>
    <w:lvl w:ilvl="0" w:tplc="794E2C3E">
      <w:start w:val="1"/>
      <w:numFmt w:val="decimal"/>
      <w:lvlText w:val="%1."/>
      <w:lvlJc w:val="left"/>
      <w:pPr>
        <w:ind w:left="1137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11"/>
  </w:num>
  <w:num w:numId="6">
    <w:abstractNumId w:val="7"/>
  </w:num>
  <w:num w:numId="7">
    <w:abstractNumId w:val="0"/>
  </w:num>
  <w:num w:numId="8">
    <w:abstractNumId w:val="10"/>
  </w:num>
  <w:num w:numId="9">
    <w:abstractNumId w:val="2"/>
  </w:num>
  <w:num w:numId="10">
    <w:abstractNumId w:val="8"/>
  </w:num>
  <w:num w:numId="11">
    <w:abstractNumId w:val="9"/>
  </w:num>
  <w:num w:numId="12">
    <w:abstractNumId w:val="12"/>
  </w:num>
  <w:num w:numId="13">
    <w:abstractNumId w:val="4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73266"/>
    <w:rsid w:val="00010A52"/>
    <w:rsid w:val="00017399"/>
    <w:rsid w:val="00020B79"/>
    <w:rsid w:val="00021D62"/>
    <w:rsid w:val="0002249D"/>
    <w:rsid w:val="0002663D"/>
    <w:rsid w:val="00026AD5"/>
    <w:rsid w:val="0003023C"/>
    <w:rsid w:val="0003061D"/>
    <w:rsid w:val="00041DF8"/>
    <w:rsid w:val="000449F0"/>
    <w:rsid w:val="00047B74"/>
    <w:rsid w:val="00054424"/>
    <w:rsid w:val="00057144"/>
    <w:rsid w:val="000679D3"/>
    <w:rsid w:val="000752F4"/>
    <w:rsid w:val="000762E5"/>
    <w:rsid w:val="000809D4"/>
    <w:rsid w:val="000810CE"/>
    <w:rsid w:val="00092BBC"/>
    <w:rsid w:val="000964FB"/>
    <w:rsid w:val="000965A1"/>
    <w:rsid w:val="000A4182"/>
    <w:rsid w:val="000A502B"/>
    <w:rsid w:val="000B0F53"/>
    <w:rsid w:val="000B2955"/>
    <w:rsid w:val="000B31F5"/>
    <w:rsid w:val="000C3E66"/>
    <w:rsid w:val="000C4EF0"/>
    <w:rsid w:val="000C5E14"/>
    <w:rsid w:val="000C7658"/>
    <w:rsid w:val="000E168C"/>
    <w:rsid w:val="000E3A74"/>
    <w:rsid w:val="000F0C62"/>
    <w:rsid w:val="0010202B"/>
    <w:rsid w:val="00102DDF"/>
    <w:rsid w:val="001046BB"/>
    <w:rsid w:val="00105042"/>
    <w:rsid w:val="001106CA"/>
    <w:rsid w:val="00120A86"/>
    <w:rsid w:val="00123EBA"/>
    <w:rsid w:val="00130588"/>
    <w:rsid w:val="00132504"/>
    <w:rsid w:val="00136494"/>
    <w:rsid w:val="001419A8"/>
    <w:rsid w:val="0015199F"/>
    <w:rsid w:val="00161109"/>
    <w:rsid w:val="00165D11"/>
    <w:rsid w:val="0017435F"/>
    <w:rsid w:val="001864DF"/>
    <w:rsid w:val="001865A6"/>
    <w:rsid w:val="00196EC5"/>
    <w:rsid w:val="00197F12"/>
    <w:rsid w:val="001A278A"/>
    <w:rsid w:val="001C00A2"/>
    <w:rsid w:val="001E16AC"/>
    <w:rsid w:val="001E1961"/>
    <w:rsid w:val="001F415B"/>
    <w:rsid w:val="001F5D8C"/>
    <w:rsid w:val="002005F8"/>
    <w:rsid w:val="0020128E"/>
    <w:rsid w:val="00212DCE"/>
    <w:rsid w:val="00220813"/>
    <w:rsid w:val="00234923"/>
    <w:rsid w:val="00234CF1"/>
    <w:rsid w:val="00242AC8"/>
    <w:rsid w:val="002477F8"/>
    <w:rsid w:val="00252602"/>
    <w:rsid w:val="002533FC"/>
    <w:rsid w:val="00256D41"/>
    <w:rsid w:val="002648A2"/>
    <w:rsid w:val="002650A2"/>
    <w:rsid w:val="0026728C"/>
    <w:rsid w:val="00267C51"/>
    <w:rsid w:val="002704DD"/>
    <w:rsid w:val="0027226C"/>
    <w:rsid w:val="002722C5"/>
    <w:rsid w:val="0027539A"/>
    <w:rsid w:val="00280195"/>
    <w:rsid w:val="00281E4C"/>
    <w:rsid w:val="002946C2"/>
    <w:rsid w:val="0029481B"/>
    <w:rsid w:val="00297C84"/>
    <w:rsid w:val="002A03C3"/>
    <w:rsid w:val="002A3F75"/>
    <w:rsid w:val="002A5DD5"/>
    <w:rsid w:val="002B7CDB"/>
    <w:rsid w:val="002B7F8F"/>
    <w:rsid w:val="002C14C7"/>
    <w:rsid w:val="002C1DCA"/>
    <w:rsid w:val="002C2797"/>
    <w:rsid w:val="002D28D2"/>
    <w:rsid w:val="002F1235"/>
    <w:rsid w:val="003020AD"/>
    <w:rsid w:val="00304662"/>
    <w:rsid w:val="00313EE6"/>
    <w:rsid w:val="00315F49"/>
    <w:rsid w:val="00316119"/>
    <w:rsid w:val="003162E5"/>
    <w:rsid w:val="00316FC0"/>
    <w:rsid w:val="00322723"/>
    <w:rsid w:val="00325EE9"/>
    <w:rsid w:val="00335B7E"/>
    <w:rsid w:val="00344121"/>
    <w:rsid w:val="00357665"/>
    <w:rsid w:val="00372E76"/>
    <w:rsid w:val="0039195A"/>
    <w:rsid w:val="00393E83"/>
    <w:rsid w:val="003B0497"/>
    <w:rsid w:val="003B468A"/>
    <w:rsid w:val="003B61B9"/>
    <w:rsid w:val="003B7545"/>
    <w:rsid w:val="003C058D"/>
    <w:rsid w:val="003C0CF7"/>
    <w:rsid w:val="003D27F2"/>
    <w:rsid w:val="003D4D77"/>
    <w:rsid w:val="003E32F7"/>
    <w:rsid w:val="0041248F"/>
    <w:rsid w:val="004160AB"/>
    <w:rsid w:val="0042254B"/>
    <w:rsid w:val="0042666A"/>
    <w:rsid w:val="00434DE3"/>
    <w:rsid w:val="0043647F"/>
    <w:rsid w:val="004408F9"/>
    <w:rsid w:val="004439B5"/>
    <w:rsid w:val="0044431A"/>
    <w:rsid w:val="00444972"/>
    <w:rsid w:val="00456961"/>
    <w:rsid w:val="00460400"/>
    <w:rsid w:val="00461476"/>
    <w:rsid w:val="0046150A"/>
    <w:rsid w:val="00462196"/>
    <w:rsid w:val="00464BB6"/>
    <w:rsid w:val="00466238"/>
    <w:rsid w:val="00471FDE"/>
    <w:rsid w:val="00476040"/>
    <w:rsid w:val="00481040"/>
    <w:rsid w:val="00481727"/>
    <w:rsid w:val="00484D44"/>
    <w:rsid w:val="00485261"/>
    <w:rsid w:val="0048634F"/>
    <w:rsid w:val="004903CD"/>
    <w:rsid w:val="0049189D"/>
    <w:rsid w:val="00496A5B"/>
    <w:rsid w:val="00496D71"/>
    <w:rsid w:val="004A26B7"/>
    <w:rsid w:val="004B56FA"/>
    <w:rsid w:val="004B6425"/>
    <w:rsid w:val="004C41E8"/>
    <w:rsid w:val="004C45BA"/>
    <w:rsid w:val="004C45FB"/>
    <w:rsid w:val="004C7BB2"/>
    <w:rsid w:val="004D0B73"/>
    <w:rsid w:val="004D11AA"/>
    <w:rsid w:val="004D5522"/>
    <w:rsid w:val="004E26F1"/>
    <w:rsid w:val="004E372A"/>
    <w:rsid w:val="004F38E2"/>
    <w:rsid w:val="00505F00"/>
    <w:rsid w:val="00512688"/>
    <w:rsid w:val="00513E9F"/>
    <w:rsid w:val="0051574A"/>
    <w:rsid w:val="00516CD7"/>
    <w:rsid w:val="005200AD"/>
    <w:rsid w:val="00525023"/>
    <w:rsid w:val="005273C0"/>
    <w:rsid w:val="00535BCA"/>
    <w:rsid w:val="00542511"/>
    <w:rsid w:val="00543ED6"/>
    <w:rsid w:val="00544754"/>
    <w:rsid w:val="005478A1"/>
    <w:rsid w:val="0055472B"/>
    <w:rsid w:val="0055603D"/>
    <w:rsid w:val="005575E4"/>
    <w:rsid w:val="00557AD3"/>
    <w:rsid w:val="00563FEF"/>
    <w:rsid w:val="0057293E"/>
    <w:rsid w:val="00573F73"/>
    <w:rsid w:val="00574B26"/>
    <w:rsid w:val="00575049"/>
    <w:rsid w:val="0058111D"/>
    <w:rsid w:val="00583745"/>
    <w:rsid w:val="00587F2A"/>
    <w:rsid w:val="005941D1"/>
    <w:rsid w:val="005968A6"/>
    <w:rsid w:val="005A12D9"/>
    <w:rsid w:val="005A4AC3"/>
    <w:rsid w:val="005A7E6D"/>
    <w:rsid w:val="005B2F9A"/>
    <w:rsid w:val="005C5834"/>
    <w:rsid w:val="005C67D8"/>
    <w:rsid w:val="005D1B8D"/>
    <w:rsid w:val="005E2596"/>
    <w:rsid w:val="005F6DDA"/>
    <w:rsid w:val="006215E4"/>
    <w:rsid w:val="00621B0A"/>
    <w:rsid w:val="00627AFF"/>
    <w:rsid w:val="0063042B"/>
    <w:rsid w:val="006407E6"/>
    <w:rsid w:val="006444F8"/>
    <w:rsid w:val="00654F7F"/>
    <w:rsid w:val="00656ADE"/>
    <w:rsid w:val="00661CE0"/>
    <w:rsid w:val="00661FBA"/>
    <w:rsid w:val="00665AE5"/>
    <w:rsid w:val="00682AF2"/>
    <w:rsid w:val="00684700"/>
    <w:rsid w:val="00687950"/>
    <w:rsid w:val="006A5A21"/>
    <w:rsid w:val="006A5E0E"/>
    <w:rsid w:val="006A707B"/>
    <w:rsid w:val="006B34E7"/>
    <w:rsid w:val="006C06BC"/>
    <w:rsid w:val="006C3931"/>
    <w:rsid w:val="006C7967"/>
    <w:rsid w:val="006D2516"/>
    <w:rsid w:val="006D534D"/>
    <w:rsid w:val="006D54CC"/>
    <w:rsid w:val="006D74C0"/>
    <w:rsid w:val="006E0104"/>
    <w:rsid w:val="007064BD"/>
    <w:rsid w:val="00706520"/>
    <w:rsid w:val="00714426"/>
    <w:rsid w:val="00723104"/>
    <w:rsid w:val="007234F7"/>
    <w:rsid w:val="007237E7"/>
    <w:rsid w:val="0072501E"/>
    <w:rsid w:val="00725871"/>
    <w:rsid w:val="00725E22"/>
    <w:rsid w:val="007272C4"/>
    <w:rsid w:val="00732FD8"/>
    <w:rsid w:val="00740E32"/>
    <w:rsid w:val="0074378E"/>
    <w:rsid w:val="00744D60"/>
    <w:rsid w:val="00756CB3"/>
    <w:rsid w:val="007628C0"/>
    <w:rsid w:val="007649B8"/>
    <w:rsid w:val="00764FF4"/>
    <w:rsid w:val="00770417"/>
    <w:rsid w:val="00770DCE"/>
    <w:rsid w:val="007711C7"/>
    <w:rsid w:val="00771965"/>
    <w:rsid w:val="00773266"/>
    <w:rsid w:val="00773770"/>
    <w:rsid w:val="00773AA8"/>
    <w:rsid w:val="007830B7"/>
    <w:rsid w:val="00787C8B"/>
    <w:rsid w:val="007A2351"/>
    <w:rsid w:val="007A28D9"/>
    <w:rsid w:val="007A64B3"/>
    <w:rsid w:val="007B0657"/>
    <w:rsid w:val="007B1267"/>
    <w:rsid w:val="007B3087"/>
    <w:rsid w:val="007B36EE"/>
    <w:rsid w:val="007B3E7D"/>
    <w:rsid w:val="007C23DB"/>
    <w:rsid w:val="007C6C2B"/>
    <w:rsid w:val="007D0EED"/>
    <w:rsid w:val="007D3567"/>
    <w:rsid w:val="007E02AF"/>
    <w:rsid w:val="007E5CBA"/>
    <w:rsid w:val="007E6758"/>
    <w:rsid w:val="007F317E"/>
    <w:rsid w:val="00803566"/>
    <w:rsid w:val="00803CFD"/>
    <w:rsid w:val="008071D3"/>
    <w:rsid w:val="00810803"/>
    <w:rsid w:val="0081091F"/>
    <w:rsid w:val="00811CC1"/>
    <w:rsid w:val="0081471C"/>
    <w:rsid w:val="00823CC1"/>
    <w:rsid w:val="0082450F"/>
    <w:rsid w:val="00825E94"/>
    <w:rsid w:val="00837575"/>
    <w:rsid w:val="00841F55"/>
    <w:rsid w:val="00843A71"/>
    <w:rsid w:val="008549E6"/>
    <w:rsid w:val="00854AF2"/>
    <w:rsid w:val="00860F54"/>
    <w:rsid w:val="00862FDB"/>
    <w:rsid w:val="00871468"/>
    <w:rsid w:val="00871A1A"/>
    <w:rsid w:val="00871E69"/>
    <w:rsid w:val="0087518B"/>
    <w:rsid w:val="00881940"/>
    <w:rsid w:val="0088460B"/>
    <w:rsid w:val="00891A6B"/>
    <w:rsid w:val="00892BFA"/>
    <w:rsid w:val="0089692F"/>
    <w:rsid w:val="00896BAB"/>
    <w:rsid w:val="008A1FEA"/>
    <w:rsid w:val="008B0647"/>
    <w:rsid w:val="008B16CE"/>
    <w:rsid w:val="008B2827"/>
    <w:rsid w:val="008B3CED"/>
    <w:rsid w:val="008B4BFF"/>
    <w:rsid w:val="008C5D39"/>
    <w:rsid w:val="008D455C"/>
    <w:rsid w:val="008D4A3C"/>
    <w:rsid w:val="008D5087"/>
    <w:rsid w:val="008D5A88"/>
    <w:rsid w:val="008D7B0B"/>
    <w:rsid w:val="008E057D"/>
    <w:rsid w:val="008E176C"/>
    <w:rsid w:val="008F34F4"/>
    <w:rsid w:val="008F5E10"/>
    <w:rsid w:val="009022BE"/>
    <w:rsid w:val="009116F5"/>
    <w:rsid w:val="00913BAE"/>
    <w:rsid w:val="00916B6E"/>
    <w:rsid w:val="00924E22"/>
    <w:rsid w:val="009272C9"/>
    <w:rsid w:val="00927644"/>
    <w:rsid w:val="00934FE7"/>
    <w:rsid w:val="009373DE"/>
    <w:rsid w:val="009407E3"/>
    <w:rsid w:val="00942189"/>
    <w:rsid w:val="009430E5"/>
    <w:rsid w:val="009444B8"/>
    <w:rsid w:val="00946B99"/>
    <w:rsid w:val="00954305"/>
    <w:rsid w:val="00955C89"/>
    <w:rsid w:val="00980690"/>
    <w:rsid w:val="00980BA5"/>
    <w:rsid w:val="0098401E"/>
    <w:rsid w:val="0098546F"/>
    <w:rsid w:val="009874F9"/>
    <w:rsid w:val="00993459"/>
    <w:rsid w:val="00993D87"/>
    <w:rsid w:val="009958DE"/>
    <w:rsid w:val="009A2888"/>
    <w:rsid w:val="009A2E9A"/>
    <w:rsid w:val="009A331D"/>
    <w:rsid w:val="009A693D"/>
    <w:rsid w:val="009B41FC"/>
    <w:rsid w:val="009B4946"/>
    <w:rsid w:val="009C56B1"/>
    <w:rsid w:val="009C5E96"/>
    <w:rsid w:val="009D5507"/>
    <w:rsid w:val="009E0B55"/>
    <w:rsid w:val="009E128A"/>
    <w:rsid w:val="009E5C84"/>
    <w:rsid w:val="009E67A8"/>
    <w:rsid w:val="009E7CA1"/>
    <w:rsid w:val="009F3A65"/>
    <w:rsid w:val="00A01788"/>
    <w:rsid w:val="00A04C56"/>
    <w:rsid w:val="00A07413"/>
    <w:rsid w:val="00A10F61"/>
    <w:rsid w:val="00A158B2"/>
    <w:rsid w:val="00A17442"/>
    <w:rsid w:val="00A21975"/>
    <w:rsid w:val="00A22AF3"/>
    <w:rsid w:val="00A248EF"/>
    <w:rsid w:val="00A318BB"/>
    <w:rsid w:val="00A31AF3"/>
    <w:rsid w:val="00A3435E"/>
    <w:rsid w:val="00A35368"/>
    <w:rsid w:val="00A374D8"/>
    <w:rsid w:val="00A43B94"/>
    <w:rsid w:val="00A513B5"/>
    <w:rsid w:val="00A52698"/>
    <w:rsid w:val="00A532AF"/>
    <w:rsid w:val="00A63CBA"/>
    <w:rsid w:val="00A71E49"/>
    <w:rsid w:val="00A73423"/>
    <w:rsid w:val="00A865BD"/>
    <w:rsid w:val="00A87E81"/>
    <w:rsid w:val="00A90365"/>
    <w:rsid w:val="00A913C7"/>
    <w:rsid w:val="00A95581"/>
    <w:rsid w:val="00A955CE"/>
    <w:rsid w:val="00A9793F"/>
    <w:rsid w:val="00AA5A62"/>
    <w:rsid w:val="00AA7716"/>
    <w:rsid w:val="00AB3F9A"/>
    <w:rsid w:val="00AB3FC2"/>
    <w:rsid w:val="00AB7507"/>
    <w:rsid w:val="00AC198F"/>
    <w:rsid w:val="00AD219F"/>
    <w:rsid w:val="00AD291A"/>
    <w:rsid w:val="00AD3053"/>
    <w:rsid w:val="00AE145B"/>
    <w:rsid w:val="00AE397E"/>
    <w:rsid w:val="00AE5B65"/>
    <w:rsid w:val="00AE5E5B"/>
    <w:rsid w:val="00AE7486"/>
    <w:rsid w:val="00AF2CC6"/>
    <w:rsid w:val="00AF350A"/>
    <w:rsid w:val="00B231E7"/>
    <w:rsid w:val="00B2492B"/>
    <w:rsid w:val="00B24F94"/>
    <w:rsid w:val="00B25C7C"/>
    <w:rsid w:val="00B34F7D"/>
    <w:rsid w:val="00B373A9"/>
    <w:rsid w:val="00B37B9E"/>
    <w:rsid w:val="00B4037A"/>
    <w:rsid w:val="00B44F19"/>
    <w:rsid w:val="00B470DB"/>
    <w:rsid w:val="00B57BDD"/>
    <w:rsid w:val="00B62D6C"/>
    <w:rsid w:val="00B66711"/>
    <w:rsid w:val="00B72423"/>
    <w:rsid w:val="00B72A9F"/>
    <w:rsid w:val="00B749D8"/>
    <w:rsid w:val="00B74FAA"/>
    <w:rsid w:val="00B83EEA"/>
    <w:rsid w:val="00B86D9C"/>
    <w:rsid w:val="00B87875"/>
    <w:rsid w:val="00B90484"/>
    <w:rsid w:val="00BB7DB4"/>
    <w:rsid w:val="00BC0792"/>
    <w:rsid w:val="00BD0AD7"/>
    <w:rsid w:val="00BD337A"/>
    <w:rsid w:val="00BD3D88"/>
    <w:rsid w:val="00BD4F16"/>
    <w:rsid w:val="00BE3549"/>
    <w:rsid w:val="00BE75BD"/>
    <w:rsid w:val="00BF4222"/>
    <w:rsid w:val="00BF47BD"/>
    <w:rsid w:val="00C01A3B"/>
    <w:rsid w:val="00C156C4"/>
    <w:rsid w:val="00C24CCD"/>
    <w:rsid w:val="00C274BB"/>
    <w:rsid w:val="00C27BA8"/>
    <w:rsid w:val="00C27C3F"/>
    <w:rsid w:val="00C33A68"/>
    <w:rsid w:val="00C364A3"/>
    <w:rsid w:val="00C37BB3"/>
    <w:rsid w:val="00C47816"/>
    <w:rsid w:val="00C55D05"/>
    <w:rsid w:val="00C6138A"/>
    <w:rsid w:val="00C61D1A"/>
    <w:rsid w:val="00C63CB0"/>
    <w:rsid w:val="00C86860"/>
    <w:rsid w:val="00C91BCA"/>
    <w:rsid w:val="00C93649"/>
    <w:rsid w:val="00C937BE"/>
    <w:rsid w:val="00C97B01"/>
    <w:rsid w:val="00CB2DFB"/>
    <w:rsid w:val="00CC0A93"/>
    <w:rsid w:val="00CC124A"/>
    <w:rsid w:val="00CD123E"/>
    <w:rsid w:val="00CE4FA5"/>
    <w:rsid w:val="00CE7000"/>
    <w:rsid w:val="00CE78C3"/>
    <w:rsid w:val="00CF10F5"/>
    <w:rsid w:val="00CF7197"/>
    <w:rsid w:val="00D03E0E"/>
    <w:rsid w:val="00D1174D"/>
    <w:rsid w:val="00D131D8"/>
    <w:rsid w:val="00D2151E"/>
    <w:rsid w:val="00D26B44"/>
    <w:rsid w:val="00D27610"/>
    <w:rsid w:val="00D31EAC"/>
    <w:rsid w:val="00D32972"/>
    <w:rsid w:val="00D445C8"/>
    <w:rsid w:val="00D45E71"/>
    <w:rsid w:val="00D46FC2"/>
    <w:rsid w:val="00D51512"/>
    <w:rsid w:val="00D52002"/>
    <w:rsid w:val="00D54E20"/>
    <w:rsid w:val="00D56678"/>
    <w:rsid w:val="00D642E6"/>
    <w:rsid w:val="00D709FE"/>
    <w:rsid w:val="00D70B46"/>
    <w:rsid w:val="00D713A1"/>
    <w:rsid w:val="00D71EF3"/>
    <w:rsid w:val="00D720CE"/>
    <w:rsid w:val="00D7283C"/>
    <w:rsid w:val="00DA7374"/>
    <w:rsid w:val="00DB36E7"/>
    <w:rsid w:val="00DB3B62"/>
    <w:rsid w:val="00DC38DD"/>
    <w:rsid w:val="00DC64C4"/>
    <w:rsid w:val="00DD5879"/>
    <w:rsid w:val="00DE38F4"/>
    <w:rsid w:val="00DE4E0F"/>
    <w:rsid w:val="00DE5085"/>
    <w:rsid w:val="00DF26EA"/>
    <w:rsid w:val="00E00D69"/>
    <w:rsid w:val="00E01CD7"/>
    <w:rsid w:val="00E13258"/>
    <w:rsid w:val="00E22838"/>
    <w:rsid w:val="00E23709"/>
    <w:rsid w:val="00E25D0D"/>
    <w:rsid w:val="00E30971"/>
    <w:rsid w:val="00E3360F"/>
    <w:rsid w:val="00E357CF"/>
    <w:rsid w:val="00E35F4A"/>
    <w:rsid w:val="00E37118"/>
    <w:rsid w:val="00E41E4F"/>
    <w:rsid w:val="00E4640E"/>
    <w:rsid w:val="00E561C4"/>
    <w:rsid w:val="00E62BCF"/>
    <w:rsid w:val="00E66F94"/>
    <w:rsid w:val="00E70089"/>
    <w:rsid w:val="00E7109D"/>
    <w:rsid w:val="00E7208F"/>
    <w:rsid w:val="00E73938"/>
    <w:rsid w:val="00E903E1"/>
    <w:rsid w:val="00E91491"/>
    <w:rsid w:val="00E92BC1"/>
    <w:rsid w:val="00E93BB6"/>
    <w:rsid w:val="00EA3777"/>
    <w:rsid w:val="00EA6453"/>
    <w:rsid w:val="00EA6A8A"/>
    <w:rsid w:val="00EA6BCD"/>
    <w:rsid w:val="00EB535C"/>
    <w:rsid w:val="00EB7846"/>
    <w:rsid w:val="00EC332A"/>
    <w:rsid w:val="00EC4FD9"/>
    <w:rsid w:val="00ED7847"/>
    <w:rsid w:val="00EE319A"/>
    <w:rsid w:val="00EF0C13"/>
    <w:rsid w:val="00EF16B3"/>
    <w:rsid w:val="00EF1998"/>
    <w:rsid w:val="00EF526D"/>
    <w:rsid w:val="00F01B1C"/>
    <w:rsid w:val="00F209BC"/>
    <w:rsid w:val="00F20B89"/>
    <w:rsid w:val="00F21AEF"/>
    <w:rsid w:val="00F24F5C"/>
    <w:rsid w:val="00F2582C"/>
    <w:rsid w:val="00F3104F"/>
    <w:rsid w:val="00F32F18"/>
    <w:rsid w:val="00F33FBD"/>
    <w:rsid w:val="00F369FF"/>
    <w:rsid w:val="00F40C7C"/>
    <w:rsid w:val="00F53C6D"/>
    <w:rsid w:val="00F54F64"/>
    <w:rsid w:val="00F56FC4"/>
    <w:rsid w:val="00F5770A"/>
    <w:rsid w:val="00F61D2F"/>
    <w:rsid w:val="00F6406B"/>
    <w:rsid w:val="00F73F49"/>
    <w:rsid w:val="00F80E4F"/>
    <w:rsid w:val="00F8148C"/>
    <w:rsid w:val="00F862BD"/>
    <w:rsid w:val="00F91B4D"/>
    <w:rsid w:val="00F92C0F"/>
    <w:rsid w:val="00F93B32"/>
    <w:rsid w:val="00F94EA8"/>
    <w:rsid w:val="00FA023E"/>
    <w:rsid w:val="00FA136E"/>
    <w:rsid w:val="00FB7D0E"/>
    <w:rsid w:val="00FE2C64"/>
    <w:rsid w:val="00FE2CE8"/>
    <w:rsid w:val="00FE4060"/>
    <w:rsid w:val="00FF361A"/>
    <w:rsid w:val="00FF3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26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77326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73266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No Spacing"/>
    <w:uiPriority w:val="99"/>
    <w:qFormat/>
    <w:rsid w:val="00773266"/>
    <w:rPr>
      <w:sz w:val="22"/>
      <w:szCs w:val="22"/>
      <w:lang w:eastAsia="en-US"/>
    </w:rPr>
  </w:style>
  <w:style w:type="paragraph" w:customStyle="1" w:styleId="ConsNormal">
    <w:name w:val="ConsNormal"/>
    <w:uiPriority w:val="99"/>
    <w:rsid w:val="00E903E1"/>
    <w:pPr>
      <w:widowControl w:val="0"/>
      <w:ind w:firstLine="720"/>
    </w:pPr>
    <w:rPr>
      <w:rFonts w:ascii="Times New Roman" w:eastAsia="Times New Roman" w:hAnsi="Times New Roman"/>
      <w:sz w:val="28"/>
      <w:szCs w:val="28"/>
    </w:rPr>
  </w:style>
  <w:style w:type="paragraph" w:styleId="a4">
    <w:name w:val="header"/>
    <w:basedOn w:val="a"/>
    <w:link w:val="a5"/>
    <w:uiPriority w:val="99"/>
    <w:semiHidden/>
    <w:rsid w:val="00E903E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5">
    <w:name w:val="Верхний колонтитул Знак"/>
    <w:link w:val="a4"/>
    <w:uiPriority w:val="99"/>
    <w:semiHidden/>
    <w:locked/>
    <w:rsid w:val="00E903E1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71442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D74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D74C0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919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Administrahion</Company>
  <LinksUpToDate>false</LinksUpToDate>
  <CharactersWithSpaces>1990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Alekseeva</dc:creator>
  <cp:lastModifiedBy>Наталья Л. Полярус</cp:lastModifiedBy>
  <cp:revision>65</cp:revision>
  <cp:lastPrinted>2025-02-11T08:05:00Z</cp:lastPrinted>
  <dcterms:created xsi:type="dcterms:W3CDTF">2013-08-15T05:49:00Z</dcterms:created>
  <dcterms:modified xsi:type="dcterms:W3CDTF">2025-06-17T11:33:00Z</dcterms:modified>
</cp:coreProperties>
</file>