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C75379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28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86</w:t>
      </w:r>
      <w:r w:rsidR="0090515A">
        <w:rPr>
          <w:rFonts w:ascii="Times New Roman" w:hAnsi="Times New Roman" w:cs="Times New Roman"/>
          <w:color w:val="auto"/>
        </w:rPr>
        <w:t>/</w:t>
      </w:r>
      <w:r w:rsidR="00BA32B6">
        <w:rPr>
          <w:rFonts w:ascii="Times New Roman" w:hAnsi="Times New Roman" w:cs="Times New Roman"/>
          <w:color w:val="auto"/>
        </w:rPr>
        <w:t>670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BA32B6">
        <w:rPr>
          <w:b/>
          <w:sz w:val="28"/>
        </w:rPr>
        <w:t>703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BA32B6">
        <w:rPr>
          <w:color w:val="000000"/>
          <w:spacing w:val="-12"/>
          <w:sz w:val="28"/>
          <w:szCs w:val="28"/>
        </w:rPr>
        <w:t>703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BA32B6">
        <w:rPr>
          <w:sz w:val="28"/>
          <w:szCs w:val="28"/>
        </w:rPr>
        <w:t>Батышеву</w:t>
      </w:r>
      <w:proofErr w:type="spellEnd"/>
      <w:r w:rsidR="00BA32B6">
        <w:rPr>
          <w:sz w:val="28"/>
          <w:szCs w:val="28"/>
        </w:rPr>
        <w:t xml:space="preserve"> Татьяну Николаевну</w:t>
      </w:r>
      <w:r w:rsidR="00F253AE" w:rsidRPr="000F4180">
        <w:rPr>
          <w:sz w:val="28"/>
          <w:szCs w:val="28"/>
        </w:rPr>
        <w:t xml:space="preserve">, </w:t>
      </w:r>
      <w:r w:rsidR="006D7369">
        <w:rPr>
          <w:sz w:val="28"/>
          <w:szCs w:val="28"/>
        </w:rPr>
        <w:t>197</w:t>
      </w:r>
      <w:r w:rsidR="00BA32B6">
        <w:rPr>
          <w:sz w:val="28"/>
          <w:szCs w:val="28"/>
        </w:rPr>
        <w:t>0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BA32B6">
        <w:rPr>
          <w:sz w:val="28"/>
          <w:szCs w:val="28"/>
        </w:rPr>
        <w:t>703</w:t>
      </w:r>
      <w:r w:rsidR="006D7369">
        <w:rPr>
          <w:sz w:val="28"/>
          <w:szCs w:val="28"/>
        </w:rPr>
        <w:t>.</w:t>
      </w:r>
      <w:bookmarkStart w:id="0" w:name="_GoBack"/>
      <w:bookmarkEnd w:id="0"/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BA32B6">
        <w:rPr>
          <w:sz w:val="28"/>
        </w:rPr>
        <w:t>ию избирательного участка № 703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32B6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75379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33</cp:revision>
  <cp:lastPrinted>2024-08-09T06:26:00Z</cp:lastPrinted>
  <dcterms:created xsi:type="dcterms:W3CDTF">2013-03-10T13:24:00Z</dcterms:created>
  <dcterms:modified xsi:type="dcterms:W3CDTF">2025-02-28T09:03:00Z</dcterms:modified>
</cp:coreProperties>
</file>