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  <w:r w:rsidR="00C81143">
        <w:rPr>
          <w:szCs w:val="24"/>
        </w:rPr>
        <w:t xml:space="preserve"> муниципального образования</w:t>
      </w:r>
    </w:p>
    <w:p w:rsidR="007D695E" w:rsidRPr="007018EC" w:rsidRDefault="00C81143" w:rsidP="007D695E">
      <w:pPr>
        <w:pStyle w:val="a8"/>
        <w:rPr>
          <w:szCs w:val="24"/>
        </w:rPr>
      </w:pPr>
      <w:r>
        <w:rPr>
          <w:szCs w:val="24"/>
        </w:rPr>
        <w:t>Дзержинское сельское</w:t>
      </w:r>
      <w:r w:rsidR="005055E1">
        <w:rPr>
          <w:szCs w:val="24"/>
        </w:rPr>
        <w:t xml:space="preserve"> поселени</w:t>
      </w:r>
      <w:r>
        <w:rPr>
          <w:szCs w:val="24"/>
        </w:rPr>
        <w:t>е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D30B89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F57543">
        <w:t>70</w:t>
      </w:r>
      <w:r w:rsidR="00804C7D">
        <w:t>/</w:t>
      </w:r>
      <w:r w:rsidR="00EC6C33">
        <w:t>3</w:t>
      </w:r>
      <w:r w:rsidR="001F64E2">
        <w:t>94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</w:t>
      </w:r>
      <w:r w:rsidR="00C81143">
        <w:rPr>
          <w:b/>
          <w:bCs/>
        </w:rPr>
        <w:t xml:space="preserve"> муниципального </w:t>
      </w:r>
      <w:proofErr w:type="spellStart"/>
      <w:r w:rsidR="00C81143">
        <w:rPr>
          <w:b/>
          <w:bCs/>
        </w:rPr>
        <w:t>оьразования</w:t>
      </w:r>
      <w:proofErr w:type="spellEnd"/>
      <w:r>
        <w:rPr>
          <w:b/>
          <w:bCs/>
        </w:rPr>
        <w:t xml:space="preserve"> </w:t>
      </w:r>
      <w:r w:rsidR="00C81143">
        <w:rPr>
          <w:b/>
          <w:bCs/>
        </w:rPr>
        <w:t>Дзержинское</w:t>
      </w:r>
      <w:r w:rsidR="00026B0F">
        <w:rPr>
          <w:b/>
          <w:bCs/>
        </w:rPr>
        <w:t xml:space="preserve"> </w:t>
      </w:r>
      <w:r w:rsidR="00C81143">
        <w:rPr>
          <w:b/>
          <w:bCs/>
        </w:rPr>
        <w:t>сельское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C81143">
        <w:rPr>
          <w:b/>
          <w:bCs/>
        </w:rPr>
        <w:t>е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707099">
        <w:rPr>
          <w:b/>
          <w:bCs/>
        </w:rPr>
        <w:t>Дзержинскому</w:t>
      </w:r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1F64E2" w:rsidP="001166D0">
      <w:pPr>
        <w:jc w:val="center"/>
        <w:rPr>
          <w:b/>
          <w:bCs/>
        </w:rPr>
      </w:pPr>
      <w:r>
        <w:rPr>
          <w:b/>
          <w:bCs/>
        </w:rPr>
        <w:t>Иванова Александра Николаевича</w:t>
      </w:r>
      <w:r w:rsidR="00787C47">
        <w:rPr>
          <w:b/>
          <w:bCs/>
        </w:rPr>
        <w:t>,</w:t>
      </w:r>
    </w:p>
    <w:p w:rsidR="00191E5C" w:rsidRPr="001F64E2" w:rsidRDefault="00592D99" w:rsidP="001F64E2">
      <w:pPr>
        <w:pStyle w:val="ab"/>
        <w:ind w:firstLine="0"/>
        <w:jc w:val="center"/>
        <w:rPr>
          <w:bCs w:val="0"/>
          <w:i/>
          <w:sz w:val="22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1F64E2" w:rsidRPr="001F64E2">
        <w:rPr>
          <w:sz w:val="24"/>
        </w:rPr>
        <w:t>Лужское</w:t>
      </w:r>
      <w:proofErr w:type="spellEnd"/>
      <w:r w:rsidR="001F64E2" w:rsidRPr="001F64E2">
        <w:rPr>
          <w:sz w:val="24"/>
        </w:rPr>
        <w:t xml:space="preserve"> </w:t>
      </w:r>
      <w:r w:rsidR="001F64E2" w:rsidRPr="001F64E2">
        <w:rPr>
          <w:bCs w:val="0"/>
          <w:sz w:val="24"/>
        </w:rPr>
        <w:t>районное местное</w:t>
      </w:r>
      <w:r w:rsidR="001F64E2" w:rsidRPr="001F64E2">
        <w:rPr>
          <w:sz w:val="24"/>
        </w:rPr>
        <w:t xml:space="preserve">  отделение</w:t>
      </w:r>
      <w:r w:rsidR="001F64E2" w:rsidRPr="001F64E2">
        <w:rPr>
          <w:bCs w:val="0"/>
          <w:sz w:val="24"/>
        </w:rPr>
        <w:t xml:space="preserve"> Ленинградского областного отделения политической партии «Коммунистическая партия Российской Федерации»</w:t>
      </w: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</w:t>
      </w:r>
      <w:r w:rsidR="00C81143">
        <w:rPr>
          <w:b w:val="0"/>
          <w:sz w:val="24"/>
        </w:rPr>
        <w:t xml:space="preserve"> муниципального образования</w:t>
      </w:r>
      <w:r>
        <w:rPr>
          <w:b w:val="0"/>
          <w:sz w:val="24"/>
        </w:rPr>
        <w:t xml:space="preserve"> </w:t>
      </w:r>
      <w:r w:rsidR="00C81143">
        <w:rPr>
          <w:b w:val="0"/>
          <w:sz w:val="24"/>
        </w:rPr>
        <w:t>Дзержинское сельское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</w:t>
      </w:r>
      <w:r w:rsidR="00C81143">
        <w:rPr>
          <w:b w:val="0"/>
          <w:sz w:val="24"/>
        </w:rPr>
        <w:t>е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707099">
        <w:rPr>
          <w:b w:val="0"/>
          <w:sz w:val="24"/>
        </w:rPr>
        <w:t>Дзержинскому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</w:t>
      </w:r>
      <w:r w:rsidR="001F64E2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</w:t>
      </w:r>
      <w:r w:rsidR="001F64E2">
        <w:rPr>
          <w:b w:val="0"/>
          <w:sz w:val="24"/>
        </w:rPr>
        <w:t>Иванова Александра Николаевича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1F64E2" w:rsidRPr="001F64E2">
        <w:rPr>
          <w:b w:val="0"/>
          <w:sz w:val="24"/>
        </w:rPr>
        <w:t>Лужское</w:t>
      </w:r>
      <w:proofErr w:type="spellEnd"/>
      <w:r w:rsidR="001F64E2" w:rsidRPr="001F64E2">
        <w:rPr>
          <w:b w:val="0"/>
          <w:sz w:val="24"/>
        </w:rPr>
        <w:t xml:space="preserve"> </w:t>
      </w:r>
      <w:r w:rsidR="001F64E2" w:rsidRPr="001F64E2">
        <w:rPr>
          <w:b w:val="0"/>
          <w:bCs w:val="0"/>
          <w:sz w:val="24"/>
        </w:rPr>
        <w:t>районное местное</w:t>
      </w:r>
      <w:r w:rsidR="001F64E2" w:rsidRPr="001F64E2">
        <w:rPr>
          <w:b w:val="0"/>
          <w:sz w:val="24"/>
        </w:rPr>
        <w:t xml:space="preserve">  отделение</w:t>
      </w:r>
      <w:r w:rsidR="001F64E2" w:rsidRPr="001F64E2">
        <w:rPr>
          <w:b w:val="0"/>
          <w:bCs w:val="0"/>
          <w:sz w:val="24"/>
        </w:rPr>
        <w:t xml:space="preserve"> Ленинградского областного отделения политической партии «</w:t>
      </w:r>
      <w:r w:rsidR="001F64E2" w:rsidRPr="001F64E2">
        <w:rPr>
          <w:bCs w:val="0"/>
          <w:sz w:val="24"/>
        </w:rPr>
        <w:t>Коммунистическая партия Российской Федерации</w:t>
      </w:r>
      <w:r w:rsidR="001F64E2" w:rsidRPr="001F64E2">
        <w:rPr>
          <w:b w:val="0"/>
          <w:bCs w:val="0"/>
          <w:sz w:val="24"/>
        </w:rPr>
        <w:t>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территориальная</w:t>
      </w:r>
      <w:proofErr w:type="gramEnd"/>
      <w:r w:rsidR="00351927" w:rsidRPr="00BF309A">
        <w:rPr>
          <w:b w:val="0"/>
          <w:sz w:val="24"/>
        </w:rPr>
        <w:t xml:space="preserve">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707099">
        <w:rPr>
          <w:b w:val="0"/>
          <w:sz w:val="24"/>
        </w:rPr>
        <w:t>Дзержинского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 xml:space="preserve">1. </w:t>
      </w:r>
      <w:proofErr w:type="gramStart"/>
      <w:r w:rsidRPr="00B949A4">
        <w:rPr>
          <w:b w:val="0"/>
          <w:bCs w:val="0"/>
          <w:sz w:val="24"/>
        </w:rPr>
        <w:t>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>совета депутатов</w:t>
      </w:r>
      <w:r w:rsidR="00C81143">
        <w:rPr>
          <w:b w:val="0"/>
          <w:sz w:val="24"/>
        </w:rPr>
        <w:t xml:space="preserve"> муниципального образования</w:t>
      </w:r>
      <w:r w:rsidR="00044831" w:rsidRPr="00B949A4">
        <w:rPr>
          <w:b w:val="0"/>
          <w:sz w:val="24"/>
        </w:rPr>
        <w:t xml:space="preserve"> </w:t>
      </w:r>
      <w:r w:rsidR="00C81143">
        <w:rPr>
          <w:b w:val="0"/>
          <w:sz w:val="24"/>
        </w:rPr>
        <w:t>Дзержинское сельское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</w:t>
      </w:r>
      <w:r w:rsidR="00C81143">
        <w:rPr>
          <w:b w:val="0"/>
          <w:sz w:val="24"/>
        </w:rPr>
        <w:t>е</w:t>
      </w:r>
      <w:bookmarkStart w:id="0" w:name="_GoBack"/>
      <w:bookmarkEnd w:id="0"/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707099">
        <w:rPr>
          <w:b w:val="0"/>
          <w:sz w:val="24"/>
        </w:rPr>
        <w:t>Дзержинского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1F64E2">
        <w:rPr>
          <w:b w:val="0"/>
          <w:sz w:val="24"/>
        </w:rPr>
        <w:t>Иванова Александра Николаевича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1F64E2" w:rsidRPr="001F64E2">
        <w:rPr>
          <w:b w:val="0"/>
          <w:sz w:val="24"/>
        </w:rPr>
        <w:t>Лужское</w:t>
      </w:r>
      <w:proofErr w:type="spellEnd"/>
      <w:r w:rsidR="001F64E2" w:rsidRPr="001F64E2">
        <w:rPr>
          <w:b w:val="0"/>
          <w:sz w:val="24"/>
        </w:rPr>
        <w:t xml:space="preserve"> </w:t>
      </w:r>
      <w:r w:rsidR="001F64E2" w:rsidRPr="001F64E2">
        <w:rPr>
          <w:b w:val="0"/>
          <w:bCs w:val="0"/>
          <w:sz w:val="24"/>
        </w:rPr>
        <w:t>районное местное</w:t>
      </w:r>
      <w:r w:rsidR="001F64E2" w:rsidRPr="001F64E2">
        <w:rPr>
          <w:b w:val="0"/>
          <w:sz w:val="24"/>
        </w:rPr>
        <w:t xml:space="preserve">  отделение</w:t>
      </w:r>
      <w:r w:rsidR="001F64E2" w:rsidRPr="001F64E2">
        <w:rPr>
          <w:b w:val="0"/>
          <w:bCs w:val="0"/>
          <w:sz w:val="24"/>
        </w:rPr>
        <w:t xml:space="preserve"> Ленинградского областного отделения политической партии «</w:t>
      </w:r>
      <w:r w:rsidR="001F64E2" w:rsidRPr="001F64E2">
        <w:rPr>
          <w:bCs w:val="0"/>
          <w:sz w:val="24"/>
        </w:rPr>
        <w:t>Коммунистическая партия Российской Федерации</w:t>
      </w:r>
      <w:r w:rsidR="001F64E2" w:rsidRPr="001F64E2">
        <w:rPr>
          <w:b w:val="0"/>
          <w:bCs w:val="0"/>
          <w:sz w:val="24"/>
        </w:rPr>
        <w:t>»,</w:t>
      </w:r>
      <w:r w:rsidR="001F64E2">
        <w:rPr>
          <w:b w:val="0"/>
          <w:bCs w:val="0"/>
          <w:sz w:val="24"/>
        </w:rPr>
        <w:t xml:space="preserve"> </w:t>
      </w:r>
      <w:r w:rsidR="00C2475D">
        <w:rPr>
          <w:b w:val="0"/>
          <w:sz w:val="24"/>
        </w:rPr>
        <w:t>1</w:t>
      </w:r>
      <w:r w:rsidR="00A3635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1F64E2">
        <w:rPr>
          <w:b w:val="0"/>
          <w:sz w:val="24"/>
        </w:rPr>
        <w:t>48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  <w:proofErr w:type="gramEnd"/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1F64E2">
        <w:rPr>
          <w:b w:val="0"/>
          <w:sz w:val="24"/>
        </w:rPr>
        <w:t>Иванову Александру  Николаевичу</w:t>
      </w:r>
      <w:r w:rsidR="001F64E2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35" w:rsidRDefault="00934135">
      <w:r>
        <w:separator/>
      </w:r>
    </w:p>
  </w:endnote>
  <w:endnote w:type="continuationSeparator" w:id="0">
    <w:p w:rsidR="00934135" w:rsidRDefault="0093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35" w:rsidRDefault="00934135">
      <w:r>
        <w:separator/>
      </w:r>
    </w:p>
  </w:footnote>
  <w:footnote w:type="continuationSeparator" w:id="0">
    <w:p w:rsidR="00934135" w:rsidRDefault="00934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0E5DA0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5DA0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64E2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D7626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4135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E6E5F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355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1143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0B89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543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E370-1402-4AC8-8D50-E6E9FD2A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3440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4</cp:revision>
  <cp:lastPrinted>2024-07-09T14:15:00Z</cp:lastPrinted>
  <dcterms:created xsi:type="dcterms:W3CDTF">2024-07-17T09:12:00Z</dcterms:created>
  <dcterms:modified xsi:type="dcterms:W3CDTF">2024-07-18T16:44:00Z</dcterms:modified>
</cp:coreProperties>
</file>