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5F" w:rsidRPr="00481820" w:rsidRDefault="002F13AA" w:rsidP="0058785F">
      <w:pPr>
        <w:pStyle w:val="a6"/>
        <w:rPr>
          <w:szCs w:val="28"/>
        </w:rPr>
      </w:pPr>
      <w:r w:rsidRPr="00481820">
        <w:rPr>
          <w:szCs w:val="28"/>
        </w:rPr>
        <w:t>В</w:t>
      </w:r>
      <w:r w:rsidR="0058785F" w:rsidRPr="00481820">
        <w:rPr>
          <w:szCs w:val="28"/>
        </w:rPr>
        <w:t>ыборы депутатов совета депутатов</w:t>
      </w:r>
    </w:p>
    <w:p w:rsidR="0058785F" w:rsidRPr="00481820" w:rsidRDefault="006F04F7" w:rsidP="0058785F">
      <w:pPr>
        <w:pStyle w:val="a6"/>
        <w:rPr>
          <w:szCs w:val="28"/>
        </w:rPr>
      </w:pPr>
      <w:r>
        <w:rPr>
          <w:szCs w:val="28"/>
        </w:rPr>
        <w:t>муниципальных</w:t>
      </w:r>
      <w:r w:rsidR="0058785F" w:rsidRPr="00481820">
        <w:rPr>
          <w:szCs w:val="28"/>
        </w:rPr>
        <w:t xml:space="preserve"> образовани</w:t>
      </w:r>
      <w:r>
        <w:rPr>
          <w:szCs w:val="28"/>
        </w:rPr>
        <w:t>й</w:t>
      </w:r>
      <w:r w:rsidR="0058785F" w:rsidRPr="00481820">
        <w:rPr>
          <w:szCs w:val="28"/>
        </w:rPr>
        <w:t xml:space="preserve">  </w:t>
      </w:r>
      <w:proofErr w:type="spellStart"/>
      <w:r w:rsidR="0058785F" w:rsidRPr="00481820">
        <w:rPr>
          <w:szCs w:val="28"/>
        </w:rPr>
        <w:t>Лужского</w:t>
      </w:r>
      <w:proofErr w:type="spellEnd"/>
      <w:r w:rsidR="0058785F" w:rsidRPr="00481820">
        <w:rPr>
          <w:szCs w:val="28"/>
        </w:rPr>
        <w:t xml:space="preserve"> муниципального района Ленинградской области</w:t>
      </w:r>
    </w:p>
    <w:p w:rsidR="0058785F" w:rsidRPr="00481820" w:rsidRDefault="006F04F7" w:rsidP="0058785F">
      <w:pPr>
        <w:pStyle w:val="a6"/>
        <w:rPr>
          <w:szCs w:val="28"/>
        </w:rPr>
      </w:pPr>
      <w:r>
        <w:rPr>
          <w:szCs w:val="28"/>
        </w:rPr>
        <w:t>8 сентября 2024 года</w:t>
      </w:r>
      <w:bookmarkStart w:id="0" w:name="_GoBack"/>
      <w:bookmarkEnd w:id="0"/>
    </w:p>
    <w:p w:rsidR="0058785F" w:rsidRPr="00481820" w:rsidRDefault="0058785F" w:rsidP="0058785F">
      <w:pPr>
        <w:spacing w:after="0" w:line="240" w:lineRule="auto"/>
        <w:ind w:left="-567" w:firstLine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85F" w:rsidRPr="00481820" w:rsidRDefault="0058785F" w:rsidP="0058785F">
      <w:pPr>
        <w:spacing w:after="0" w:line="240" w:lineRule="auto"/>
        <w:ind w:left="-567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20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8785F" w:rsidRPr="00481820" w:rsidRDefault="0058785F" w:rsidP="0058785F">
      <w:pPr>
        <w:spacing w:after="0" w:line="240" w:lineRule="auto"/>
        <w:ind w:left="-567" w:firstLine="11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1820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spellEnd"/>
      <w:r w:rsidRPr="0048182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58785F" w:rsidRPr="00481820" w:rsidRDefault="0058785F" w:rsidP="0058785F">
      <w:pPr>
        <w:pStyle w:val="a4"/>
        <w:tabs>
          <w:tab w:val="left" w:pos="540"/>
        </w:tabs>
        <w:ind w:left="-425" w:hanging="142"/>
        <w:rPr>
          <w:szCs w:val="28"/>
        </w:rPr>
      </w:pPr>
    </w:p>
    <w:p w:rsidR="007E392A" w:rsidRPr="00481820" w:rsidRDefault="007E392A" w:rsidP="00DA59B2">
      <w:pPr>
        <w:pStyle w:val="a4"/>
        <w:tabs>
          <w:tab w:val="left" w:pos="0"/>
        </w:tabs>
        <w:ind w:hanging="142"/>
        <w:rPr>
          <w:b/>
          <w:szCs w:val="28"/>
        </w:rPr>
      </w:pPr>
      <w:r w:rsidRPr="00481820">
        <w:rPr>
          <w:b/>
          <w:szCs w:val="28"/>
        </w:rPr>
        <w:t>РЕШЕНИЕ</w:t>
      </w:r>
    </w:p>
    <w:p w:rsidR="002F13AA" w:rsidRPr="00481820" w:rsidRDefault="002F13AA" w:rsidP="00DA59B2">
      <w:pPr>
        <w:pStyle w:val="a4"/>
        <w:tabs>
          <w:tab w:val="left" w:pos="0"/>
        </w:tabs>
        <w:ind w:hanging="142"/>
        <w:rPr>
          <w:b/>
          <w:szCs w:val="28"/>
        </w:rPr>
      </w:pPr>
    </w:p>
    <w:p w:rsidR="007E392A" w:rsidRPr="00481820" w:rsidRDefault="0058785F" w:rsidP="002F13AA">
      <w:pPr>
        <w:pStyle w:val="a6"/>
        <w:ind w:left="567" w:firstLine="284"/>
        <w:jc w:val="left"/>
        <w:rPr>
          <w:szCs w:val="28"/>
        </w:rPr>
      </w:pPr>
      <w:r w:rsidRPr="00481820">
        <w:rPr>
          <w:szCs w:val="28"/>
        </w:rPr>
        <w:t>1</w:t>
      </w:r>
      <w:r w:rsidR="006F04F7">
        <w:rPr>
          <w:szCs w:val="28"/>
        </w:rPr>
        <w:t>2</w:t>
      </w:r>
      <w:r w:rsidR="002F13AA" w:rsidRPr="00481820">
        <w:rPr>
          <w:szCs w:val="28"/>
        </w:rPr>
        <w:t xml:space="preserve">  июля 202</w:t>
      </w:r>
      <w:r w:rsidR="006F04F7">
        <w:rPr>
          <w:szCs w:val="28"/>
        </w:rPr>
        <w:t>4</w:t>
      </w:r>
      <w:r w:rsidR="002F13AA" w:rsidRPr="00481820">
        <w:rPr>
          <w:szCs w:val="28"/>
        </w:rPr>
        <w:t xml:space="preserve">  года</w:t>
      </w:r>
      <w:r w:rsidR="007E392A" w:rsidRPr="00481820">
        <w:rPr>
          <w:szCs w:val="28"/>
        </w:rPr>
        <w:t xml:space="preserve">                                                          </w:t>
      </w:r>
      <w:r w:rsidRPr="00481820">
        <w:rPr>
          <w:szCs w:val="28"/>
        </w:rPr>
        <w:t xml:space="preserve">         № </w:t>
      </w:r>
      <w:r w:rsidR="006F04F7">
        <w:rPr>
          <w:szCs w:val="28"/>
        </w:rPr>
        <w:t>68</w:t>
      </w:r>
      <w:r w:rsidR="002F13AA" w:rsidRPr="00481820">
        <w:rPr>
          <w:szCs w:val="28"/>
        </w:rPr>
        <w:t>/</w:t>
      </w:r>
      <w:r w:rsidR="006F04F7">
        <w:rPr>
          <w:szCs w:val="28"/>
        </w:rPr>
        <w:t>328</w:t>
      </w:r>
    </w:p>
    <w:p w:rsidR="004F0DA4" w:rsidRPr="00481820" w:rsidRDefault="004F0DA4" w:rsidP="002F13AA">
      <w:pPr>
        <w:pStyle w:val="14-1"/>
        <w:spacing w:line="240" w:lineRule="auto"/>
        <w:ind w:left="-567" w:right="141" w:firstLine="0"/>
        <w:jc w:val="left"/>
        <w:rPr>
          <w:b/>
          <w:szCs w:val="28"/>
        </w:rPr>
      </w:pPr>
    </w:p>
    <w:p w:rsidR="004F0DA4" w:rsidRPr="00481820" w:rsidRDefault="004F0DA4" w:rsidP="002F13AA">
      <w:pPr>
        <w:pStyle w:val="14-1"/>
        <w:spacing w:line="240" w:lineRule="auto"/>
        <w:ind w:right="141" w:firstLine="0"/>
        <w:jc w:val="center"/>
        <w:rPr>
          <w:b/>
          <w:szCs w:val="28"/>
        </w:rPr>
      </w:pPr>
      <w:r w:rsidRPr="00481820">
        <w:rPr>
          <w:b/>
          <w:szCs w:val="28"/>
        </w:rPr>
        <w:t xml:space="preserve">О группе </w:t>
      </w:r>
      <w:proofErr w:type="gramStart"/>
      <w:r w:rsidRPr="00481820">
        <w:rPr>
          <w:b/>
          <w:szCs w:val="28"/>
        </w:rPr>
        <w:t>контроля за</w:t>
      </w:r>
      <w:proofErr w:type="gramEnd"/>
      <w:r w:rsidRPr="00481820">
        <w:rPr>
          <w:b/>
          <w:szCs w:val="28"/>
        </w:rPr>
        <w:t xml:space="preserve"> использованием Государственной автоматизированной системы Российской Федерации «Выборы»</w:t>
      </w:r>
    </w:p>
    <w:p w:rsidR="004F0DA4" w:rsidRPr="00481820" w:rsidRDefault="004F0DA4" w:rsidP="007E392A">
      <w:pPr>
        <w:pStyle w:val="14-1"/>
        <w:spacing w:line="240" w:lineRule="auto"/>
        <w:ind w:left="-567" w:right="141" w:firstLine="0"/>
        <w:jc w:val="center"/>
        <w:rPr>
          <w:b/>
          <w:szCs w:val="28"/>
        </w:rPr>
      </w:pPr>
      <w:r w:rsidRPr="00481820">
        <w:rPr>
          <w:b/>
          <w:szCs w:val="28"/>
        </w:rPr>
        <w:t xml:space="preserve"> при подготовке и проведении</w:t>
      </w:r>
      <w:r w:rsidR="00981D80" w:rsidRPr="00481820">
        <w:rPr>
          <w:b/>
          <w:szCs w:val="28"/>
        </w:rPr>
        <w:t xml:space="preserve"> </w:t>
      </w:r>
      <w:r w:rsidR="00981D80" w:rsidRPr="00481820">
        <w:rPr>
          <w:b/>
          <w:bCs/>
          <w:szCs w:val="28"/>
        </w:rPr>
        <w:t xml:space="preserve"> </w:t>
      </w:r>
      <w:r w:rsidR="0058785F" w:rsidRPr="00481820">
        <w:rPr>
          <w:b/>
          <w:bCs/>
          <w:szCs w:val="28"/>
        </w:rPr>
        <w:t xml:space="preserve"> </w:t>
      </w:r>
      <w:r w:rsidR="006F38F5" w:rsidRPr="00481820">
        <w:rPr>
          <w:b/>
          <w:bCs/>
          <w:szCs w:val="28"/>
        </w:rPr>
        <w:t xml:space="preserve"> </w:t>
      </w:r>
      <w:proofErr w:type="gramStart"/>
      <w:r w:rsidR="002F13AA" w:rsidRPr="00481820">
        <w:rPr>
          <w:b/>
          <w:szCs w:val="28"/>
        </w:rPr>
        <w:t>выборов</w:t>
      </w:r>
      <w:r w:rsidR="006F38F5" w:rsidRPr="00481820">
        <w:rPr>
          <w:b/>
          <w:szCs w:val="28"/>
        </w:rPr>
        <w:t xml:space="preserve"> депутатов</w:t>
      </w:r>
      <w:r w:rsidR="006F04F7">
        <w:rPr>
          <w:b/>
          <w:szCs w:val="28"/>
        </w:rPr>
        <w:t xml:space="preserve"> совета депутатов муниципальных образований</w:t>
      </w:r>
      <w:r w:rsidR="006F38F5" w:rsidRPr="00481820">
        <w:rPr>
          <w:b/>
          <w:szCs w:val="28"/>
        </w:rPr>
        <w:t xml:space="preserve"> </w:t>
      </w:r>
      <w:proofErr w:type="spellStart"/>
      <w:r w:rsidR="0058785F" w:rsidRPr="00481820">
        <w:rPr>
          <w:b/>
          <w:szCs w:val="28"/>
        </w:rPr>
        <w:t>Лужского</w:t>
      </w:r>
      <w:proofErr w:type="spellEnd"/>
      <w:r w:rsidR="0058785F" w:rsidRPr="00481820">
        <w:rPr>
          <w:b/>
          <w:szCs w:val="28"/>
        </w:rPr>
        <w:t xml:space="preserve"> муниципально</w:t>
      </w:r>
      <w:r w:rsidR="006F04F7">
        <w:rPr>
          <w:b/>
          <w:szCs w:val="28"/>
        </w:rPr>
        <w:t>го района Ленинградской</w:t>
      </w:r>
      <w:proofErr w:type="gramEnd"/>
      <w:r w:rsidR="006F04F7">
        <w:rPr>
          <w:b/>
          <w:szCs w:val="28"/>
        </w:rPr>
        <w:t xml:space="preserve"> области, назначенных на 8 сентября 2024 года</w:t>
      </w:r>
    </w:p>
    <w:p w:rsidR="004F0DA4" w:rsidRPr="00481820" w:rsidRDefault="004F0DA4" w:rsidP="007E392A">
      <w:pPr>
        <w:ind w:left="-567" w:right="141"/>
        <w:jc w:val="both"/>
        <w:rPr>
          <w:sz w:val="28"/>
          <w:szCs w:val="28"/>
        </w:rPr>
      </w:pPr>
    </w:p>
    <w:p w:rsidR="004F0DA4" w:rsidRPr="00481820" w:rsidRDefault="004F0DA4" w:rsidP="00BD4F68">
      <w:pPr>
        <w:spacing w:line="240" w:lineRule="auto"/>
        <w:ind w:left="-567"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820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«О Государственной автоматизированной системе Российской Федерации «Выборы» т</w:t>
      </w:r>
      <w:r w:rsidRPr="00481820">
        <w:rPr>
          <w:rFonts w:ascii="Times New Roman" w:hAnsi="Times New Roman" w:cs="Times New Roman"/>
          <w:bCs/>
          <w:sz w:val="28"/>
          <w:szCs w:val="28"/>
        </w:rPr>
        <w:t>ерриториальная избирательная комиссия Лужского муниципального района</w:t>
      </w:r>
      <w:r w:rsidR="007E392A" w:rsidRPr="0048182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0DA4" w:rsidRPr="00481820" w:rsidRDefault="004F0DA4" w:rsidP="004F0DA4">
      <w:pPr>
        <w:ind w:left="-567" w:right="14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82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F0DA4" w:rsidRPr="00481820" w:rsidRDefault="004F0DA4" w:rsidP="007E392A">
      <w:pPr>
        <w:pStyle w:val="14-1"/>
        <w:spacing w:line="240" w:lineRule="auto"/>
        <w:ind w:left="-567" w:right="142" w:firstLine="425"/>
        <w:rPr>
          <w:szCs w:val="28"/>
        </w:rPr>
      </w:pPr>
      <w:r w:rsidRPr="00481820">
        <w:rPr>
          <w:szCs w:val="28"/>
        </w:rPr>
        <w:t xml:space="preserve"> 1. Образовать при </w:t>
      </w:r>
      <w:r w:rsidR="00784A1E" w:rsidRPr="00481820">
        <w:rPr>
          <w:szCs w:val="28"/>
        </w:rPr>
        <w:t>территориальной</w:t>
      </w:r>
      <w:r w:rsidRPr="00481820">
        <w:rPr>
          <w:szCs w:val="28"/>
        </w:rPr>
        <w:t xml:space="preserve"> избирательной комиссии Лужского муниципального района   группу </w:t>
      </w:r>
      <w:proofErr w:type="gramStart"/>
      <w:r w:rsidRPr="00481820">
        <w:rPr>
          <w:szCs w:val="28"/>
        </w:rPr>
        <w:t>контроля за</w:t>
      </w:r>
      <w:proofErr w:type="gramEnd"/>
      <w:r w:rsidRPr="00481820">
        <w:rPr>
          <w:szCs w:val="28"/>
        </w:rPr>
        <w:t xml:space="preserve"> использованием ГАС «Выборы»  из числа членов территориальной избирательной комиссии Лужского муниципального района с правом решающего голоса в составе:</w:t>
      </w:r>
    </w:p>
    <w:p w:rsidR="006F04F7" w:rsidRDefault="006F04F7" w:rsidP="007E392A">
      <w:pPr>
        <w:pStyle w:val="14-1"/>
        <w:spacing w:line="240" w:lineRule="auto"/>
        <w:ind w:left="-567" w:right="142" w:firstLine="425"/>
        <w:rPr>
          <w:szCs w:val="28"/>
        </w:rPr>
      </w:pPr>
      <w:r>
        <w:rPr>
          <w:szCs w:val="28"/>
        </w:rPr>
        <w:t>Алексеева Нина Алексеевна;</w:t>
      </w:r>
    </w:p>
    <w:p w:rsidR="006F38F5" w:rsidRPr="00481820" w:rsidRDefault="006F38F5" w:rsidP="007E392A">
      <w:pPr>
        <w:pStyle w:val="14-1"/>
        <w:spacing w:line="240" w:lineRule="auto"/>
        <w:ind w:left="-567" w:right="142" w:firstLine="425"/>
        <w:rPr>
          <w:szCs w:val="28"/>
        </w:rPr>
      </w:pPr>
      <w:r w:rsidRPr="00481820">
        <w:rPr>
          <w:szCs w:val="28"/>
        </w:rPr>
        <w:t>Меньшикова Татьяна Олеговна;</w:t>
      </w:r>
    </w:p>
    <w:p w:rsidR="004F0DA4" w:rsidRPr="00481820" w:rsidRDefault="007E392A" w:rsidP="007E392A">
      <w:pPr>
        <w:pStyle w:val="14-1"/>
        <w:spacing w:line="240" w:lineRule="auto"/>
        <w:ind w:left="-567" w:right="142" w:firstLine="425"/>
        <w:rPr>
          <w:szCs w:val="28"/>
        </w:rPr>
      </w:pPr>
      <w:r w:rsidRPr="00481820">
        <w:rPr>
          <w:szCs w:val="28"/>
        </w:rPr>
        <w:t>Перепелкина Людмила Анатольевна</w:t>
      </w:r>
      <w:r w:rsidR="00875BE1" w:rsidRPr="00481820">
        <w:rPr>
          <w:szCs w:val="28"/>
        </w:rPr>
        <w:t>;</w:t>
      </w:r>
    </w:p>
    <w:p w:rsidR="00875BE1" w:rsidRPr="00481820" w:rsidRDefault="00481820" w:rsidP="007E392A">
      <w:pPr>
        <w:pStyle w:val="14-1"/>
        <w:spacing w:line="240" w:lineRule="auto"/>
        <w:ind w:left="-567" w:right="142" w:firstLine="425"/>
        <w:rPr>
          <w:szCs w:val="28"/>
        </w:rPr>
      </w:pPr>
      <w:proofErr w:type="spellStart"/>
      <w:r w:rsidRPr="00481820">
        <w:rPr>
          <w:szCs w:val="28"/>
        </w:rPr>
        <w:t>Полярус</w:t>
      </w:r>
      <w:proofErr w:type="spellEnd"/>
      <w:r w:rsidRPr="00481820">
        <w:rPr>
          <w:szCs w:val="28"/>
        </w:rPr>
        <w:t xml:space="preserve"> Наталья Львовна.</w:t>
      </w:r>
    </w:p>
    <w:p w:rsidR="004F0DA4" w:rsidRPr="00481820" w:rsidRDefault="004F0DA4" w:rsidP="007E392A">
      <w:pPr>
        <w:spacing w:line="240" w:lineRule="auto"/>
        <w:ind w:left="-567" w:right="142" w:firstLine="425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81820">
        <w:rPr>
          <w:rFonts w:ascii="Times New Roman" w:hAnsi="Times New Roman" w:cs="Times New Roman"/>
          <w:sz w:val="28"/>
          <w:szCs w:val="28"/>
        </w:rPr>
        <w:t xml:space="preserve">2. Контроль исполнения данного решения возложить на председателя территориальной избирательной комиссии Лужского муниципального района Ленинградской области </w:t>
      </w:r>
      <w:r w:rsidR="002F13AA" w:rsidRPr="00481820">
        <w:rPr>
          <w:rFonts w:ascii="Times New Roman" w:hAnsi="Times New Roman" w:cs="Times New Roman"/>
          <w:sz w:val="28"/>
          <w:szCs w:val="28"/>
        </w:rPr>
        <w:t>Лапину С.В.</w:t>
      </w:r>
    </w:p>
    <w:p w:rsidR="004F0DA4" w:rsidRPr="00481820" w:rsidRDefault="004F0DA4" w:rsidP="004F0DA4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DA4" w:rsidRPr="00481820" w:rsidRDefault="004F0DA4" w:rsidP="004F0DA4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820">
        <w:rPr>
          <w:rFonts w:ascii="Times New Roman" w:hAnsi="Times New Roman" w:cs="Times New Roman"/>
          <w:sz w:val="28"/>
          <w:szCs w:val="28"/>
          <w:lang w:eastAsia="ru-RU"/>
        </w:rPr>
        <w:t>Председатель ТИК</w:t>
      </w:r>
      <w:r w:rsidR="007E392A"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0DA4" w:rsidRPr="00481820" w:rsidRDefault="004F0DA4" w:rsidP="004F0DA4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81820">
        <w:rPr>
          <w:rFonts w:ascii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           </w:t>
      </w:r>
      <w:r w:rsidR="004818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2F13AA" w:rsidRPr="00481820">
        <w:rPr>
          <w:rFonts w:ascii="Times New Roman" w:hAnsi="Times New Roman" w:cs="Times New Roman"/>
          <w:sz w:val="28"/>
          <w:szCs w:val="28"/>
          <w:lang w:eastAsia="ru-RU"/>
        </w:rPr>
        <w:t>С.В.Лапина</w:t>
      </w:r>
      <w:proofErr w:type="spellEnd"/>
    </w:p>
    <w:p w:rsidR="004F0DA4" w:rsidRPr="00481820" w:rsidRDefault="004F0DA4" w:rsidP="004F0DA4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DA4" w:rsidRPr="00481820" w:rsidRDefault="004F0DA4" w:rsidP="004F0DA4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820">
        <w:rPr>
          <w:rFonts w:ascii="Times New Roman" w:hAnsi="Times New Roman" w:cs="Times New Roman"/>
          <w:sz w:val="28"/>
          <w:szCs w:val="28"/>
          <w:lang w:eastAsia="ru-RU"/>
        </w:rPr>
        <w:t>Секретарь ТИК</w:t>
      </w:r>
      <w:r w:rsidR="002F13AA"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F0DA4" w:rsidRPr="00BD4F68" w:rsidRDefault="004F0DA4" w:rsidP="004F0DA4">
      <w:pPr>
        <w:pStyle w:val="a3"/>
        <w:ind w:left="-567" w:right="1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481820">
        <w:rPr>
          <w:rFonts w:ascii="Times New Roman" w:hAnsi="Times New Roman" w:cs="Times New Roman"/>
          <w:sz w:val="28"/>
          <w:szCs w:val="28"/>
          <w:lang w:eastAsia="ru-RU"/>
        </w:rPr>
        <w:t>Лужского</w:t>
      </w:r>
      <w:proofErr w:type="spellEnd"/>
      <w:r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E392A"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D4F68"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E392A"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6F38F5"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F38F5" w:rsidRPr="00481820">
        <w:rPr>
          <w:rFonts w:ascii="Times New Roman" w:hAnsi="Times New Roman" w:cs="Times New Roman"/>
          <w:sz w:val="28"/>
          <w:szCs w:val="28"/>
          <w:lang w:eastAsia="ru-RU"/>
        </w:rPr>
        <w:t>Т.О.Меньшикова</w:t>
      </w:r>
      <w:proofErr w:type="spellEnd"/>
      <w:r w:rsidRPr="00481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1820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D4F6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="007E392A" w:rsidRPr="00BD4F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53C6D" w:rsidRPr="00BD4F68" w:rsidRDefault="00F53C6D">
      <w:pPr>
        <w:rPr>
          <w:sz w:val="26"/>
          <w:szCs w:val="26"/>
        </w:rPr>
      </w:pPr>
    </w:p>
    <w:sectPr w:rsidR="00F53C6D" w:rsidRPr="00BD4F68" w:rsidSect="004F0D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DA4"/>
    <w:rsid w:val="00017399"/>
    <w:rsid w:val="0002249D"/>
    <w:rsid w:val="0002663D"/>
    <w:rsid w:val="00026AD5"/>
    <w:rsid w:val="0003023C"/>
    <w:rsid w:val="0003061D"/>
    <w:rsid w:val="00041DF8"/>
    <w:rsid w:val="000449F0"/>
    <w:rsid w:val="00054424"/>
    <w:rsid w:val="00057144"/>
    <w:rsid w:val="000609CC"/>
    <w:rsid w:val="000679D3"/>
    <w:rsid w:val="00073A8E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7658"/>
    <w:rsid w:val="000E168C"/>
    <w:rsid w:val="000E3A74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24D79"/>
    <w:rsid w:val="00234923"/>
    <w:rsid w:val="00234CF1"/>
    <w:rsid w:val="00242AC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D377D"/>
    <w:rsid w:val="002F1235"/>
    <w:rsid w:val="002F13AA"/>
    <w:rsid w:val="00315F49"/>
    <w:rsid w:val="003162E5"/>
    <w:rsid w:val="00316FC0"/>
    <w:rsid w:val="00322723"/>
    <w:rsid w:val="00325EE9"/>
    <w:rsid w:val="00335B7E"/>
    <w:rsid w:val="00357665"/>
    <w:rsid w:val="00372E76"/>
    <w:rsid w:val="00393E83"/>
    <w:rsid w:val="003B0497"/>
    <w:rsid w:val="003B468A"/>
    <w:rsid w:val="003B7545"/>
    <w:rsid w:val="003C0CF7"/>
    <w:rsid w:val="003D4D77"/>
    <w:rsid w:val="003E0205"/>
    <w:rsid w:val="0041248F"/>
    <w:rsid w:val="004160AB"/>
    <w:rsid w:val="0042666A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81040"/>
    <w:rsid w:val="00481727"/>
    <w:rsid w:val="00481820"/>
    <w:rsid w:val="00485261"/>
    <w:rsid w:val="004903CD"/>
    <w:rsid w:val="00496A5B"/>
    <w:rsid w:val="004A26B7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DA4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575E4"/>
    <w:rsid w:val="00557AD3"/>
    <w:rsid w:val="00563FEF"/>
    <w:rsid w:val="0057293E"/>
    <w:rsid w:val="00575049"/>
    <w:rsid w:val="00576BE5"/>
    <w:rsid w:val="00583745"/>
    <w:rsid w:val="0058785F"/>
    <w:rsid w:val="00587F2A"/>
    <w:rsid w:val="005941D1"/>
    <w:rsid w:val="005A12D9"/>
    <w:rsid w:val="005A4AC3"/>
    <w:rsid w:val="005B2F9A"/>
    <w:rsid w:val="005C5834"/>
    <w:rsid w:val="005D1B8D"/>
    <w:rsid w:val="005E2596"/>
    <w:rsid w:val="005F6DDA"/>
    <w:rsid w:val="006065C7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E0E"/>
    <w:rsid w:val="006A707B"/>
    <w:rsid w:val="006B34E7"/>
    <w:rsid w:val="006C06BC"/>
    <w:rsid w:val="006C3931"/>
    <w:rsid w:val="006D534D"/>
    <w:rsid w:val="006D54CC"/>
    <w:rsid w:val="006E0104"/>
    <w:rsid w:val="006F04F7"/>
    <w:rsid w:val="006F38F5"/>
    <w:rsid w:val="006F4F6B"/>
    <w:rsid w:val="007064BD"/>
    <w:rsid w:val="00723104"/>
    <w:rsid w:val="007237E7"/>
    <w:rsid w:val="0072501E"/>
    <w:rsid w:val="00725871"/>
    <w:rsid w:val="00725E22"/>
    <w:rsid w:val="007272C4"/>
    <w:rsid w:val="00732FD8"/>
    <w:rsid w:val="0074075D"/>
    <w:rsid w:val="00740E32"/>
    <w:rsid w:val="0074378E"/>
    <w:rsid w:val="00756CB3"/>
    <w:rsid w:val="007628C0"/>
    <w:rsid w:val="007649B8"/>
    <w:rsid w:val="00764FF4"/>
    <w:rsid w:val="00770DCE"/>
    <w:rsid w:val="007711C7"/>
    <w:rsid w:val="00773770"/>
    <w:rsid w:val="00773AA8"/>
    <w:rsid w:val="00784A1E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392A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75BE1"/>
    <w:rsid w:val="00881940"/>
    <w:rsid w:val="0088460B"/>
    <w:rsid w:val="00891A6B"/>
    <w:rsid w:val="0089692F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6B6E"/>
    <w:rsid w:val="00924E22"/>
    <w:rsid w:val="00927644"/>
    <w:rsid w:val="00934FE7"/>
    <w:rsid w:val="009373DE"/>
    <w:rsid w:val="009407E3"/>
    <w:rsid w:val="009430E5"/>
    <w:rsid w:val="009444B8"/>
    <w:rsid w:val="00946B99"/>
    <w:rsid w:val="00954305"/>
    <w:rsid w:val="00955C89"/>
    <w:rsid w:val="00980BA5"/>
    <w:rsid w:val="00981D80"/>
    <w:rsid w:val="0098401E"/>
    <w:rsid w:val="0098546F"/>
    <w:rsid w:val="00993D87"/>
    <w:rsid w:val="009958DE"/>
    <w:rsid w:val="009A2E9A"/>
    <w:rsid w:val="009A331D"/>
    <w:rsid w:val="009B41FC"/>
    <w:rsid w:val="009B4946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31AF3"/>
    <w:rsid w:val="00A3435E"/>
    <w:rsid w:val="00A35368"/>
    <w:rsid w:val="00A43B94"/>
    <w:rsid w:val="00A513B5"/>
    <w:rsid w:val="00A52698"/>
    <w:rsid w:val="00A532AF"/>
    <w:rsid w:val="00A63CBA"/>
    <w:rsid w:val="00A71E49"/>
    <w:rsid w:val="00A865BD"/>
    <w:rsid w:val="00A87E81"/>
    <w:rsid w:val="00A90365"/>
    <w:rsid w:val="00A913C7"/>
    <w:rsid w:val="00A9793F"/>
    <w:rsid w:val="00AA7716"/>
    <w:rsid w:val="00AB2FAC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C0792"/>
    <w:rsid w:val="00BD0AD7"/>
    <w:rsid w:val="00BD4F16"/>
    <w:rsid w:val="00BD4F68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D029C1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A4AE3"/>
    <w:rsid w:val="00DA59B2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1515"/>
    <w:rsid w:val="00E92BC1"/>
    <w:rsid w:val="00E93BB6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32F18"/>
    <w:rsid w:val="00F369FF"/>
    <w:rsid w:val="00F53C6D"/>
    <w:rsid w:val="00F54F64"/>
    <w:rsid w:val="00F5770A"/>
    <w:rsid w:val="00F6406B"/>
    <w:rsid w:val="00F73F49"/>
    <w:rsid w:val="00F80E4F"/>
    <w:rsid w:val="00F8148C"/>
    <w:rsid w:val="00F862BD"/>
    <w:rsid w:val="00F92C0F"/>
    <w:rsid w:val="00F93B32"/>
    <w:rsid w:val="00F94EA8"/>
    <w:rsid w:val="00FA023E"/>
    <w:rsid w:val="00FB7D0E"/>
    <w:rsid w:val="00FE2C64"/>
    <w:rsid w:val="00FE2CE8"/>
    <w:rsid w:val="00FE4060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A4"/>
  </w:style>
  <w:style w:type="paragraph" w:styleId="1">
    <w:name w:val="heading 1"/>
    <w:basedOn w:val="a"/>
    <w:next w:val="a"/>
    <w:link w:val="10"/>
    <w:uiPriority w:val="9"/>
    <w:qFormat/>
    <w:rsid w:val="004F0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0DA4"/>
    <w:pPr>
      <w:spacing w:after="0" w:line="240" w:lineRule="auto"/>
    </w:pPr>
  </w:style>
  <w:style w:type="paragraph" w:customStyle="1" w:styleId="14-1">
    <w:name w:val="Текст14-1"/>
    <w:aliases w:val="5"/>
    <w:basedOn w:val="a"/>
    <w:rsid w:val="004F0DA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7E39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E39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7E39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7E3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F38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38F5"/>
  </w:style>
  <w:style w:type="paragraph" w:styleId="a8">
    <w:name w:val="Body Text Indent"/>
    <w:basedOn w:val="a"/>
    <w:link w:val="a9"/>
    <w:uiPriority w:val="99"/>
    <w:semiHidden/>
    <w:unhideWhenUsed/>
    <w:rsid w:val="006F38F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6F3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17</cp:revision>
  <cp:lastPrinted>2023-07-12T13:58:00Z</cp:lastPrinted>
  <dcterms:created xsi:type="dcterms:W3CDTF">2011-09-23T11:31:00Z</dcterms:created>
  <dcterms:modified xsi:type="dcterms:W3CDTF">2024-07-10T09:06:00Z</dcterms:modified>
</cp:coreProperties>
</file>