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В</w:t>
      </w:r>
      <w:r w:rsidR="00E86973" w:rsidRPr="007018EC">
        <w:rPr>
          <w:szCs w:val="24"/>
        </w:rPr>
        <w:t>ыборы депутатов совета депутатов</w:t>
      </w:r>
    </w:p>
    <w:p w:rsidR="00E86973" w:rsidRPr="007018EC" w:rsidRDefault="00E86973" w:rsidP="00E86973">
      <w:pPr>
        <w:pStyle w:val="a8"/>
        <w:rPr>
          <w:szCs w:val="24"/>
        </w:rPr>
      </w:pPr>
      <w:r w:rsidRPr="007018EC">
        <w:rPr>
          <w:szCs w:val="24"/>
        </w:rPr>
        <w:t xml:space="preserve">муниципального образования  </w:t>
      </w:r>
      <w:r w:rsidR="006D27A7">
        <w:rPr>
          <w:szCs w:val="24"/>
        </w:rPr>
        <w:t>Дзержинское</w:t>
      </w:r>
      <w:r w:rsidRPr="007018EC">
        <w:rPr>
          <w:szCs w:val="24"/>
        </w:rPr>
        <w:t xml:space="preserve"> сельское поселение</w:t>
      </w:r>
    </w:p>
    <w:p w:rsidR="00E86973" w:rsidRPr="007018EC" w:rsidRDefault="00E86973" w:rsidP="00E86973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E86973" w:rsidRPr="007018EC" w:rsidRDefault="00C156FF" w:rsidP="00E86973">
      <w:pPr>
        <w:pStyle w:val="a8"/>
        <w:rPr>
          <w:szCs w:val="24"/>
        </w:rPr>
      </w:pPr>
      <w:r>
        <w:rPr>
          <w:szCs w:val="24"/>
        </w:rPr>
        <w:t>пятого</w:t>
      </w:r>
      <w:r w:rsidR="00E86973" w:rsidRPr="007018EC">
        <w:rPr>
          <w:szCs w:val="24"/>
        </w:rPr>
        <w:t xml:space="preserve"> созыва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</w:p>
    <w:p w:rsidR="00E86973" w:rsidRPr="007018EC" w:rsidRDefault="00E86973" w:rsidP="00E86973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E86973" w:rsidRPr="007018EC" w:rsidRDefault="00E86973" w:rsidP="00E86973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E86973" w:rsidRPr="00B36784" w:rsidRDefault="00E86973" w:rsidP="00E86973">
      <w:pPr>
        <w:pStyle w:val="a8"/>
        <w:rPr>
          <w:szCs w:val="24"/>
        </w:rPr>
      </w:pPr>
    </w:p>
    <w:p w:rsidR="00E86973" w:rsidRDefault="00E86973" w:rsidP="00E86973">
      <w:pPr>
        <w:pStyle w:val="a8"/>
      </w:pPr>
      <w:r>
        <w:t xml:space="preserve">РЕШЕНИЕ </w:t>
      </w:r>
    </w:p>
    <w:p w:rsidR="00E86973" w:rsidRDefault="00E86973" w:rsidP="00E86973">
      <w:pPr>
        <w:pStyle w:val="a8"/>
      </w:pPr>
    </w:p>
    <w:p w:rsidR="00592D99" w:rsidRPr="00311F4A" w:rsidRDefault="006D27A7" w:rsidP="00E86973">
      <w:pPr>
        <w:rPr>
          <w:color w:val="FF0000"/>
        </w:rPr>
      </w:pPr>
      <w:r>
        <w:t xml:space="preserve">          12</w:t>
      </w:r>
      <w:r w:rsidR="00C156FF">
        <w:t xml:space="preserve">  июля   202</w:t>
      </w:r>
      <w:r>
        <w:t>4</w:t>
      </w:r>
      <w:r w:rsidR="00C156FF">
        <w:t xml:space="preserve"> года</w:t>
      </w:r>
      <w:r w:rsidR="00E86973">
        <w:t xml:space="preserve">                                                                                            №  </w:t>
      </w:r>
      <w:r>
        <w:t>68</w:t>
      </w:r>
      <w:r w:rsidR="005A6E7D" w:rsidRPr="005A6751">
        <w:t>/</w:t>
      </w:r>
      <w:r>
        <w:t>31</w:t>
      </w:r>
      <w:r w:rsidR="00A64B43">
        <w:t>8</w:t>
      </w:r>
    </w:p>
    <w:p w:rsidR="00E86973" w:rsidRDefault="00E86973" w:rsidP="00E86973"/>
    <w:p w:rsidR="00592D99" w:rsidRDefault="00592D99" w:rsidP="00592D99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592D99" w:rsidRPr="008A50E4" w:rsidRDefault="00592D99" w:rsidP="00A603F1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r w:rsidR="005E739A">
        <w:rPr>
          <w:b/>
          <w:bCs/>
        </w:rPr>
        <w:t>совета депутатов муниципал</w:t>
      </w:r>
      <w:r w:rsidR="00F85270">
        <w:rPr>
          <w:b/>
          <w:bCs/>
        </w:rPr>
        <w:t xml:space="preserve">ьного </w:t>
      </w:r>
      <w:r w:rsidR="00BB2079">
        <w:rPr>
          <w:b/>
          <w:bCs/>
        </w:rPr>
        <w:t xml:space="preserve">образования </w:t>
      </w:r>
      <w:r w:rsidR="006D27A7">
        <w:rPr>
          <w:b/>
          <w:bCs/>
        </w:rPr>
        <w:t>Дзержинское</w:t>
      </w:r>
      <w:r w:rsidR="00BB2079">
        <w:rPr>
          <w:b/>
          <w:bCs/>
        </w:rPr>
        <w:t xml:space="preserve"> сельское  поселение </w:t>
      </w:r>
      <w:proofErr w:type="spellStart"/>
      <w:r w:rsidR="00BB2079">
        <w:rPr>
          <w:b/>
          <w:bCs/>
        </w:rPr>
        <w:t>Лужского</w:t>
      </w:r>
      <w:proofErr w:type="spellEnd"/>
      <w:r w:rsidR="00BB2079">
        <w:rPr>
          <w:b/>
          <w:bCs/>
        </w:rPr>
        <w:t xml:space="preserve"> муниципального района Ленинградской области</w:t>
      </w:r>
      <w:r w:rsidR="00005B00">
        <w:rPr>
          <w:b/>
          <w:bCs/>
        </w:rPr>
        <w:t xml:space="preserve"> </w:t>
      </w:r>
      <w:r w:rsidR="008A50E4">
        <w:rPr>
          <w:b/>
          <w:bCs/>
        </w:rPr>
        <w:t xml:space="preserve"> </w:t>
      </w:r>
      <w:r w:rsidR="00311F4A">
        <w:rPr>
          <w:b/>
          <w:bCs/>
        </w:rPr>
        <w:t>пятого</w:t>
      </w:r>
      <w:r w:rsidR="008A50E4">
        <w:rPr>
          <w:b/>
          <w:bCs/>
        </w:rPr>
        <w:t xml:space="preserve"> созыва по</w:t>
      </w:r>
      <w:r w:rsidR="00005B00">
        <w:rPr>
          <w:b/>
          <w:bCs/>
        </w:rPr>
        <w:t xml:space="preserve">  </w:t>
      </w:r>
      <w:r w:rsidR="006D27A7">
        <w:rPr>
          <w:b/>
          <w:bCs/>
        </w:rPr>
        <w:t>Дзержинскому</w:t>
      </w:r>
      <w:r w:rsidR="00311F4A">
        <w:rPr>
          <w:b/>
          <w:bCs/>
        </w:rPr>
        <w:t xml:space="preserve"> </w:t>
      </w:r>
      <w:proofErr w:type="spellStart"/>
      <w:r w:rsidR="00311F4A">
        <w:rPr>
          <w:b/>
          <w:bCs/>
        </w:rPr>
        <w:t>десяти</w:t>
      </w:r>
      <w:r w:rsidR="00005B00">
        <w:rPr>
          <w:b/>
          <w:bCs/>
        </w:rPr>
        <w:t>мандатному</w:t>
      </w:r>
      <w:proofErr w:type="spellEnd"/>
      <w:r w:rsidR="00A603F1">
        <w:rPr>
          <w:b/>
          <w:bCs/>
        </w:rPr>
        <w:t xml:space="preserve"> </w:t>
      </w:r>
      <w:r w:rsidRPr="008A50E4">
        <w:rPr>
          <w:b/>
        </w:rPr>
        <w:t xml:space="preserve">избирательному округу № </w:t>
      </w:r>
      <w:r w:rsidR="006D27A7">
        <w:rPr>
          <w:b/>
        </w:rPr>
        <w:t xml:space="preserve"> 1</w:t>
      </w:r>
    </w:p>
    <w:p w:rsidR="00592D99" w:rsidRDefault="006D27A7" w:rsidP="00592D99">
      <w:pPr>
        <w:jc w:val="center"/>
        <w:rPr>
          <w:b/>
          <w:bCs/>
        </w:rPr>
      </w:pPr>
      <w:r>
        <w:rPr>
          <w:b/>
          <w:bCs/>
        </w:rPr>
        <w:t xml:space="preserve">Чернова Сергея </w:t>
      </w:r>
      <w:r w:rsidR="009A4744">
        <w:rPr>
          <w:b/>
          <w:bCs/>
        </w:rPr>
        <w:t>Анатольевича</w:t>
      </w:r>
      <w:r w:rsidR="00592D99">
        <w:rPr>
          <w:b/>
          <w:bCs/>
        </w:rPr>
        <w:t>,</w:t>
      </w:r>
    </w:p>
    <w:p w:rsidR="00592D99" w:rsidRDefault="00592D99" w:rsidP="00592D99">
      <w:pPr>
        <w:jc w:val="center"/>
        <w:rPr>
          <w:bCs/>
          <w:vertAlign w:val="superscript"/>
        </w:rPr>
      </w:pPr>
      <w:r>
        <w:rPr>
          <w:b/>
          <w:bCs/>
        </w:rPr>
        <w:t>выдвинутого  в порядке самовыдвижения</w:t>
      </w:r>
    </w:p>
    <w:p w:rsidR="00592D99" w:rsidRPr="005E739A" w:rsidRDefault="00592D99" w:rsidP="00592D99">
      <w:pPr>
        <w:pStyle w:val="ab"/>
        <w:rPr>
          <w:sz w:val="6"/>
          <w:szCs w:val="6"/>
        </w:rPr>
      </w:pPr>
      <w:r>
        <w:rPr>
          <w:sz w:val="24"/>
        </w:rPr>
        <w:t xml:space="preserve"> </w:t>
      </w:r>
    </w:p>
    <w:p w:rsidR="00ED132A" w:rsidRPr="00ED132A" w:rsidRDefault="00592D99" w:rsidP="00ED132A">
      <w:pPr>
        <w:pStyle w:val="ab"/>
        <w:ind w:firstLine="426"/>
        <w:rPr>
          <w:b w:val="0"/>
          <w:sz w:val="26"/>
          <w:szCs w:val="26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5E739A">
        <w:rPr>
          <w:b w:val="0"/>
          <w:sz w:val="24"/>
        </w:rPr>
        <w:t>совета депутатов муниципального образован</w:t>
      </w:r>
      <w:r w:rsidR="00F85270">
        <w:rPr>
          <w:b w:val="0"/>
          <w:sz w:val="24"/>
        </w:rPr>
        <w:t xml:space="preserve">ия </w:t>
      </w:r>
      <w:r w:rsidR="006D27A7">
        <w:rPr>
          <w:b w:val="0"/>
          <w:sz w:val="24"/>
        </w:rPr>
        <w:t>Дзержинское</w:t>
      </w:r>
      <w:r w:rsidR="006F5DF8">
        <w:rPr>
          <w:b w:val="0"/>
          <w:sz w:val="24"/>
        </w:rPr>
        <w:t xml:space="preserve"> сельско</w:t>
      </w:r>
      <w:r w:rsidR="00BB2079">
        <w:rPr>
          <w:b w:val="0"/>
          <w:sz w:val="24"/>
        </w:rPr>
        <w:t>е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BB2079">
        <w:rPr>
          <w:b w:val="0"/>
          <w:sz w:val="24"/>
        </w:rPr>
        <w:t>е</w:t>
      </w:r>
      <w:r w:rsidR="008A50E4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 </w:t>
      </w:r>
      <w:r w:rsidR="00311F4A">
        <w:rPr>
          <w:b w:val="0"/>
          <w:sz w:val="24"/>
        </w:rPr>
        <w:t>пятого</w:t>
      </w:r>
      <w:r w:rsidR="005E739A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созыва по</w:t>
      </w:r>
      <w:r>
        <w:rPr>
          <w:b w:val="0"/>
          <w:sz w:val="24"/>
        </w:rPr>
        <w:t xml:space="preserve"> </w:t>
      </w:r>
      <w:r w:rsidR="006D27A7">
        <w:rPr>
          <w:b w:val="0"/>
          <w:sz w:val="24"/>
        </w:rPr>
        <w:t>Дзержинскому</w:t>
      </w:r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мандатному</w:t>
      </w:r>
      <w:proofErr w:type="spellEnd"/>
      <w:r w:rsidR="006F5DF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№ </w:t>
      </w:r>
      <w:r w:rsidR="006D27A7">
        <w:rPr>
          <w:b w:val="0"/>
          <w:sz w:val="24"/>
        </w:rPr>
        <w:t>1</w:t>
      </w:r>
      <w:r w:rsidR="00A603F1">
        <w:rPr>
          <w:b w:val="0"/>
          <w:sz w:val="24"/>
        </w:rPr>
        <w:t xml:space="preserve">  </w:t>
      </w:r>
      <w:r w:rsidR="006D27A7">
        <w:rPr>
          <w:b w:val="0"/>
          <w:sz w:val="24"/>
        </w:rPr>
        <w:t>Чернова Сергея</w:t>
      </w:r>
      <w:r w:rsidR="00A603F1">
        <w:rPr>
          <w:b w:val="0"/>
          <w:sz w:val="24"/>
        </w:rPr>
        <w:t xml:space="preserve"> </w:t>
      </w:r>
      <w:r w:rsidR="009A4744">
        <w:rPr>
          <w:b w:val="0"/>
          <w:sz w:val="24"/>
        </w:rPr>
        <w:t>Анатольевича</w:t>
      </w:r>
      <w:r w:rsidR="00A603F1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выдвинутого в порядке самовыдвижения, 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</w:t>
      </w:r>
      <w:r w:rsidR="005E739A">
        <w:rPr>
          <w:b w:val="0"/>
          <w:sz w:val="24"/>
        </w:rPr>
        <w:t>15 марта 2012</w:t>
      </w:r>
      <w:r>
        <w:rPr>
          <w:b w:val="0"/>
          <w:sz w:val="24"/>
        </w:rPr>
        <w:t xml:space="preserve"> года   № </w:t>
      </w:r>
      <w:r w:rsidR="005E739A">
        <w:rPr>
          <w:b w:val="0"/>
          <w:sz w:val="24"/>
        </w:rPr>
        <w:t>20</w:t>
      </w:r>
      <w:r>
        <w:rPr>
          <w:b w:val="0"/>
          <w:sz w:val="24"/>
        </w:rPr>
        <w:t xml:space="preserve">-оз </w:t>
      </w:r>
      <w:r w:rsidRPr="00B56888">
        <w:rPr>
          <w:b w:val="0"/>
          <w:sz w:val="24"/>
        </w:rPr>
        <w:t xml:space="preserve">«О </w:t>
      </w:r>
      <w:r w:rsidR="005E739A"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 w:rsidR="005E739A"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 xml:space="preserve">Ленинградской области» и представленные для </w:t>
      </w:r>
      <w:r w:rsidR="00B00FD2">
        <w:rPr>
          <w:b w:val="0"/>
          <w:sz w:val="24"/>
        </w:rPr>
        <w:t xml:space="preserve">выдвижения и </w:t>
      </w:r>
      <w:r w:rsidRPr="00B56888">
        <w:rPr>
          <w:b w:val="0"/>
          <w:sz w:val="24"/>
        </w:rPr>
        <w:t>регистрации кандидата документы</w:t>
      </w:r>
      <w:r w:rsidR="005A6E7D">
        <w:rPr>
          <w:b w:val="0"/>
          <w:sz w:val="24"/>
        </w:rPr>
        <w:t xml:space="preserve">, </w:t>
      </w:r>
      <w:r w:rsidR="00ED132A" w:rsidRPr="00ED132A">
        <w:rPr>
          <w:b w:val="0"/>
          <w:sz w:val="26"/>
          <w:szCs w:val="26"/>
        </w:rPr>
        <w:t xml:space="preserve">территориальная  избирательная комиссия  </w:t>
      </w:r>
      <w:proofErr w:type="spellStart"/>
      <w:r w:rsidR="00ED132A" w:rsidRPr="00ED132A">
        <w:rPr>
          <w:b w:val="0"/>
          <w:sz w:val="26"/>
          <w:szCs w:val="26"/>
        </w:rPr>
        <w:t>Лужского</w:t>
      </w:r>
      <w:proofErr w:type="spellEnd"/>
      <w:r w:rsidR="00ED132A" w:rsidRPr="00ED132A">
        <w:rPr>
          <w:b w:val="0"/>
          <w:sz w:val="26"/>
          <w:szCs w:val="26"/>
        </w:rPr>
        <w:t xml:space="preserve">  муниципального района с полномочиями</w:t>
      </w:r>
      <w:r w:rsidR="00ED132A" w:rsidRPr="00ED132A">
        <w:rPr>
          <w:b w:val="0"/>
          <w:i/>
          <w:sz w:val="26"/>
          <w:szCs w:val="26"/>
        </w:rPr>
        <w:t xml:space="preserve">  </w:t>
      </w:r>
      <w:r w:rsidR="00ED132A" w:rsidRPr="00ED132A">
        <w:rPr>
          <w:b w:val="0"/>
          <w:sz w:val="26"/>
          <w:szCs w:val="26"/>
        </w:rPr>
        <w:t xml:space="preserve">окружной избирательной комиссии Дзержинского </w:t>
      </w:r>
      <w:proofErr w:type="spellStart"/>
      <w:r w:rsidR="00ED132A">
        <w:rPr>
          <w:b w:val="0"/>
          <w:sz w:val="26"/>
          <w:szCs w:val="26"/>
        </w:rPr>
        <w:t>десяти</w:t>
      </w:r>
      <w:r w:rsidR="00ED132A" w:rsidRPr="00ED132A">
        <w:rPr>
          <w:b w:val="0"/>
          <w:sz w:val="26"/>
          <w:szCs w:val="26"/>
        </w:rPr>
        <w:t>мандатного</w:t>
      </w:r>
      <w:proofErr w:type="spellEnd"/>
      <w:r w:rsidR="00ED132A" w:rsidRPr="00ED132A">
        <w:rPr>
          <w:b w:val="0"/>
          <w:sz w:val="26"/>
          <w:szCs w:val="26"/>
        </w:rPr>
        <w:t xml:space="preserve">  избирательного округа №</w:t>
      </w:r>
      <w:r w:rsidR="00ED132A">
        <w:rPr>
          <w:b w:val="0"/>
          <w:sz w:val="26"/>
          <w:szCs w:val="26"/>
        </w:rPr>
        <w:t xml:space="preserve">   1</w:t>
      </w:r>
      <w:r w:rsidR="00ED132A" w:rsidRPr="00ED132A">
        <w:rPr>
          <w:b w:val="0"/>
          <w:sz w:val="26"/>
          <w:szCs w:val="26"/>
        </w:rPr>
        <w:t xml:space="preserve">  установила следующее. 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>Кандидатом  Черновым Сергеем Анатольевичем на проверку было</w:t>
      </w:r>
      <w:r w:rsidRPr="00ED132A">
        <w:rPr>
          <w:b w:val="0"/>
          <w:sz w:val="26"/>
          <w:szCs w:val="26"/>
          <w:vertAlign w:val="superscript"/>
        </w:rPr>
        <w:t xml:space="preserve">    </w:t>
      </w:r>
      <w:r w:rsidRPr="00ED132A">
        <w:rPr>
          <w:b w:val="0"/>
          <w:sz w:val="26"/>
          <w:szCs w:val="26"/>
        </w:rPr>
        <w:t>представлено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 xml:space="preserve">) подписей избирателей, собранных в поддержку выдвижения кандидата. В соответствии с </w:t>
      </w:r>
      <w:r w:rsidRPr="00ED132A">
        <w:rPr>
          <w:b w:val="0"/>
          <w:color w:val="000000"/>
          <w:sz w:val="26"/>
          <w:szCs w:val="26"/>
        </w:rPr>
        <w:t>частью 5 статьи 23</w:t>
      </w:r>
      <w:r w:rsidRPr="00ED132A">
        <w:rPr>
          <w:b w:val="0"/>
          <w:sz w:val="26"/>
          <w:szCs w:val="26"/>
        </w:rPr>
        <w:t xml:space="preserve"> областного закона «О муниципальных выборах в Ленинградской области» были проверены   1</w:t>
      </w:r>
      <w:r>
        <w:rPr>
          <w:b w:val="0"/>
          <w:sz w:val="26"/>
          <w:szCs w:val="26"/>
        </w:rPr>
        <w:t>4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четырнадцать</w:t>
      </w:r>
      <w:r w:rsidRPr="00ED132A">
        <w:rPr>
          <w:b w:val="0"/>
          <w:sz w:val="26"/>
          <w:szCs w:val="26"/>
        </w:rPr>
        <w:t>)  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6"/>
          <w:szCs w:val="26"/>
        </w:rPr>
      </w:pPr>
      <w:r w:rsidRPr="00ED132A">
        <w:rPr>
          <w:b w:val="0"/>
          <w:sz w:val="26"/>
          <w:szCs w:val="26"/>
        </w:rPr>
        <w:t>По результатам проверки были признаны:</w:t>
      </w:r>
    </w:p>
    <w:p w:rsidR="00ED132A" w:rsidRPr="00ED132A" w:rsidRDefault="00ED132A" w:rsidP="00ED132A">
      <w:pPr>
        <w:pStyle w:val="ab"/>
        <w:shd w:val="clear" w:color="auto" w:fill="auto"/>
        <w:ind w:left="426" w:right="0" w:firstLine="0"/>
        <w:rPr>
          <w:b w:val="0"/>
          <w:sz w:val="26"/>
          <w:szCs w:val="26"/>
        </w:rPr>
      </w:pPr>
      <w:proofErr w:type="gramStart"/>
      <w:r w:rsidRPr="00ED132A">
        <w:rPr>
          <w:b w:val="0"/>
          <w:sz w:val="26"/>
          <w:szCs w:val="26"/>
        </w:rPr>
        <w:t>недостоверными</w:t>
      </w:r>
      <w:proofErr w:type="gramEnd"/>
      <w:r w:rsidRPr="00ED132A">
        <w:rPr>
          <w:b w:val="0"/>
          <w:sz w:val="26"/>
          <w:szCs w:val="26"/>
        </w:rPr>
        <w:t xml:space="preserve"> и (или) недействительными </w:t>
      </w:r>
      <w:r>
        <w:rPr>
          <w:b w:val="0"/>
          <w:sz w:val="26"/>
          <w:szCs w:val="26"/>
        </w:rPr>
        <w:t>2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два</w:t>
      </w:r>
      <w:r w:rsidRPr="00ED132A">
        <w:rPr>
          <w:b w:val="0"/>
          <w:sz w:val="26"/>
          <w:szCs w:val="26"/>
        </w:rPr>
        <w:t xml:space="preserve">)  подписей, или   </w:t>
      </w:r>
      <w:r>
        <w:rPr>
          <w:b w:val="0"/>
          <w:sz w:val="26"/>
          <w:szCs w:val="26"/>
        </w:rPr>
        <w:t>14</w:t>
      </w:r>
      <w:r w:rsidRPr="00ED132A">
        <w:rPr>
          <w:b w:val="0"/>
          <w:sz w:val="26"/>
          <w:szCs w:val="26"/>
        </w:rPr>
        <w:t xml:space="preserve"> % подписей.</w:t>
      </w:r>
    </w:p>
    <w:p w:rsidR="00ED132A" w:rsidRPr="00ED132A" w:rsidRDefault="00ED132A" w:rsidP="00ED132A">
      <w:pPr>
        <w:pStyle w:val="ab"/>
        <w:ind w:firstLine="426"/>
        <w:rPr>
          <w:b w:val="0"/>
          <w:sz w:val="24"/>
        </w:rPr>
      </w:pPr>
      <w:r w:rsidRPr="00ED132A">
        <w:rPr>
          <w:b w:val="0"/>
          <w:sz w:val="26"/>
          <w:szCs w:val="26"/>
        </w:rPr>
        <w:t>достоверными  признаны  1</w:t>
      </w:r>
      <w:r>
        <w:rPr>
          <w:b w:val="0"/>
          <w:sz w:val="26"/>
          <w:szCs w:val="26"/>
        </w:rPr>
        <w:t>2</w:t>
      </w:r>
      <w:r w:rsidRPr="00ED132A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две</w:t>
      </w:r>
      <w:bookmarkStart w:id="0" w:name="_GoBack"/>
      <w:bookmarkEnd w:id="0"/>
      <w:r>
        <w:rPr>
          <w:b w:val="0"/>
          <w:sz w:val="26"/>
          <w:szCs w:val="26"/>
        </w:rPr>
        <w:t>надцать</w:t>
      </w:r>
      <w:r w:rsidRPr="00ED132A">
        <w:rPr>
          <w:b w:val="0"/>
          <w:sz w:val="26"/>
          <w:szCs w:val="26"/>
        </w:rPr>
        <w:t>)    подписей.</w:t>
      </w:r>
    </w:p>
    <w:p w:rsidR="00C538D3" w:rsidRPr="008A50E4" w:rsidRDefault="00ED132A" w:rsidP="00ED132A">
      <w:pPr>
        <w:pStyle w:val="ab"/>
        <w:ind w:firstLine="426"/>
        <w:rPr>
          <w:b w:val="0"/>
          <w:sz w:val="24"/>
        </w:rPr>
      </w:pPr>
      <w:r>
        <w:rPr>
          <w:b w:val="0"/>
          <w:sz w:val="24"/>
        </w:rPr>
        <w:t>В</w:t>
      </w:r>
      <w:r w:rsidR="00592D99" w:rsidRPr="00602C54">
        <w:rPr>
          <w:b w:val="0"/>
          <w:sz w:val="24"/>
        </w:rPr>
        <w:t xml:space="preserve"> соответствии с </w:t>
      </w:r>
      <w:r w:rsidR="00592D99" w:rsidRPr="00602C54">
        <w:rPr>
          <w:b w:val="0"/>
          <w:color w:val="000000"/>
          <w:sz w:val="24"/>
        </w:rPr>
        <w:t>част</w:t>
      </w:r>
      <w:r w:rsidR="00602C54" w:rsidRPr="00602C54">
        <w:rPr>
          <w:b w:val="0"/>
          <w:color w:val="000000"/>
          <w:sz w:val="24"/>
        </w:rPr>
        <w:t>ями 1, 3</w:t>
      </w:r>
      <w:r w:rsidR="00BF309A">
        <w:rPr>
          <w:b w:val="0"/>
          <w:color w:val="000000"/>
          <w:sz w:val="24"/>
        </w:rPr>
        <w:t>, 4, 6</w:t>
      </w:r>
      <w:r w:rsidR="00592D99" w:rsidRPr="00602C54">
        <w:rPr>
          <w:b w:val="0"/>
          <w:color w:val="000000"/>
          <w:sz w:val="24"/>
        </w:rPr>
        <w:t xml:space="preserve"> статьи 2</w:t>
      </w:r>
      <w:r w:rsidR="00602C54" w:rsidRPr="00602C54">
        <w:rPr>
          <w:b w:val="0"/>
          <w:color w:val="000000"/>
          <w:sz w:val="24"/>
        </w:rPr>
        <w:t>4</w:t>
      </w:r>
      <w:r w:rsidR="00592D99" w:rsidRPr="00602C54">
        <w:rPr>
          <w:b w:val="0"/>
          <w:color w:val="000000"/>
          <w:sz w:val="24"/>
        </w:rPr>
        <w:t xml:space="preserve"> областного закона </w:t>
      </w:r>
      <w:r w:rsidR="00602C54">
        <w:rPr>
          <w:b w:val="0"/>
          <w:sz w:val="24"/>
        </w:rPr>
        <w:t xml:space="preserve">от 15 марта 2012 года   № 20-оз </w:t>
      </w:r>
      <w:r w:rsidR="00602C54" w:rsidRPr="00B56888">
        <w:rPr>
          <w:b w:val="0"/>
          <w:sz w:val="24"/>
        </w:rPr>
        <w:t xml:space="preserve">«О </w:t>
      </w:r>
      <w:r w:rsidR="00602C54">
        <w:rPr>
          <w:b w:val="0"/>
          <w:sz w:val="24"/>
        </w:rPr>
        <w:t xml:space="preserve">муниципальных </w:t>
      </w:r>
      <w:r w:rsidR="00602C54" w:rsidRPr="00B56888">
        <w:rPr>
          <w:b w:val="0"/>
          <w:sz w:val="24"/>
        </w:rPr>
        <w:t xml:space="preserve">выборах </w:t>
      </w:r>
      <w:r w:rsidR="00602C54">
        <w:rPr>
          <w:b w:val="0"/>
          <w:sz w:val="24"/>
        </w:rPr>
        <w:t xml:space="preserve">в </w:t>
      </w:r>
      <w:r w:rsidR="00602C54" w:rsidRPr="00B56888">
        <w:rPr>
          <w:b w:val="0"/>
          <w:sz w:val="24"/>
        </w:rPr>
        <w:t>Ленинградской области</w:t>
      </w:r>
      <w:r w:rsidR="00602C54" w:rsidRPr="00C538D3">
        <w:rPr>
          <w:b w:val="0"/>
          <w:sz w:val="24"/>
        </w:rPr>
        <w:t>»</w:t>
      </w:r>
      <w:r w:rsidR="00592D99" w:rsidRPr="00C538D3">
        <w:rPr>
          <w:b w:val="0"/>
          <w:color w:val="000000"/>
          <w:sz w:val="24"/>
        </w:rPr>
        <w:t xml:space="preserve"> </w:t>
      </w:r>
      <w:r w:rsidR="00592D99"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 w:rsidR="00C538D3">
        <w:rPr>
          <w:b w:val="0"/>
          <w:sz w:val="24"/>
        </w:rPr>
        <w:t>(прилагается)</w:t>
      </w:r>
      <w:r w:rsidR="00C538D3" w:rsidRP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территориальная</w:t>
      </w:r>
      <w:r w:rsidR="008A50E4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 xml:space="preserve">избирательная комиссия  </w:t>
      </w:r>
      <w:proofErr w:type="spellStart"/>
      <w:r w:rsidR="008A50E4">
        <w:rPr>
          <w:b w:val="0"/>
          <w:sz w:val="24"/>
        </w:rPr>
        <w:t>Лужского</w:t>
      </w:r>
      <w:proofErr w:type="spellEnd"/>
      <w:r w:rsidR="00C538D3">
        <w:rPr>
          <w:b w:val="0"/>
          <w:sz w:val="24"/>
        </w:rPr>
        <w:t xml:space="preserve"> муниципального района</w:t>
      </w:r>
      <w:r w:rsidR="008A50E4">
        <w:rPr>
          <w:b w:val="0"/>
          <w:sz w:val="24"/>
        </w:rPr>
        <w:t xml:space="preserve"> </w:t>
      </w:r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с полномочиями</w:t>
      </w:r>
      <w:r w:rsidR="00C538D3">
        <w:rPr>
          <w:b w:val="0"/>
          <w:i/>
          <w:sz w:val="16"/>
          <w:szCs w:val="16"/>
        </w:rPr>
        <w:t xml:space="preserve">  </w:t>
      </w:r>
      <w:r w:rsidR="00C538D3" w:rsidRPr="00B56888">
        <w:rPr>
          <w:b w:val="0"/>
          <w:sz w:val="24"/>
        </w:rPr>
        <w:t>окружной избирательной комиссии</w:t>
      </w:r>
      <w:r w:rsidR="008A50E4">
        <w:rPr>
          <w:b w:val="0"/>
          <w:sz w:val="24"/>
        </w:rPr>
        <w:t xml:space="preserve">  </w:t>
      </w:r>
      <w:r w:rsidR="006D27A7">
        <w:rPr>
          <w:b w:val="0"/>
          <w:sz w:val="24"/>
        </w:rPr>
        <w:t>Дзержинского</w:t>
      </w:r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мандатного</w:t>
      </w:r>
      <w:proofErr w:type="spellEnd"/>
      <w:r w:rsidR="00C538D3">
        <w:rPr>
          <w:b w:val="0"/>
          <w:sz w:val="24"/>
        </w:rPr>
        <w:t xml:space="preserve"> </w:t>
      </w:r>
      <w:r w:rsidR="00C538D3" w:rsidRPr="00B56888">
        <w:rPr>
          <w:b w:val="0"/>
          <w:sz w:val="24"/>
        </w:rPr>
        <w:t>избирательного округа №</w:t>
      </w:r>
      <w:r w:rsidR="006D27A7">
        <w:rPr>
          <w:b w:val="0"/>
          <w:sz w:val="24"/>
        </w:rPr>
        <w:t xml:space="preserve">  1</w:t>
      </w:r>
      <w:r w:rsidR="00C538D3" w:rsidRPr="00B56888">
        <w:rPr>
          <w:b w:val="0"/>
        </w:rPr>
        <w:t xml:space="preserve"> </w:t>
      </w:r>
    </w:p>
    <w:p w:rsidR="00C538D3" w:rsidRPr="00ED132A" w:rsidRDefault="00C538D3" w:rsidP="00592D99">
      <w:pPr>
        <w:pStyle w:val="ab"/>
        <w:ind w:firstLine="360"/>
        <w:rPr>
          <w:b w:val="0"/>
          <w:sz w:val="24"/>
        </w:rPr>
      </w:pPr>
    </w:p>
    <w:p w:rsidR="00592D99" w:rsidRPr="00ED132A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ED132A">
        <w:rPr>
          <w:b w:val="0"/>
          <w:bCs w:val="0"/>
          <w:sz w:val="24"/>
        </w:rPr>
        <w:t>РЕШИЛА:</w:t>
      </w:r>
    </w:p>
    <w:p w:rsidR="00592D99" w:rsidRDefault="00592D99" w:rsidP="005A6E7D">
      <w:pPr>
        <w:pStyle w:val="ab"/>
        <w:ind w:firstLine="284"/>
        <w:jc w:val="center"/>
        <w:rPr>
          <w:b w:val="0"/>
          <w:bCs w:val="0"/>
          <w:sz w:val="24"/>
        </w:rPr>
      </w:pP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bCs w:val="0"/>
          <w:sz w:val="24"/>
        </w:rPr>
        <w:t xml:space="preserve">1. Зарегистрировать </w:t>
      </w:r>
      <w:r w:rsidRPr="00043EF1">
        <w:rPr>
          <w:b w:val="0"/>
          <w:sz w:val="24"/>
        </w:rPr>
        <w:t xml:space="preserve">кандидата в депутаты </w:t>
      </w:r>
      <w:r w:rsidR="00C538D3">
        <w:rPr>
          <w:b w:val="0"/>
          <w:sz w:val="24"/>
        </w:rPr>
        <w:t>совета депутатов муниципального</w:t>
      </w:r>
      <w:r w:rsidR="00BB7A11">
        <w:rPr>
          <w:b w:val="0"/>
          <w:sz w:val="24"/>
        </w:rPr>
        <w:t xml:space="preserve"> </w:t>
      </w:r>
      <w:r w:rsidR="00C538D3">
        <w:rPr>
          <w:b w:val="0"/>
          <w:sz w:val="24"/>
        </w:rPr>
        <w:t xml:space="preserve">образования </w:t>
      </w:r>
      <w:r w:rsidR="006D27A7">
        <w:rPr>
          <w:b w:val="0"/>
          <w:sz w:val="24"/>
        </w:rPr>
        <w:t>Дзержинское</w:t>
      </w:r>
      <w:r w:rsidR="006F5DF8">
        <w:rPr>
          <w:b w:val="0"/>
          <w:sz w:val="24"/>
        </w:rPr>
        <w:t xml:space="preserve"> сельско</w:t>
      </w:r>
      <w:r w:rsidR="00A237A2">
        <w:rPr>
          <w:b w:val="0"/>
          <w:sz w:val="24"/>
        </w:rPr>
        <w:t>е</w:t>
      </w:r>
      <w:r w:rsidR="006F5DF8">
        <w:rPr>
          <w:b w:val="0"/>
          <w:sz w:val="24"/>
        </w:rPr>
        <w:t xml:space="preserve"> </w:t>
      </w:r>
      <w:r w:rsidR="008A50E4">
        <w:rPr>
          <w:b w:val="0"/>
          <w:sz w:val="24"/>
        </w:rPr>
        <w:t>поселени</w:t>
      </w:r>
      <w:r w:rsidR="00A237A2">
        <w:rPr>
          <w:b w:val="0"/>
          <w:sz w:val="24"/>
        </w:rPr>
        <w:t>е</w:t>
      </w:r>
      <w:r w:rsidR="00A237A2" w:rsidRPr="00A237A2">
        <w:rPr>
          <w:b w:val="0"/>
          <w:sz w:val="24"/>
        </w:rPr>
        <w:t xml:space="preserve"> </w:t>
      </w:r>
      <w:proofErr w:type="spellStart"/>
      <w:r w:rsidR="00A237A2">
        <w:rPr>
          <w:b w:val="0"/>
          <w:sz w:val="24"/>
        </w:rPr>
        <w:t>Лужского</w:t>
      </w:r>
      <w:proofErr w:type="spellEnd"/>
      <w:r w:rsidR="00A237A2">
        <w:rPr>
          <w:b w:val="0"/>
          <w:sz w:val="24"/>
        </w:rPr>
        <w:t xml:space="preserve"> муниципального района Ленинградской области</w:t>
      </w:r>
      <w:r w:rsidR="008A50E4">
        <w:rPr>
          <w:b w:val="0"/>
          <w:sz w:val="24"/>
        </w:rPr>
        <w:t xml:space="preserve"> </w:t>
      </w:r>
      <w:r w:rsidR="00311F4A">
        <w:rPr>
          <w:b w:val="0"/>
          <w:sz w:val="24"/>
        </w:rPr>
        <w:t>пятого</w:t>
      </w:r>
      <w:r w:rsidR="00C538D3">
        <w:rPr>
          <w:b w:val="0"/>
          <w:sz w:val="24"/>
        </w:rPr>
        <w:t xml:space="preserve"> </w:t>
      </w:r>
      <w:r w:rsidR="006F5DF8">
        <w:rPr>
          <w:b w:val="0"/>
          <w:sz w:val="24"/>
        </w:rPr>
        <w:t xml:space="preserve">созыва по  </w:t>
      </w:r>
      <w:r w:rsidR="006D27A7">
        <w:rPr>
          <w:b w:val="0"/>
          <w:sz w:val="24"/>
        </w:rPr>
        <w:t>Дзержинскому</w:t>
      </w:r>
      <w:r w:rsidR="00311F4A">
        <w:rPr>
          <w:b w:val="0"/>
          <w:sz w:val="24"/>
        </w:rPr>
        <w:t xml:space="preserve"> </w:t>
      </w:r>
      <w:proofErr w:type="spellStart"/>
      <w:r w:rsidR="00311F4A">
        <w:rPr>
          <w:b w:val="0"/>
          <w:sz w:val="24"/>
        </w:rPr>
        <w:t>десяти</w:t>
      </w:r>
      <w:r w:rsidR="006F5DF8">
        <w:rPr>
          <w:b w:val="0"/>
          <w:sz w:val="24"/>
        </w:rPr>
        <w:t>мандатному</w:t>
      </w:r>
      <w:proofErr w:type="spellEnd"/>
      <w:r w:rsidR="00C538D3" w:rsidRPr="00B56888">
        <w:rPr>
          <w:b w:val="0"/>
          <w:sz w:val="24"/>
        </w:rPr>
        <w:t xml:space="preserve"> избирательному округу </w:t>
      </w:r>
      <w:r w:rsidR="00804055">
        <w:rPr>
          <w:b w:val="0"/>
          <w:sz w:val="24"/>
        </w:rPr>
        <w:t xml:space="preserve">№  </w:t>
      </w:r>
      <w:r w:rsidR="006D27A7">
        <w:rPr>
          <w:b w:val="0"/>
          <w:sz w:val="24"/>
        </w:rPr>
        <w:t>1</w:t>
      </w:r>
      <w:r w:rsidR="00804055">
        <w:rPr>
          <w:b w:val="0"/>
          <w:sz w:val="24"/>
        </w:rPr>
        <w:t xml:space="preserve">   </w:t>
      </w:r>
      <w:r w:rsidR="006D27A7">
        <w:rPr>
          <w:b w:val="0"/>
          <w:sz w:val="24"/>
        </w:rPr>
        <w:t>Чернова Сергея</w:t>
      </w:r>
      <w:r w:rsidR="009A4744">
        <w:rPr>
          <w:b w:val="0"/>
          <w:sz w:val="24"/>
        </w:rPr>
        <w:t xml:space="preserve"> Анатольевича</w:t>
      </w:r>
      <w:r w:rsidRPr="00043EF1">
        <w:rPr>
          <w:b w:val="0"/>
          <w:sz w:val="24"/>
        </w:rPr>
        <w:t xml:space="preserve">,   выдвинутого в порядке самовыдвижения, </w:t>
      </w:r>
      <w:r w:rsidR="006F5DF8" w:rsidRPr="00043EF1">
        <w:rPr>
          <w:b w:val="0"/>
          <w:sz w:val="24"/>
        </w:rPr>
        <w:t xml:space="preserve"> </w:t>
      </w:r>
      <w:r w:rsidR="006D27A7">
        <w:rPr>
          <w:b w:val="0"/>
          <w:sz w:val="24"/>
        </w:rPr>
        <w:t>12</w:t>
      </w:r>
      <w:r w:rsidR="005A6E7D">
        <w:rPr>
          <w:b w:val="0"/>
          <w:sz w:val="24"/>
        </w:rPr>
        <w:t xml:space="preserve"> </w:t>
      </w:r>
      <w:r w:rsidR="007C2DD0">
        <w:rPr>
          <w:b w:val="0"/>
          <w:sz w:val="24"/>
        </w:rPr>
        <w:t xml:space="preserve"> июля </w:t>
      </w:r>
      <w:r w:rsidR="00311F4A">
        <w:rPr>
          <w:b w:val="0"/>
          <w:sz w:val="24"/>
        </w:rPr>
        <w:t xml:space="preserve"> 202</w:t>
      </w:r>
      <w:r w:rsidR="006D27A7">
        <w:rPr>
          <w:b w:val="0"/>
          <w:sz w:val="24"/>
        </w:rPr>
        <w:t>4</w:t>
      </w:r>
      <w:r w:rsidR="005A6E7D">
        <w:rPr>
          <w:b w:val="0"/>
          <w:sz w:val="24"/>
        </w:rPr>
        <w:t xml:space="preserve"> года  в </w:t>
      </w:r>
      <w:r w:rsidR="00F85270">
        <w:rPr>
          <w:b w:val="0"/>
          <w:sz w:val="24"/>
        </w:rPr>
        <w:t xml:space="preserve"> 1</w:t>
      </w:r>
      <w:r w:rsidR="00E86973">
        <w:rPr>
          <w:b w:val="0"/>
          <w:sz w:val="24"/>
        </w:rPr>
        <w:t>5</w:t>
      </w:r>
      <w:r w:rsidR="005A6E7D">
        <w:rPr>
          <w:b w:val="0"/>
          <w:sz w:val="24"/>
        </w:rPr>
        <w:t xml:space="preserve">  часов  </w:t>
      </w:r>
      <w:r w:rsidR="005A6E7D" w:rsidRPr="00A64B43">
        <w:rPr>
          <w:b w:val="0"/>
          <w:sz w:val="24"/>
        </w:rPr>
        <w:t>2</w:t>
      </w:r>
      <w:r w:rsidR="00A64B43" w:rsidRPr="00A64B43">
        <w:rPr>
          <w:b w:val="0"/>
          <w:sz w:val="24"/>
        </w:rPr>
        <w:t>0</w:t>
      </w:r>
      <w:r w:rsidR="00A62895" w:rsidRPr="00A64B43">
        <w:rPr>
          <w:b w:val="0"/>
          <w:sz w:val="24"/>
        </w:rPr>
        <w:t xml:space="preserve"> </w:t>
      </w:r>
      <w:r w:rsidRPr="00A64B43">
        <w:rPr>
          <w:b w:val="0"/>
          <w:sz w:val="24"/>
        </w:rPr>
        <w:t xml:space="preserve"> м</w:t>
      </w:r>
      <w:r w:rsidRPr="00043EF1">
        <w:rPr>
          <w:b w:val="0"/>
          <w:sz w:val="24"/>
        </w:rPr>
        <w:t xml:space="preserve">инут. </w:t>
      </w:r>
    </w:p>
    <w:p w:rsidR="00592D99" w:rsidRPr="00043EF1" w:rsidRDefault="00592D99" w:rsidP="005A6E7D">
      <w:pPr>
        <w:pStyle w:val="ab"/>
        <w:ind w:firstLine="284"/>
        <w:rPr>
          <w:b w:val="0"/>
          <w:sz w:val="24"/>
        </w:rPr>
      </w:pPr>
      <w:r w:rsidRPr="00043EF1">
        <w:rPr>
          <w:b w:val="0"/>
          <w:sz w:val="24"/>
        </w:rPr>
        <w:t>2. Выдать</w:t>
      </w:r>
      <w:r w:rsidR="006F5DF8">
        <w:rPr>
          <w:b w:val="0"/>
          <w:sz w:val="24"/>
        </w:rPr>
        <w:t xml:space="preserve"> </w:t>
      </w:r>
      <w:r w:rsidR="00A62895">
        <w:rPr>
          <w:b w:val="0"/>
          <w:sz w:val="24"/>
        </w:rPr>
        <w:t>зарегистрированному кан</w:t>
      </w:r>
      <w:r w:rsidR="00804055">
        <w:rPr>
          <w:b w:val="0"/>
          <w:sz w:val="24"/>
        </w:rPr>
        <w:t xml:space="preserve">дидату </w:t>
      </w:r>
      <w:r w:rsidR="009A4744">
        <w:rPr>
          <w:b w:val="0"/>
          <w:sz w:val="24"/>
        </w:rPr>
        <w:t>Чернову Сергею Анатольевичу</w:t>
      </w:r>
      <w:r w:rsidR="00A62895">
        <w:rPr>
          <w:b w:val="0"/>
          <w:sz w:val="24"/>
        </w:rPr>
        <w:t xml:space="preserve"> </w:t>
      </w:r>
      <w:r w:rsidRPr="00043EF1">
        <w:rPr>
          <w:b w:val="0"/>
          <w:sz w:val="24"/>
        </w:rPr>
        <w:t>удостоверение установленного образца.</w:t>
      </w:r>
    </w:p>
    <w:p w:rsidR="005A6E7D" w:rsidRPr="00B949A4" w:rsidRDefault="005A6E7D" w:rsidP="005A6E7D">
      <w:pPr>
        <w:ind w:firstLine="284"/>
        <w:jc w:val="both"/>
      </w:pPr>
      <w:r w:rsidRPr="00B949A4">
        <w:lastRenderedPageBreak/>
        <w:t>3. Опубликовать настоящее решение в  газете  «</w:t>
      </w:r>
      <w:proofErr w:type="spellStart"/>
      <w:proofErr w:type="gramStart"/>
      <w:r w:rsidRPr="00B949A4">
        <w:t>Лужская</w:t>
      </w:r>
      <w:proofErr w:type="spellEnd"/>
      <w:proofErr w:type="gramEnd"/>
      <w:r w:rsidRPr="00B949A4">
        <w:t xml:space="preserve"> правда»</w:t>
      </w:r>
      <w:r w:rsidRPr="00B949A4">
        <w:rPr>
          <w:b/>
        </w:rPr>
        <w:t xml:space="preserve"> </w:t>
      </w:r>
      <w:r w:rsidRPr="00B949A4">
        <w:t xml:space="preserve">и разместить на сайте территориальной избирательной комиссии </w:t>
      </w:r>
      <w:proofErr w:type="spellStart"/>
      <w:r w:rsidRPr="00B949A4">
        <w:t>Лужского</w:t>
      </w:r>
      <w:proofErr w:type="spellEnd"/>
      <w:r w:rsidRPr="00B949A4">
        <w:t xml:space="preserve"> муниципального района.</w:t>
      </w:r>
    </w:p>
    <w:p w:rsidR="005A6E7D" w:rsidRPr="00B949A4" w:rsidRDefault="005A6E7D" w:rsidP="005A6E7D">
      <w:pPr>
        <w:pStyle w:val="a8"/>
        <w:widowControl w:val="0"/>
        <w:numPr>
          <w:ilvl w:val="0"/>
          <w:numId w:val="20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proofErr w:type="gramStart"/>
      <w:r w:rsidRPr="00B949A4">
        <w:rPr>
          <w:b w:val="0"/>
          <w:szCs w:val="24"/>
        </w:rPr>
        <w:t>Лужского</w:t>
      </w:r>
      <w:proofErr w:type="spellEnd"/>
      <w:proofErr w:type="gram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A6E7D" w:rsidRPr="00F34A10" w:rsidRDefault="005A6E7D" w:rsidP="005A6E7D">
      <w:pPr>
        <w:pStyle w:val="ab"/>
        <w:rPr>
          <w:b w:val="0"/>
          <w:sz w:val="24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>
        <w:rPr>
          <w:b w:val="0"/>
          <w:sz w:val="24"/>
        </w:rPr>
        <w:t xml:space="preserve">   </w:t>
      </w:r>
      <w:r w:rsidRPr="00E004C7">
        <w:rPr>
          <w:b w:val="0"/>
          <w:sz w:val="24"/>
        </w:rPr>
        <w:t xml:space="preserve">        </w:t>
      </w:r>
      <w:r>
        <w:rPr>
          <w:b w:val="0"/>
          <w:sz w:val="24"/>
        </w:rPr>
        <w:t xml:space="preserve">                                 </w:t>
      </w:r>
      <w:proofErr w:type="spellStart"/>
      <w:r>
        <w:rPr>
          <w:b w:val="0"/>
          <w:sz w:val="24"/>
        </w:rPr>
        <w:t>С.В.Лапина</w:t>
      </w:r>
      <w:proofErr w:type="spellEnd"/>
    </w:p>
    <w:p w:rsidR="005A6E7D" w:rsidRPr="00E004C7" w:rsidRDefault="005A6E7D" w:rsidP="005A6E7D">
      <w:pPr>
        <w:pStyle w:val="ab"/>
        <w:ind w:firstLine="0"/>
        <w:rPr>
          <w:b w:val="0"/>
          <w:sz w:val="24"/>
          <w:vertAlign w:val="superscript"/>
        </w:rPr>
      </w:pPr>
    </w:p>
    <w:p w:rsidR="005A6E7D" w:rsidRPr="00E004C7" w:rsidRDefault="005A6E7D" w:rsidP="005A6E7D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9570D9" w:rsidRPr="00A62895" w:rsidRDefault="005A6E7D" w:rsidP="005A6E7D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>
        <w:rPr>
          <w:b w:val="0"/>
          <w:sz w:val="24"/>
        </w:rPr>
        <w:t xml:space="preserve">                                            </w:t>
      </w:r>
      <w:proofErr w:type="spellStart"/>
      <w:r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</w:t>
      </w:r>
    </w:p>
    <w:p w:rsidR="0092147D" w:rsidRDefault="0092147D" w:rsidP="00CE6BE7">
      <w:pPr>
        <w:pStyle w:val="af"/>
        <w:widowControl/>
        <w:suppressAutoHyphens/>
        <w:spacing w:after="0"/>
        <w:ind w:left="175"/>
        <w:jc w:val="right"/>
        <w:rPr>
          <w:bCs/>
          <w:i/>
          <w:sz w:val="18"/>
          <w:szCs w:val="18"/>
          <w:highlight w:val="cyan"/>
        </w:rPr>
      </w:pPr>
    </w:p>
    <w:sectPr w:rsidR="0092147D" w:rsidSect="00E86973">
      <w:headerReference w:type="default" r:id="rId9"/>
      <w:type w:val="nextColumn"/>
      <w:pgSz w:w="11907" w:h="16840"/>
      <w:pgMar w:top="993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6D" w:rsidRDefault="00AC796D">
      <w:r>
        <w:separator/>
      </w:r>
    </w:p>
  </w:endnote>
  <w:endnote w:type="continuationSeparator" w:id="0">
    <w:p w:rsidR="00AC796D" w:rsidRDefault="00A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6D" w:rsidRDefault="00AC796D">
      <w:r>
        <w:separator/>
      </w:r>
    </w:p>
  </w:footnote>
  <w:footnote w:type="continuationSeparator" w:id="0">
    <w:p w:rsidR="00AC796D" w:rsidRDefault="00AC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32A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  <w:num w:numId="17">
    <w:abstractNumId w:val="17"/>
  </w:num>
  <w:num w:numId="18">
    <w:abstractNumId w:val="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5B00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01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713"/>
    <w:rsid w:val="00070C13"/>
    <w:rsid w:val="00073750"/>
    <w:rsid w:val="00080190"/>
    <w:rsid w:val="0008160F"/>
    <w:rsid w:val="000841F7"/>
    <w:rsid w:val="00084F12"/>
    <w:rsid w:val="00086C41"/>
    <w:rsid w:val="00096725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7EF2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0BE8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37C2"/>
    <w:rsid w:val="002140FD"/>
    <w:rsid w:val="002155B8"/>
    <w:rsid w:val="002165B1"/>
    <w:rsid w:val="00220A40"/>
    <w:rsid w:val="00220E31"/>
    <w:rsid w:val="00222C85"/>
    <w:rsid w:val="0022306D"/>
    <w:rsid w:val="002243EE"/>
    <w:rsid w:val="0022499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627C"/>
    <w:rsid w:val="00277F78"/>
    <w:rsid w:val="00280A8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1D17"/>
    <w:rsid w:val="0030318E"/>
    <w:rsid w:val="00303333"/>
    <w:rsid w:val="00304A32"/>
    <w:rsid w:val="00307E0A"/>
    <w:rsid w:val="00311D61"/>
    <w:rsid w:val="00311F08"/>
    <w:rsid w:val="00311F4A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B7BD0"/>
    <w:rsid w:val="003C155C"/>
    <w:rsid w:val="003C3CFB"/>
    <w:rsid w:val="003C799F"/>
    <w:rsid w:val="003D58A8"/>
    <w:rsid w:val="003E0E04"/>
    <w:rsid w:val="003E34FD"/>
    <w:rsid w:val="003E537A"/>
    <w:rsid w:val="003F1D73"/>
    <w:rsid w:val="003F2511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2487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5796C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A6751"/>
    <w:rsid w:val="005A6E7D"/>
    <w:rsid w:val="005B014C"/>
    <w:rsid w:val="005B215F"/>
    <w:rsid w:val="005B22C6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27A7"/>
    <w:rsid w:val="006E68ED"/>
    <w:rsid w:val="006F4952"/>
    <w:rsid w:val="006F5DF8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080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EC4"/>
    <w:rsid w:val="007821CD"/>
    <w:rsid w:val="0078322A"/>
    <w:rsid w:val="00783CF5"/>
    <w:rsid w:val="007840A8"/>
    <w:rsid w:val="00786B63"/>
    <w:rsid w:val="00787BF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2DD0"/>
    <w:rsid w:val="007C37EF"/>
    <w:rsid w:val="007C49DA"/>
    <w:rsid w:val="007C4F5B"/>
    <w:rsid w:val="007D142D"/>
    <w:rsid w:val="007D167D"/>
    <w:rsid w:val="007D271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F0075"/>
    <w:rsid w:val="007F4ACC"/>
    <w:rsid w:val="007F50CE"/>
    <w:rsid w:val="007F5105"/>
    <w:rsid w:val="00802484"/>
    <w:rsid w:val="00804055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6CB6"/>
    <w:rsid w:val="0083744D"/>
    <w:rsid w:val="0084007E"/>
    <w:rsid w:val="00847520"/>
    <w:rsid w:val="00851589"/>
    <w:rsid w:val="00853360"/>
    <w:rsid w:val="00855FA4"/>
    <w:rsid w:val="0085663C"/>
    <w:rsid w:val="0085698B"/>
    <w:rsid w:val="00857645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50E4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3B5E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6695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90BD8"/>
    <w:rsid w:val="0099192B"/>
    <w:rsid w:val="00992677"/>
    <w:rsid w:val="009963AE"/>
    <w:rsid w:val="009A1C78"/>
    <w:rsid w:val="009A4744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614A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7A2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03F1"/>
    <w:rsid w:val="00A62895"/>
    <w:rsid w:val="00A6332C"/>
    <w:rsid w:val="00A64B43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C796D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1693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611C"/>
    <w:rsid w:val="00B97F7F"/>
    <w:rsid w:val="00BA63A5"/>
    <w:rsid w:val="00BA72BC"/>
    <w:rsid w:val="00BB2079"/>
    <w:rsid w:val="00BB2AAD"/>
    <w:rsid w:val="00BB4054"/>
    <w:rsid w:val="00BB543B"/>
    <w:rsid w:val="00BB7A11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65C3"/>
    <w:rsid w:val="00BE75DB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56F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3673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71E9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70AC6"/>
    <w:rsid w:val="00E76905"/>
    <w:rsid w:val="00E76D18"/>
    <w:rsid w:val="00E824A6"/>
    <w:rsid w:val="00E86973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2CBA"/>
    <w:rsid w:val="00EA43F0"/>
    <w:rsid w:val="00EB172D"/>
    <w:rsid w:val="00EC0C54"/>
    <w:rsid w:val="00EC3809"/>
    <w:rsid w:val="00EC759B"/>
    <w:rsid w:val="00EC7840"/>
    <w:rsid w:val="00EC7A4C"/>
    <w:rsid w:val="00ED132A"/>
    <w:rsid w:val="00ED49E5"/>
    <w:rsid w:val="00ED6FB6"/>
    <w:rsid w:val="00EE2C40"/>
    <w:rsid w:val="00EE4EF1"/>
    <w:rsid w:val="00EE6A28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4D0D"/>
    <w:rsid w:val="00F55567"/>
    <w:rsid w:val="00F55E19"/>
    <w:rsid w:val="00F57309"/>
    <w:rsid w:val="00F60674"/>
    <w:rsid w:val="00F638EA"/>
    <w:rsid w:val="00F70A84"/>
    <w:rsid w:val="00F76BD6"/>
    <w:rsid w:val="00F8258A"/>
    <w:rsid w:val="00F82AA2"/>
    <w:rsid w:val="00F83B84"/>
    <w:rsid w:val="00F84309"/>
    <w:rsid w:val="00F8462B"/>
    <w:rsid w:val="00F85270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B930-2A2D-4BE2-9EB5-E7635837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228</cp:revision>
  <cp:lastPrinted>2014-07-18T11:01:00Z</cp:lastPrinted>
  <dcterms:created xsi:type="dcterms:W3CDTF">2014-02-25T14:05:00Z</dcterms:created>
  <dcterms:modified xsi:type="dcterms:W3CDTF">2024-07-08T11:01:00Z</dcterms:modified>
</cp:coreProperties>
</file>