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A4" w:rsidRPr="00754A42" w:rsidRDefault="00F222A4" w:rsidP="00F222A4">
      <w:pPr>
        <w:pStyle w:val="a7"/>
        <w:rPr>
          <w:szCs w:val="28"/>
        </w:rPr>
      </w:pPr>
      <w:r w:rsidRPr="00754A42">
        <w:rPr>
          <w:szCs w:val="28"/>
        </w:rPr>
        <w:t xml:space="preserve">Выборы депутатов Советов депутатов </w:t>
      </w:r>
    </w:p>
    <w:p w:rsidR="00F222A4" w:rsidRDefault="00F222A4" w:rsidP="00F222A4">
      <w:pPr>
        <w:pStyle w:val="a7"/>
        <w:rPr>
          <w:szCs w:val="28"/>
        </w:rPr>
      </w:pPr>
      <w:r w:rsidRPr="00754A42">
        <w:rPr>
          <w:szCs w:val="28"/>
        </w:rPr>
        <w:t xml:space="preserve">муниципальных образований </w:t>
      </w:r>
      <w:proofErr w:type="spellStart"/>
      <w:r w:rsidRPr="00754A42">
        <w:rPr>
          <w:szCs w:val="28"/>
        </w:rPr>
        <w:t>Лужского</w:t>
      </w:r>
      <w:proofErr w:type="spellEnd"/>
      <w:r w:rsidRPr="00754A42">
        <w:rPr>
          <w:szCs w:val="28"/>
        </w:rPr>
        <w:t xml:space="preserve"> муниципального района</w:t>
      </w:r>
    </w:p>
    <w:p w:rsidR="00F222A4" w:rsidRPr="00754A42" w:rsidRDefault="00302CBA" w:rsidP="00F222A4">
      <w:pPr>
        <w:pStyle w:val="a7"/>
        <w:rPr>
          <w:szCs w:val="28"/>
        </w:rPr>
      </w:pPr>
      <w:r>
        <w:rPr>
          <w:szCs w:val="28"/>
        </w:rPr>
        <w:t>8 сентября 2024</w:t>
      </w:r>
      <w:r w:rsidR="00F222A4">
        <w:rPr>
          <w:szCs w:val="28"/>
        </w:rPr>
        <w:t xml:space="preserve"> года</w:t>
      </w:r>
    </w:p>
    <w:p w:rsidR="00F222A4" w:rsidRDefault="00F222A4" w:rsidP="00F222A4">
      <w:pPr>
        <w:ind w:left="-567" w:firstLine="113"/>
        <w:jc w:val="center"/>
        <w:rPr>
          <w:b/>
          <w:sz w:val="28"/>
          <w:szCs w:val="28"/>
        </w:rPr>
      </w:pPr>
    </w:p>
    <w:p w:rsidR="00F222A4" w:rsidRPr="00F222A4" w:rsidRDefault="00F222A4" w:rsidP="00F222A4">
      <w:pPr>
        <w:spacing w:after="0"/>
        <w:ind w:left="-567" w:firstLine="113"/>
        <w:jc w:val="center"/>
        <w:rPr>
          <w:rFonts w:ascii="Times New Roman" w:hAnsi="Times New Roman" w:cs="Times New Roman"/>
          <w:b/>
        </w:rPr>
      </w:pPr>
      <w:r w:rsidRPr="00F222A4">
        <w:rPr>
          <w:rFonts w:ascii="Times New Roman" w:hAnsi="Times New Roman" w:cs="Times New Roman"/>
          <w:b/>
        </w:rPr>
        <w:t>ТЕРРИТОРИАЛЬНАЯ ИЗБИРАТЕЛЬН</w:t>
      </w:r>
      <w:proofErr w:type="gramStart"/>
      <w:r w:rsidRPr="00F222A4">
        <w:rPr>
          <w:rFonts w:ascii="Times New Roman" w:hAnsi="Times New Roman" w:cs="Times New Roman"/>
          <w:b/>
          <w:lang w:val="en-US"/>
        </w:rPr>
        <w:t>A</w:t>
      </w:r>
      <w:proofErr w:type="gramEnd"/>
      <w:r w:rsidRPr="00F222A4">
        <w:rPr>
          <w:rFonts w:ascii="Times New Roman" w:hAnsi="Times New Roman" w:cs="Times New Roman"/>
          <w:b/>
        </w:rPr>
        <w:t>Я КОМИССИЯ</w:t>
      </w:r>
    </w:p>
    <w:p w:rsidR="00F222A4" w:rsidRPr="00F222A4" w:rsidRDefault="00F222A4" w:rsidP="00F222A4">
      <w:pPr>
        <w:spacing w:after="0"/>
        <w:ind w:left="-567" w:firstLine="113"/>
        <w:jc w:val="center"/>
        <w:rPr>
          <w:rFonts w:ascii="Times New Roman" w:hAnsi="Times New Roman" w:cs="Times New Roman"/>
          <w:b/>
        </w:rPr>
      </w:pPr>
      <w:r w:rsidRPr="00F222A4">
        <w:rPr>
          <w:rFonts w:ascii="Times New Roman" w:hAnsi="Times New Roman" w:cs="Times New Roman"/>
          <w:b/>
        </w:rPr>
        <w:t xml:space="preserve"> ЛУЖСКОГО МУНИЦИПАЛЬНОГО РАЙОНА</w:t>
      </w:r>
    </w:p>
    <w:p w:rsidR="00F222A4" w:rsidRPr="00675D79" w:rsidRDefault="00F222A4" w:rsidP="00F222A4">
      <w:pPr>
        <w:ind w:left="-567" w:firstLine="113"/>
        <w:jc w:val="center"/>
        <w:rPr>
          <w:b/>
        </w:rPr>
      </w:pPr>
      <w:r w:rsidRPr="00675D79">
        <w:rPr>
          <w:b/>
        </w:rPr>
        <w:t xml:space="preserve"> </w:t>
      </w:r>
    </w:p>
    <w:p w:rsidR="006B74E2" w:rsidRDefault="006B74E2" w:rsidP="006B74E2">
      <w:pPr>
        <w:pStyle w:val="a7"/>
        <w:rPr>
          <w:szCs w:val="28"/>
        </w:rPr>
      </w:pPr>
      <w:r>
        <w:rPr>
          <w:szCs w:val="28"/>
        </w:rPr>
        <w:t>РЕШЕНИЕ</w:t>
      </w:r>
    </w:p>
    <w:p w:rsidR="00F222A4" w:rsidRPr="004F3771" w:rsidRDefault="00F222A4" w:rsidP="006B74E2">
      <w:pPr>
        <w:pStyle w:val="a7"/>
        <w:rPr>
          <w:szCs w:val="28"/>
        </w:rPr>
      </w:pPr>
    </w:p>
    <w:p w:rsidR="006B74E2" w:rsidRPr="004F3771" w:rsidRDefault="00F222A4" w:rsidP="00FF1BFC">
      <w:pPr>
        <w:pStyle w:val="a7"/>
        <w:ind w:firstLine="284"/>
        <w:rPr>
          <w:szCs w:val="28"/>
        </w:rPr>
      </w:pPr>
      <w:r>
        <w:rPr>
          <w:szCs w:val="28"/>
        </w:rPr>
        <w:t>19</w:t>
      </w:r>
      <w:r w:rsidR="00302CBA">
        <w:rPr>
          <w:szCs w:val="28"/>
        </w:rPr>
        <w:t xml:space="preserve">  июня 2024 года</w:t>
      </w:r>
      <w:r w:rsidR="00FF1BFC">
        <w:rPr>
          <w:szCs w:val="28"/>
        </w:rPr>
        <w:t xml:space="preserve"> </w:t>
      </w:r>
      <w:r w:rsidR="006B74E2" w:rsidRPr="004F3771">
        <w:rPr>
          <w:szCs w:val="28"/>
        </w:rPr>
        <w:t xml:space="preserve">                                                </w:t>
      </w:r>
      <w:r w:rsidR="006B74E2">
        <w:rPr>
          <w:szCs w:val="28"/>
        </w:rPr>
        <w:t xml:space="preserve">             </w:t>
      </w:r>
      <w:r w:rsidR="0061760B">
        <w:rPr>
          <w:szCs w:val="28"/>
        </w:rPr>
        <w:t xml:space="preserve">      № </w:t>
      </w:r>
      <w:r w:rsidR="00302CBA">
        <w:rPr>
          <w:szCs w:val="28"/>
        </w:rPr>
        <w:t>66/304</w:t>
      </w:r>
    </w:p>
    <w:p w:rsidR="006B74E2" w:rsidRDefault="006B74E2" w:rsidP="006B74E2">
      <w:pPr>
        <w:pStyle w:val="14-1"/>
        <w:spacing w:line="240" w:lineRule="auto"/>
        <w:ind w:left="-567" w:right="141" w:firstLine="0"/>
        <w:jc w:val="center"/>
        <w:rPr>
          <w:b/>
        </w:rPr>
      </w:pPr>
    </w:p>
    <w:p w:rsidR="00550852" w:rsidRDefault="00550852" w:rsidP="00550852">
      <w:pPr>
        <w:pStyle w:val="14-1"/>
        <w:spacing w:line="240" w:lineRule="auto"/>
        <w:ind w:left="-567" w:right="141" w:firstLine="0"/>
        <w:jc w:val="center"/>
        <w:rPr>
          <w:b/>
        </w:rPr>
      </w:pPr>
      <w:r w:rsidRPr="007A34AD">
        <w:rPr>
          <w:b/>
        </w:rPr>
        <w:t>О</w:t>
      </w:r>
      <w:r>
        <w:rPr>
          <w:b/>
        </w:rPr>
        <w:t>б утверждении разъяснений по использованию сокращений данных</w:t>
      </w:r>
    </w:p>
    <w:p w:rsidR="00550852" w:rsidRDefault="00550852" w:rsidP="00550852">
      <w:pPr>
        <w:pStyle w:val="14-1"/>
        <w:spacing w:line="240" w:lineRule="auto"/>
        <w:ind w:left="-567" w:right="141" w:firstLine="0"/>
        <w:jc w:val="center"/>
        <w:rPr>
          <w:b/>
        </w:rPr>
      </w:pPr>
      <w:r>
        <w:rPr>
          <w:b/>
        </w:rPr>
        <w:t xml:space="preserve"> при заполнении подписных листов кандидатов в депутаты</w:t>
      </w:r>
    </w:p>
    <w:p w:rsidR="00550852" w:rsidRDefault="00550852" w:rsidP="00550852">
      <w:pPr>
        <w:pStyle w:val="14-1"/>
        <w:spacing w:line="240" w:lineRule="auto"/>
        <w:ind w:left="-567" w:right="141" w:firstLine="0"/>
        <w:jc w:val="center"/>
        <w:rPr>
          <w:b/>
        </w:rPr>
      </w:pPr>
      <w:r w:rsidRPr="007A34AD">
        <w:rPr>
          <w:b/>
        </w:rPr>
        <w:t xml:space="preserve"> </w:t>
      </w:r>
      <w:r>
        <w:rPr>
          <w:b/>
        </w:rPr>
        <w:t xml:space="preserve"> </w:t>
      </w:r>
    </w:p>
    <w:p w:rsidR="00550852" w:rsidRDefault="00550852" w:rsidP="00550852">
      <w:pPr>
        <w:pStyle w:val="a4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6F3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пунктом 8 статьи 37 Федерального закона «Об основных гарантиях избирательных прав и права на участие в </w:t>
      </w:r>
      <w:r w:rsidR="00F7528B">
        <w:rPr>
          <w:rFonts w:ascii="Times New Roman" w:hAnsi="Times New Roman" w:cs="Times New Roman"/>
          <w:sz w:val="24"/>
          <w:szCs w:val="24"/>
          <w:lang w:eastAsia="ru-RU"/>
        </w:rPr>
        <w:t>референдуме граждан Российской Ф</w:t>
      </w:r>
      <w:r w:rsidRPr="001D6F3D">
        <w:rPr>
          <w:rFonts w:ascii="Times New Roman" w:hAnsi="Times New Roman" w:cs="Times New Roman"/>
          <w:sz w:val="24"/>
          <w:szCs w:val="24"/>
          <w:lang w:eastAsia="ru-RU"/>
        </w:rPr>
        <w:t>едерации»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Pr="001D6F3D">
        <w:rPr>
          <w:rFonts w:ascii="Times New Roman" w:hAnsi="Times New Roman" w:cs="Times New Roman"/>
          <w:bCs/>
          <w:sz w:val="24"/>
          <w:szCs w:val="24"/>
        </w:rPr>
        <w:t xml:space="preserve">ерриториальная избирательная комиссия </w:t>
      </w:r>
      <w:proofErr w:type="spellStart"/>
      <w:r w:rsidRPr="001D6F3D">
        <w:rPr>
          <w:rFonts w:ascii="Times New Roman" w:hAnsi="Times New Roman" w:cs="Times New Roman"/>
          <w:bCs/>
          <w:sz w:val="24"/>
          <w:szCs w:val="24"/>
        </w:rPr>
        <w:t>Лужского</w:t>
      </w:r>
      <w:proofErr w:type="spellEnd"/>
      <w:r w:rsidRPr="001D6F3D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="006B74E2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D901A7">
        <w:rPr>
          <w:rFonts w:ascii="Times New Roman" w:hAnsi="Times New Roman" w:cs="Times New Roman"/>
          <w:sz w:val="24"/>
          <w:szCs w:val="24"/>
        </w:rPr>
        <w:t xml:space="preserve">, </w:t>
      </w:r>
      <w:r w:rsidRPr="00D90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CBA" w:rsidRPr="001D6F3D" w:rsidRDefault="00302CBA" w:rsidP="00550852">
      <w:pPr>
        <w:pStyle w:val="a4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50852" w:rsidRPr="007A34AD" w:rsidRDefault="00550852" w:rsidP="00550852">
      <w:pPr>
        <w:ind w:left="-567" w:right="141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02CBA">
        <w:rPr>
          <w:rFonts w:ascii="Times New Roman" w:hAnsi="Times New Roman" w:cs="Times New Roman"/>
          <w:b/>
          <w:sz w:val="24"/>
          <w:szCs w:val="24"/>
        </w:rPr>
        <w:t>РЕШИЛА</w:t>
      </w:r>
      <w:r w:rsidRPr="007A34AD">
        <w:rPr>
          <w:rFonts w:ascii="Times New Roman" w:hAnsi="Times New Roman" w:cs="Times New Roman"/>
          <w:sz w:val="24"/>
          <w:szCs w:val="24"/>
        </w:rPr>
        <w:t>:</w:t>
      </w:r>
    </w:p>
    <w:p w:rsidR="00550852" w:rsidRDefault="00550852" w:rsidP="00550852">
      <w:pPr>
        <w:pStyle w:val="14-1"/>
        <w:spacing w:line="240" w:lineRule="auto"/>
        <w:ind w:left="-567" w:right="141" w:firstLine="425"/>
        <w:rPr>
          <w:sz w:val="24"/>
          <w:szCs w:val="24"/>
        </w:rPr>
      </w:pPr>
      <w:r w:rsidRPr="007A34AD">
        <w:rPr>
          <w:sz w:val="24"/>
          <w:szCs w:val="24"/>
        </w:rPr>
        <w:t xml:space="preserve"> </w:t>
      </w:r>
      <w:r w:rsidRPr="00282C21">
        <w:rPr>
          <w:sz w:val="24"/>
          <w:szCs w:val="24"/>
        </w:rPr>
        <w:t xml:space="preserve">1.Утвердить </w:t>
      </w:r>
      <w:r>
        <w:rPr>
          <w:sz w:val="24"/>
          <w:szCs w:val="24"/>
        </w:rPr>
        <w:t>разъяснения по использованию сокращения данных при заполнении подписны</w:t>
      </w:r>
      <w:r w:rsidR="007A0A78">
        <w:rPr>
          <w:sz w:val="24"/>
          <w:szCs w:val="24"/>
        </w:rPr>
        <w:t>х листов кандидатов в депутаты согласно приложению</w:t>
      </w:r>
      <w:r>
        <w:rPr>
          <w:sz w:val="24"/>
          <w:szCs w:val="24"/>
        </w:rPr>
        <w:t>.</w:t>
      </w:r>
    </w:p>
    <w:p w:rsidR="00895002" w:rsidRDefault="00895002" w:rsidP="00895002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proofErr w:type="gramStart"/>
      <w:r w:rsidRPr="00720AC6">
        <w:rPr>
          <w:rFonts w:ascii="Times New Roman" w:hAnsi="Times New Roman" w:cs="Times New Roman"/>
          <w:sz w:val="24"/>
          <w:szCs w:val="24"/>
        </w:rPr>
        <w:t xml:space="preserve">Разместить  </w:t>
      </w:r>
      <w:r w:rsidR="00720AC6">
        <w:rPr>
          <w:rFonts w:ascii="Times New Roman" w:hAnsi="Times New Roman" w:cs="Times New Roman"/>
          <w:sz w:val="24"/>
          <w:szCs w:val="24"/>
        </w:rPr>
        <w:t>Р</w:t>
      </w:r>
      <w:r w:rsidR="00720AC6" w:rsidRPr="00720AC6">
        <w:rPr>
          <w:rFonts w:ascii="Times New Roman" w:hAnsi="Times New Roman" w:cs="Times New Roman"/>
          <w:sz w:val="24"/>
          <w:szCs w:val="24"/>
        </w:rPr>
        <w:t>азъяснения</w:t>
      </w:r>
      <w:proofErr w:type="gramEnd"/>
      <w:r w:rsidR="00720AC6" w:rsidRPr="00720AC6">
        <w:rPr>
          <w:rFonts w:ascii="Times New Roman" w:hAnsi="Times New Roman" w:cs="Times New Roman"/>
          <w:sz w:val="24"/>
          <w:szCs w:val="24"/>
        </w:rPr>
        <w:t xml:space="preserve"> по использованию сокращения данных при заполнении подписных листов кандидатов в депутаты</w:t>
      </w:r>
      <w:r w:rsidR="00F222A4">
        <w:t xml:space="preserve"> </w:t>
      </w:r>
      <w:r w:rsidR="00F222A4" w:rsidRPr="009374D2">
        <w:rPr>
          <w:bCs/>
        </w:rPr>
        <w:t xml:space="preserve"> </w:t>
      </w:r>
      <w:r w:rsidR="00F222A4" w:rsidRPr="00F222A4">
        <w:rPr>
          <w:rFonts w:ascii="Times New Roman" w:hAnsi="Times New Roman" w:cs="Times New Roman"/>
          <w:sz w:val="24"/>
          <w:szCs w:val="24"/>
        </w:rPr>
        <w:t xml:space="preserve">на сайте территориальной избирательной комиссии </w:t>
      </w:r>
      <w:proofErr w:type="spellStart"/>
      <w:r w:rsidR="00F222A4" w:rsidRPr="00F222A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222A4" w:rsidRPr="00F222A4">
        <w:rPr>
          <w:rFonts w:ascii="Times New Roman" w:hAnsi="Times New Roman" w:cs="Times New Roman"/>
          <w:sz w:val="24"/>
          <w:szCs w:val="24"/>
        </w:rPr>
        <w:t xml:space="preserve"> муниципального района, далее баннер справа «Единый</w:t>
      </w:r>
      <w:r w:rsidR="00302CBA">
        <w:rPr>
          <w:rFonts w:ascii="Times New Roman" w:hAnsi="Times New Roman" w:cs="Times New Roman"/>
          <w:sz w:val="24"/>
          <w:szCs w:val="24"/>
        </w:rPr>
        <w:t xml:space="preserve"> день голосования 8 сентября 2024</w:t>
      </w:r>
      <w:r w:rsidR="00F222A4" w:rsidRPr="00F222A4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6B74E2" w:rsidRPr="001D6F3D" w:rsidRDefault="00895002" w:rsidP="0089500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</w:t>
      </w:r>
      <w:r w:rsidR="00550852" w:rsidRPr="007A34AD">
        <w:rPr>
          <w:rFonts w:ascii="Times New Roman" w:hAnsi="Times New Roman" w:cs="Times New Roman"/>
          <w:sz w:val="24"/>
          <w:szCs w:val="24"/>
        </w:rPr>
        <w:t xml:space="preserve">Контроль исполнения данного решения возложить на </w:t>
      </w:r>
      <w:r w:rsidR="006B74E2">
        <w:rPr>
          <w:rFonts w:ascii="Times New Roman" w:hAnsi="Times New Roman" w:cs="Times New Roman"/>
          <w:sz w:val="24"/>
          <w:szCs w:val="24"/>
        </w:rPr>
        <w:t>заместителя председателя</w:t>
      </w:r>
      <w:r w:rsidR="00550852">
        <w:rPr>
          <w:rFonts w:ascii="Times New Roman" w:hAnsi="Times New Roman" w:cs="Times New Roman"/>
          <w:sz w:val="24"/>
          <w:szCs w:val="24"/>
        </w:rPr>
        <w:t xml:space="preserve"> </w:t>
      </w:r>
      <w:r w:rsidR="00550852" w:rsidRPr="007A34AD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="00550852" w:rsidRPr="007A34A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550852" w:rsidRPr="007A34A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B74E2">
        <w:rPr>
          <w:rFonts w:ascii="Times New Roman" w:hAnsi="Times New Roman" w:cs="Times New Roman"/>
          <w:sz w:val="24"/>
          <w:szCs w:val="24"/>
        </w:rPr>
        <w:t xml:space="preserve"> </w:t>
      </w:r>
      <w:r w:rsidR="006B74E2" w:rsidRPr="001D6F3D">
        <w:rPr>
          <w:rFonts w:ascii="Times New Roman" w:hAnsi="Times New Roman" w:cs="Times New Roman"/>
          <w:bCs/>
          <w:sz w:val="24"/>
          <w:szCs w:val="24"/>
        </w:rPr>
        <w:t>(с полномочиями окружной избирательной комиссии)</w:t>
      </w:r>
      <w:r w:rsidR="006B74E2" w:rsidRPr="001D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E2">
        <w:rPr>
          <w:rFonts w:ascii="Times New Roman" w:hAnsi="Times New Roman" w:cs="Times New Roman"/>
          <w:sz w:val="24"/>
          <w:szCs w:val="24"/>
        </w:rPr>
        <w:t>Полярус</w:t>
      </w:r>
      <w:proofErr w:type="spellEnd"/>
      <w:r w:rsidR="006B74E2">
        <w:rPr>
          <w:rFonts w:ascii="Times New Roman" w:hAnsi="Times New Roman" w:cs="Times New Roman"/>
          <w:sz w:val="24"/>
          <w:szCs w:val="24"/>
        </w:rPr>
        <w:t xml:space="preserve"> Н.Л.</w:t>
      </w:r>
    </w:p>
    <w:p w:rsidR="00550852" w:rsidRPr="007A34AD" w:rsidRDefault="00550852" w:rsidP="00550852">
      <w:pPr>
        <w:ind w:left="-567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50852" w:rsidRDefault="00550852" w:rsidP="00550852">
      <w:pPr>
        <w:pStyle w:val="a4"/>
        <w:ind w:left="-567"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852" w:rsidRPr="007A34AD" w:rsidRDefault="00550852" w:rsidP="00550852">
      <w:pPr>
        <w:pStyle w:val="a4"/>
        <w:ind w:left="-567"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4AD">
        <w:rPr>
          <w:rFonts w:ascii="Times New Roman" w:hAnsi="Times New Roman" w:cs="Times New Roman"/>
          <w:sz w:val="24"/>
          <w:szCs w:val="24"/>
          <w:lang w:eastAsia="ru-RU"/>
        </w:rPr>
        <w:t>Председатель ТИК</w:t>
      </w:r>
    </w:p>
    <w:p w:rsidR="00550852" w:rsidRPr="007A34AD" w:rsidRDefault="00550852" w:rsidP="00550852">
      <w:pPr>
        <w:pStyle w:val="a4"/>
        <w:ind w:left="-567"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A34AD">
        <w:rPr>
          <w:rFonts w:ascii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A34A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             </w:t>
      </w:r>
      <w:r w:rsidR="0061760B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7A34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2CBA">
        <w:rPr>
          <w:rFonts w:ascii="Times New Roman" w:hAnsi="Times New Roman" w:cs="Times New Roman"/>
          <w:sz w:val="24"/>
          <w:szCs w:val="24"/>
          <w:lang w:eastAsia="ru-RU"/>
        </w:rPr>
        <w:t>С.В.Лапина</w:t>
      </w:r>
      <w:proofErr w:type="spellEnd"/>
    </w:p>
    <w:p w:rsidR="00550852" w:rsidRPr="007A34AD" w:rsidRDefault="00550852" w:rsidP="00550852">
      <w:pPr>
        <w:pStyle w:val="a4"/>
        <w:ind w:left="-567"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852" w:rsidRPr="007A34AD" w:rsidRDefault="00550852" w:rsidP="00550852">
      <w:pPr>
        <w:pStyle w:val="a4"/>
        <w:ind w:left="-567"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852" w:rsidRPr="007A34AD" w:rsidRDefault="00550852" w:rsidP="00550852">
      <w:pPr>
        <w:pStyle w:val="a4"/>
        <w:ind w:left="-567"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4AD">
        <w:rPr>
          <w:rFonts w:ascii="Times New Roman" w:hAnsi="Times New Roman" w:cs="Times New Roman"/>
          <w:sz w:val="24"/>
          <w:szCs w:val="24"/>
          <w:lang w:eastAsia="ru-RU"/>
        </w:rPr>
        <w:t>Секретарь ТИК</w:t>
      </w:r>
    </w:p>
    <w:p w:rsidR="00550852" w:rsidRPr="007A34AD" w:rsidRDefault="00550852" w:rsidP="00550852">
      <w:pPr>
        <w:pStyle w:val="a4"/>
        <w:ind w:left="-567"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A34AD">
        <w:rPr>
          <w:rFonts w:ascii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A34A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6176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760B">
        <w:rPr>
          <w:rFonts w:ascii="Times New Roman" w:hAnsi="Times New Roman" w:cs="Times New Roman"/>
          <w:sz w:val="24"/>
          <w:szCs w:val="24"/>
          <w:lang w:eastAsia="ru-RU"/>
        </w:rPr>
        <w:t>Т.О.Меньшикова</w:t>
      </w:r>
      <w:proofErr w:type="spellEnd"/>
    </w:p>
    <w:p w:rsidR="00550852" w:rsidRPr="007A34AD" w:rsidRDefault="00550852" w:rsidP="00550852">
      <w:pPr>
        <w:pStyle w:val="a4"/>
        <w:ind w:left="-567" w:right="14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852" w:rsidRDefault="00550852" w:rsidP="00550852">
      <w:pPr>
        <w:pStyle w:val="a3"/>
        <w:jc w:val="center"/>
        <w:rPr>
          <w:b/>
        </w:rPr>
      </w:pPr>
    </w:p>
    <w:p w:rsidR="00FF1BFC" w:rsidRDefault="00FF1BFC" w:rsidP="0055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CBA" w:rsidRDefault="00302CBA" w:rsidP="0055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CBA" w:rsidRDefault="00302CBA" w:rsidP="0055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A4" w:rsidRDefault="00F222A4" w:rsidP="0055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4E2" w:rsidRDefault="00550852" w:rsidP="0061760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837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61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7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6965">
        <w:rPr>
          <w:rFonts w:ascii="Times New Roman" w:hAnsi="Times New Roman" w:cs="Times New Roman"/>
          <w:lang w:eastAsia="ru-RU"/>
        </w:rPr>
        <w:t xml:space="preserve">Приложение </w:t>
      </w:r>
    </w:p>
    <w:p w:rsidR="006B74E2" w:rsidRDefault="00550852" w:rsidP="0061760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</w:t>
      </w:r>
      <w:r w:rsidRPr="00026965">
        <w:rPr>
          <w:rFonts w:ascii="Times New Roman" w:hAnsi="Times New Roman" w:cs="Times New Roman"/>
          <w:lang w:eastAsia="ru-RU"/>
        </w:rPr>
        <w:t xml:space="preserve"> решению ТИК </w:t>
      </w:r>
    </w:p>
    <w:p w:rsidR="00550852" w:rsidRDefault="00550852" w:rsidP="006B74E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026965">
        <w:rPr>
          <w:rFonts w:ascii="Times New Roman" w:hAnsi="Times New Roman" w:cs="Times New Roman"/>
          <w:lang w:eastAsia="ru-RU"/>
        </w:rPr>
        <w:t>Лужского</w:t>
      </w:r>
      <w:proofErr w:type="spellEnd"/>
      <w:r w:rsidRPr="00026965">
        <w:rPr>
          <w:rFonts w:ascii="Times New Roman" w:hAnsi="Times New Roman" w:cs="Times New Roman"/>
          <w:lang w:eastAsia="ru-RU"/>
        </w:rPr>
        <w:t xml:space="preserve"> муниципального района</w:t>
      </w:r>
    </w:p>
    <w:p w:rsidR="00550852" w:rsidRPr="00026965" w:rsidRDefault="00F222A4" w:rsidP="006B74E2">
      <w:pPr>
        <w:pStyle w:val="a4"/>
        <w:ind w:left="4536" w:right="-1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19</w:t>
      </w:r>
      <w:r w:rsidR="00FF1BFC">
        <w:rPr>
          <w:rFonts w:ascii="Times New Roman" w:hAnsi="Times New Roman" w:cs="Times New Roman"/>
          <w:lang w:eastAsia="ru-RU"/>
        </w:rPr>
        <w:t xml:space="preserve"> июн</w:t>
      </w:r>
      <w:r w:rsidR="006B74E2">
        <w:rPr>
          <w:rFonts w:ascii="Times New Roman" w:hAnsi="Times New Roman" w:cs="Times New Roman"/>
          <w:lang w:eastAsia="ru-RU"/>
        </w:rPr>
        <w:t>я</w:t>
      </w:r>
      <w:r w:rsidR="00302CBA">
        <w:rPr>
          <w:rFonts w:ascii="Times New Roman" w:hAnsi="Times New Roman" w:cs="Times New Roman"/>
          <w:lang w:eastAsia="ru-RU"/>
        </w:rPr>
        <w:t xml:space="preserve"> 2024 года № 66/304</w:t>
      </w:r>
      <w:bookmarkStart w:id="0" w:name="_GoBack"/>
      <w:bookmarkEnd w:id="0"/>
    </w:p>
    <w:p w:rsidR="00550852" w:rsidRDefault="00550852" w:rsidP="005508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852" w:rsidRPr="00A4001D" w:rsidRDefault="00550852" w:rsidP="005508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1D">
        <w:rPr>
          <w:rFonts w:ascii="Times New Roman" w:hAnsi="Times New Roman" w:cs="Times New Roman"/>
          <w:b/>
          <w:sz w:val="28"/>
          <w:szCs w:val="28"/>
        </w:rPr>
        <w:t>Разъяснения по использованию сокращения данных</w:t>
      </w:r>
    </w:p>
    <w:p w:rsidR="00550852" w:rsidRDefault="00550852" w:rsidP="005508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1D">
        <w:rPr>
          <w:rFonts w:ascii="Times New Roman" w:hAnsi="Times New Roman" w:cs="Times New Roman"/>
          <w:b/>
          <w:sz w:val="28"/>
          <w:szCs w:val="28"/>
        </w:rPr>
        <w:t>при заполнении подписных листов кандидатов в депутаты</w:t>
      </w:r>
    </w:p>
    <w:p w:rsidR="00550852" w:rsidRPr="00A4001D" w:rsidRDefault="00550852" w:rsidP="0055085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0852" w:rsidRPr="00A4001D" w:rsidRDefault="00550852" w:rsidP="007A0A7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6AD">
        <w:rPr>
          <w:lang w:eastAsia="ru-RU"/>
        </w:rPr>
        <w:t> </w:t>
      </w:r>
      <w:proofErr w:type="gramStart"/>
      <w:r w:rsidRPr="00A4001D">
        <w:rPr>
          <w:rFonts w:ascii="Times New Roman" w:hAnsi="Times New Roman" w:cs="Times New Roman"/>
          <w:sz w:val="24"/>
          <w:szCs w:val="24"/>
          <w:lang w:eastAsia="ru-RU"/>
        </w:rPr>
        <w:t>В соответствии с п.6 ст.38 Федерального закона</w:t>
      </w:r>
      <w:r w:rsidR="007A0A78">
        <w:rPr>
          <w:rFonts w:ascii="Times New Roman" w:hAnsi="Times New Roman" w:cs="Times New Roman"/>
          <w:sz w:val="24"/>
          <w:szCs w:val="24"/>
          <w:lang w:eastAsia="ru-RU"/>
        </w:rPr>
        <w:t xml:space="preserve"> от 12 июня 2002 года № 67-ФЗ</w:t>
      </w:r>
      <w:r w:rsidRPr="00A4001D">
        <w:rPr>
          <w:rFonts w:ascii="Times New Roman" w:hAnsi="Times New Roman" w:cs="Times New Roman"/>
          <w:sz w:val="24"/>
          <w:szCs w:val="24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справочника сокращений обозначений видов населенных пунктов Российской Федерации и справочника сокращений обозначений атрибутов размещения в адресах места жительства, подпись избирателя является действительной при имеющихся в данных об избирателе сокращениях, не препятствующих</w:t>
      </w:r>
      <w:proofErr w:type="gramEnd"/>
      <w:r w:rsidRPr="00A4001D">
        <w:rPr>
          <w:rFonts w:ascii="Times New Roman" w:hAnsi="Times New Roman" w:cs="Times New Roman"/>
          <w:sz w:val="24"/>
          <w:szCs w:val="24"/>
          <w:lang w:eastAsia="ru-RU"/>
        </w:rPr>
        <w:t xml:space="preserve"> однозначному восприятию указанных данных.</w:t>
      </w:r>
    </w:p>
    <w:p w:rsidR="00550852" w:rsidRDefault="00550852" w:rsidP="007A0A7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001D">
        <w:rPr>
          <w:rFonts w:ascii="Times New Roman" w:hAnsi="Times New Roman" w:cs="Times New Roman"/>
          <w:sz w:val="24"/>
          <w:szCs w:val="24"/>
          <w:lang w:eastAsia="ru-RU"/>
        </w:rPr>
        <w:t xml:space="preserve"> Выписка из справочника </w:t>
      </w:r>
      <w:proofErr w:type="gramStart"/>
      <w:r w:rsidRPr="00A4001D">
        <w:rPr>
          <w:rFonts w:ascii="Times New Roman" w:hAnsi="Times New Roman" w:cs="Times New Roman"/>
          <w:sz w:val="24"/>
          <w:szCs w:val="24"/>
          <w:lang w:eastAsia="ru-RU"/>
        </w:rPr>
        <w:t>сокращений обозначений видов населенных пунктов Российской Федерации</w:t>
      </w:r>
      <w:proofErr w:type="gramEnd"/>
      <w:r w:rsidRPr="00A4001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222A4" w:rsidRPr="00A4001D" w:rsidRDefault="00F222A4" w:rsidP="007A0A7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5103"/>
      </w:tblGrid>
      <w:tr w:rsidR="00550852" w:rsidRPr="008376AD" w:rsidTr="007A0A78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A4001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населенного пункта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A4001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обозначение вида населенного пункта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поселок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</w:tr>
    </w:tbl>
    <w:p w:rsidR="00550852" w:rsidRPr="008376AD" w:rsidRDefault="00550852" w:rsidP="0055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справочника сокращений обозначений атрибутов размещения в адресах места жительства: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399"/>
      </w:tblGrid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A4001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 размещения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A4001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обозначение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2F2FF7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50852"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r w:rsidR="00550852"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тупик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туп.</w:t>
            </w:r>
          </w:p>
        </w:tc>
      </w:tr>
      <w:tr w:rsidR="00550852" w:rsidRPr="008376AD" w:rsidTr="007A0A78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</w:t>
            </w:r>
          </w:p>
        </w:tc>
      </w:tr>
      <w:tr w:rsidR="00550852" w:rsidRPr="008376AD" w:rsidTr="007A0A78">
        <w:trPr>
          <w:trHeight w:val="263"/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FF7" w:rsidRPr="008376AD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2FF7" w:rsidRPr="008376AD" w:rsidTr="007A0A78">
        <w:trPr>
          <w:trHeight w:val="275"/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FF7" w:rsidRPr="008376AD" w:rsidRDefault="002F2FF7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кордон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FF7" w:rsidRPr="008376AD" w:rsidRDefault="002F2FF7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кордон</w:t>
            </w:r>
          </w:p>
        </w:tc>
      </w:tr>
      <w:tr w:rsidR="002F2FF7" w:rsidRPr="008376AD" w:rsidTr="007A0A78">
        <w:trPr>
          <w:trHeight w:val="301"/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FF7" w:rsidRPr="008376AD" w:rsidRDefault="002F2FF7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местечко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FF7" w:rsidRPr="008376AD" w:rsidRDefault="002F2FF7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мест.</w:t>
            </w:r>
          </w:p>
        </w:tc>
      </w:tr>
    </w:tbl>
    <w:p w:rsidR="00550852" w:rsidRPr="008376AD" w:rsidRDefault="00550852" w:rsidP="00550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A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Дополнительные сокращения:</w:t>
      </w:r>
    </w:p>
    <w:tbl>
      <w:tblPr>
        <w:tblW w:w="907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550852" w:rsidRPr="008376AD" w:rsidTr="007A0A78">
        <w:trPr>
          <w:tblCellSpacing w:w="0" w:type="dxa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  <w:r w:rsidRPr="0083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A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бл.</w:t>
            </w:r>
          </w:p>
        </w:tc>
      </w:tr>
      <w:tr w:rsidR="00550852" w:rsidRPr="008376AD" w:rsidTr="007A0A78">
        <w:trPr>
          <w:trHeight w:val="326"/>
          <w:tblCellSpacing w:w="0" w:type="dxa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Pr="008376AD" w:rsidRDefault="00550852" w:rsidP="007A0A78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 р-н</w:t>
            </w:r>
          </w:p>
        </w:tc>
      </w:tr>
      <w:tr w:rsidR="00550852" w:rsidRPr="008376AD" w:rsidTr="007A0A78">
        <w:trPr>
          <w:trHeight w:val="225"/>
          <w:tblCellSpacing w:w="0" w:type="dxa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Default="00F222A4" w:rsidP="007A0A78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Мшинское</w:t>
            </w:r>
            <w:proofErr w:type="spellEnd"/>
            <w:r w:rsidR="0055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Default="0061760B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Мшинское</w:t>
            </w:r>
            <w:proofErr w:type="spellEnd"/>
            <w:r w:rsidR="0055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</w:tr>
      <w:tr w:rsidR="00550852" w:rsidRPr="008376AD" w:rsidTr="007A0A78">
        <w:trPr>
          <w:trHeight w:val="288"/>
          <w:tblCellSpacing w:w="0" w:type="dxa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852" w:rsidRDefault="00550852" w:rsidP="007A0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</w:t>
            </w:r>
          </w:p>
        </w:tc>
      </w:tr>
    </w:tbl>
    <w:p w:rsidR="00F53C6D" w:rsidRDefault="00F53C6D" w:rsidP="00D901A7"/>
    <w:sectPr w:rsidR="00F53C6D" w:rsidSect="00FF1BF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852"/>
    <w:rsid w:val="00017399"/>
    <w:rsid w:val="0002249D"/>
    <w:rsid w:val="0002663D"/>
    <w:rsid w:val="00026AD5"/>
    <w:rsid w:val="0003023C"/>
    <w:rsid w:val="0003061D"/>
    <w:rsid w:val="00041DF8"/>
    <w:rsid w:val="000449F0"/>
    <w:rsid w:val="00054424"/>
    <w:rsid w:val="00057144"/>
    <w:rsid w:val="000609CC"/>
    <w:rsid w:val="000679D3"/>
    <w:rsid w:val="00073A8E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7658"/>
    <w:rsid w:val="000E168C"/>
    <w:rsid w:val="000E3A74"/>
    <w:rsid w:val="000F0C62"/>
    <w:rsid w:val="0010202B"/>
    <w:rsid w:val="00102DDF"/>
    <w:rsid w:val="00105042"/>
    <w:rsid w:val="001106CA"/>
    <w:rsid w:val="0011295A"/>
    <w:rsid w:val="00120A86"/>
    <w:rsid w:val="00123EBA"/>
    <w:rsid w:val="00130588"/>
    <w:rsid w:val="00132504"/>
    <w:rsid w:val="001340CE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D4132"/>
    <w:rsid w:val="001E16AC"/>
    <w:rsid w:val="001E1961"/>
    <w:rsid w:val="001F415B"/>
    <w:rsid w:val="001F5D8C"/>
    <w:rsid w:val="0020128E"/>
    <w:rsid w:val="002069FC"/>
    <w:rsid w:val="00212DCE"/>
    <w:rsid w:val="00220813"/>
    <w:rsid w:val="00234923"/>
    <w:rsid w:val="00234CF1"/>
    <w:rsid w:val="00242AC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C14C7"/>
    <w:rsid w:val="002C1DCA"/>
    <w:rsid w:val="002C2797"/>
    <w:rsid w:val="002D28D2"/>
    <w:rsid w:val="002D377D"/>
    <w:rsid w:val="002F1235"/>
    <w:rsid w:val="002F2FF7"/>
    <w:rsid w:val="00302CBA"/>
    <w:rsid w:val="00315F49"/>
    <w:rsid w:val="003162E5"/>
    <w:rsid w:val="00316FC0"/>
    <w:rsid w:val="00322723"/>
    <w:rsid w:val="00325EE9"/>
    <w:rsid w:val="00335B7E"/>
    <w:rsid w:val="00357665"/>
    <w:rsid w:val="00372E76"/>
    <w:rsid w:val="00393E83"/>
    <w:rsid w:val="003B0497"/>
    <w:rsid w:val="003B468A"/>
    <w:rsid w:val="003B7545"/>
    <w:rsid w:val="003C0CF7"/>
    <w:rsid w:val="003D4D77"/>
    <w:rsid w:val="003E0205"/>
    <w:rsid w:val="0041248F"/>
    <w:rsid w:val="004160AB"/>
    <w:rsid w:val="0042666A"/>
    <w:rsid w:val="00434DE3"/>
    <w:rsid w:val="004408F9"/>
    <w:rsid w:val="004439B5"/>
    <w:rsid w:val="0044431A"/>
    <w:rsid w:val="00444972"/>
    <w:rsid w:val="00456961"/>
    <w:rsid w:val="00460400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461B1"/>
    <w:rsid w:val="00550852"/>
    <w:rsid w:val="00556DD6"/>
    <w:rsid w:val="005575E4"/>
    <w:rsid w:val="00557AD3"/>
    <w:rsid w:val="00563FEF"/>
    <w:rsid w:val="0057293E"/>
    <w:rsid w:val="00575049"/>
    <w:rsid w:val="00576BE5"/>
    <w:rsid w:val="00583745"/>
    <w:rsid w:val="00587F2A"/>
    <w:rsid w:val="005941D1"/>
    <w:rsid w:val="005A12D9"/>
    <w:rsid w:val="005A4AC3"/>
    <w:rsid w:val="005B2F9A"/>
    <w:rsid w:val="005C5834"/>
    <w:rsid w:val="005D1B8D"/>
    <w:rsid w:val="005D575D"/>
    <w:rsid w:val="005E2596"/>
    <w:rsid w:val="005E3C7F"/>
    <w:rsid w:val="005F6DDA"/>
    <w:rsid w:val="006065C7"/>
    <w:rsid w:val="0061760B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E0E"/>
    <w:rsid w:val="006A707B"/>
    <w:rsid w:val="006B34E7"/>
    <w:rsid w:val="006B74E2"/>
    <w:rsid w:val="006C06BC"/>
    <w:rsid w:val="006C3931"/>
    <w:rsid w:val="006D534D"/>
    <w:rsid w:val="006D54CC"/>
    <w:rsid w:val="006E0104"/>
    <w:rsid w:val="006F4F6B"/>
    <w:rsid w:val="007064BD"/>
    <w:rsid w:val="00720AC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DCE"/>
    <w:rsid w:val="007711C7"/>
    <w:rsid w:val="00773770"/>
    <w:rsid w:val="00773AA8"/>
    <w:rsid w:val="007A0A78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2911"/>
    <w:rsid w:val="0081471C"/>
    <w:rsid w:val="00817423"/>
    <w:rsid w:val="0082450F"/>
    <w:rsid w:val="00825E94"/>
    <w:rsid w:val="00837575"/>
    <w:rsid w:val="00843A71"/>
    <w:rsid w:val="008549E6"/>
    <w:rsid w:val="00857E43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5002"/>
    <w:rsid w:val="0089692F"/>
    <w:rsid w:val="008B16CE"/>
    <w:rsid w:val="008B2827"/>
    <w:rsid w:val="008B4BFF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30E5"/>
    <w:rsid w:val="009444B8"/>
    <w:rsid w:val="00946B99"/>
    <w:rsid w:val="00954305"/>
    <w:rsid w:val="00955C89"/>
    <w:rsid w:val="00980BA5"/>
    <w:rsid w:val="0098401E"/>
    <w:rsid w:val="0098546F"/>
    <w:rsid w:val="00993D87"/>
    <w:rsid w:val="009958DE"/>
    <w:rsid w:val="009A2E9A"/>
    <w:rsid w:val="009A331D"/>
    <w:rsid w:val="009B41FC"/>
    <w:rsid w:val="009B4946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52FF"/>
    <w:rsid w:val="00A07413"/>
    <w:rsid w:val="00A10F61"/>
    <w:rsid w:val="00A158B2"/>
    <w:rsid w:val="00A17442"/>
    <w:rsid w:val="00A21975"/>
    <w:rsid w:val="00A22AF3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2FAC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6D9C"/>
    <w:rsid w:val="00B87875"/>
    <w:rsid w:val="00BC0792"/>
    <w:rsid w:val="00BD0AD7"/>
    <w:rsid w:val="00BD4F16"/>
    <w:rsid w:val="00BE75BD"/>
    <w:rsid w:val="00BF4222"/>
    <w:rsid w:val="00BF47BD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5D05"/>
    <w:rsid w:val="00C6138A"/>
    <w:rsid w:val="00C61D1A"/>
    <w:rsid w:val="00C63CB0"/>
    <w:rsid w:val="00C86A37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D03E0E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901A7"/>
    <w:rsid w:val="00DA4AE3"/>
    <w:rsid w:val="00DA7374"/>
    <w:rsid w:val="00DC72A7"/>
    <w:rsid w:val="00DD5879"/>
    <w:rsid w:val="00DE38F4"/>
    <w:rsid w:val="00DE4E0F"/>
    <w:rsid w:val="00DE5085"/>
    <w:rsid w:val="00DF26EA"/>
    <w:rsid w:val="00E00D69"/>
    <w:rsid w:val="00E1158A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22A4"/>
    <w:rsid w:val="00F24F5C"/>
    <w:rsid w:val="00F32F18"/>
    <w:rsid w:val="00F369FF"/>
    <w:rsid w:val="00F53C6D"/>
    <w:rsid w:val="00F54F64"/>
    <w:rsid w:val="00F5770A"/>
    <w:rsid w:val="00F6406B"/>
    <w:rsid w:val="00F703FC"/>
    <w:rsid w:val="00F73F49"/>
    <w:rsid w:val="00F7528B"/>
    <w:rsid w:val="00F80E4F"/>
    <w:rsid w:val="00F8148C"/>
    <w:rsid w:val="00F862BD"/>
    <w:rsid w:val="00F92C0F"/>
    <w:rsid w:val="00F93B32"/>
    <w:rsid w:val="00F94EA8"/>
    <w:rsid w:val="00FA023E"/>
    <w:rsid w:val="00FB7D0E"/>
    <w:rsid w:val="00FE2C64"/>
    <w:rsid w:val="00FE2CE8"/>
    <w:rsid w:val="00FE4060"/>
    <w:rsid w:val="00FE7354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52"/>
  </w:style>
  <w:style w:type="paragraph" w:styleId="1">
    <w:name w:val="heading 1"/>
    <w:basedOn w:val="a"/>
    <w:next w:val="a"/>
    <w:link w:val="10"/>
    <w:qFormat/>
    <w:rsid w:val="00550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5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0852"/>
    <w:pPr>
      <w:spacing w:after="0" w:line="240" w:lineRule="auto"/>
    </w:pPr>
  </w:style>
  <w:style w:type="paragraph" w:customStyle="1" w:styleId="14-1">
    <w:name w:val="Текст14-1"/>
    <w:aliases w:val="5"/>
    <w:basedOn w:val="a"/>
    <w:rsid w:val="005508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6B74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B74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6B7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B74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uiPriority w:val="99"/>
    <w:unhideWhenUsed/>
    <w:rsid w:val="008950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2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AC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semiHidden/>
    <w:rsid w:val="00D901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D90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20</cp:revision>
  <cp:lastPrinted>2018-06-22T08:25:00Z</cp:lastPrinted>
  <dcterms:created xsi:type="dcterms:W3CDTF">2011-09-23T11:24:00Z</dcterms:created>
  <dcterms:modified xsi:type="dcterms:W3CDTF">2024-06-17T14:31:00Z</dcterms:modified>
</cp:coreProperties>
</file>