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380CE2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14</w:t>
      </w:r>
      <w:r w:rsidR="00E75770">
        <w:rPr>
          <w:szCs w:val="28"/>
        </w:rPr>
        <w:t xml:space="preserve"> </w:t>
      </w:r>
      <w:r w:rsidR="00452214">
        <w:rPr>
          <w:szCs w:val="28"/>
        </w:rPr>
        <w:t>августа</w:t>
      </w:r>
      <w:r>
        <w:rPr>
          <w:szCs w:val="28"/>
        </w:rPr>
        <w:t xml:space="preserve"> 2023</w:t>
      </w:r>
      <w:r w:rsidR="009A2888" w:rsidRPr="00942189">
        <w:rPr>
          <w:szCs w:val="28"/>
        </w:rPr>
        <w:t xml:space="preserve"> года                                              </w:t>
      </w:r>
      <w:r w:rsidR="006E52C4">
        <w:rPr>
          <w:szCs w:val="28"/>
        </w:rPr>
        <w:t xml:space="preserve">                  </w:t>
      </w:r>
      <w:r>
        <w:rPr>
          <w:szCs w:val="28"/>
        </w:rPr>
        <w:t xml:space="preserve">    №44/180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Pr="00F645B7">
        <w:rPr>
          <w:rFonts w:ascii="Times New Roman" w:hAnsi="Times New Roman"/>
          <w:sz w:val="28"/>
          <w:szCs w:val="28"/>
        </w:rPr>
        <w:t xml:space="preserve">ждан Российской Федерации»  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Лужского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      </w:t>
      </w:r>
      <w:proofErr w:type="spellStart"/>
      <w:r w:rsidR="00380CE2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15435B" w:rsidRDefault="0015435B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15435B" w:rsidRDefault="0015435B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15435B" w:rsidRDefault="0015435B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15435B" w:rsidRPr="0015435B" w:rsidRDefault="0015435B" w:rsidP="0015435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35B">
        <w:rPr>
          <w:rFonts w:ascii="Times New Roman" w:hAnsi="Times New Roman"/>
          <w:b/>
          <w:sz w:val="28"/>
          <w:szCs w:val="28"/>
        </w:rPr>
        <w:lastRenderedPageBreak/>
        <w:t xml:space="preserve">Список кандидатур, предложенных для зачисления в </w:t>
      </w:r>
      <w:r w:rsidRPr="0015435B">
        <w:rPr>
          <w:rFonts w:ascii="Times New Roman" w:hAnsi="Times New Roman"/>
          <w:b/>
          <w:bCs/>
          <w:sz w:val="28"/>
          <w:szCs w:val="28"/>
        </w:rPr>
        <w:t xml:space="preserve">резерв </w:t>
      </w:r>
    </w:p>
    <w:p w:rsidR="0015435B" w:rsidRPr="0015435B" w:rsidRDefault="0015435B" w:rsidP="001543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35B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  <w:r w:rsidRPr="0015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435B">
        <w:rPr>
          <w:rFonts w:ascii="Times New Roman" w:hAnsi="Times New Roman"/>
          <w:b/>
          <w:sz w:val="28"/>
          <w:szCs w:val="28"/>
        </w:rPr>
        <w:t xml:space="preserve">территориальной избирательной  комиссией  </w:t>
      </w:r>
    </w:p>
    <w:p w:rsidR="0015435B" w:rsidRPr="0015435B" w:rsidRDefault="0015435B" w:rsidP="00154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5435B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15435B">
        <w:rPr>
          <w:rFonts w:ascii="Times New Roman" w:hAnsi="Times New Roman"/>
          <w:b/>
          <w:sz w:val="28"/>
          <w:szCs w:val="28"/>
        </w:rPr>
        <w:t xml:space="preserve">  муниципального района Ленинградской области</w:t>
      </w:r>
      <w:r w:rsidRPr="0015435B">
        <w:rPr>
          <w:rFonts w:ascii="Times New Roman" w:hAnsi="Times New Roman"/>
          <w:b/>
          <w:sz w:val="24"/>
          <w:szCs w:val="24"/>
        </w:rPr>
        <w:t xml:space="preserve"> </w:t>
      </w:r>
    </w:p>
    <w:p w:rsidR="0015435B" w:rsidRPr="0015435B" w:rsidRDefault="0015435B" w:rsidP="0015435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553"/>
        <w:gridCol w:w="1133"/>
        <w:gridCol w:w="2695"/>
        <w:gridCol w:w="1134"/>
        <w:gridCol w:w="1701"/>
      </w:tblGrid>
      <w:tr w:rsidR="0015435B" w:rsidRPr="0015435B" w:rsidTr="001543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5B" w:rsidRPr="0015435B" w:rsidRDefault="0015435B" w:rsidP="004C6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435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43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435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5B" w:rsidRPr="0015435B" w:rsidRDefault="0015435B" w:rsidP="004C6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5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15435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5B" w:rsidRPr="0015435B" w:rsidRDefault="0015435B" w:rsidP="004C6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Pr="0015435B">
              <w:rPr>
                <w:rFonts w:ascii="Times New Roman" w:hAnsi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5B" w:rsidRPr="0015435B" w:rsidRDefault="0015435B" w:rsidP="004C6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5B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5B" w:rsidRPr="0015435B" w:rsidRDefault="0015435B" w:rsidP="004C6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1543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5435B">
              <w:rPr>
                <w:rFonts w:ascii="Times New Roman" w:hAnsi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5B" w:rsidRPr="0015435B" w:rsidRDefault="0015435B" w:rsidP="004C6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5B"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15435B" w:rsidRPr="0015435B" w:rsidRDefault="0015435B" w:rsidP="004C6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5B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</w:tr>
      <w:tr w:rsidR="0015435B" w:rsidRPr="0015435B" w:rsidTr="001543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B" w:rsidRPr="0015435B" w:rsidRDefault="0015435B" w:rsidP="0015435B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B" w:rsidRDefault="0015435B" w:rsidP="001543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Голованова </w:t>
            </w:r>
          </w:p>
          <w:p w:rsidR="0015435B" w:rsidRPr="0015435B" w:rsidRDefault="0015435B" w:rsidP="001543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B" w:rsidRPr="0015435B" w:rsidRDefault="0015435B" w:rsidP="004C6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B" w:rsidRPr="0015435B" w:rsidRDefault="0015435B" w:rsidP="001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5B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B" w:rsidRPr="0015435B" w:rsidRDefault="0015435B" w:rsidP="004C6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B" w:rsidRPr="0015435B" w:rsidRDefault="0015435B" w:rsidP="004C68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435B" w:rsidRPr="0015435B" w:rsidTr="0015435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B" w:rsidRPr="0015435B" w:rsidRDefault="0015435B" w:rsidP="0015435B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B" w:rsidRDefault="0015435B" w:rsidP="001543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</w:t>
            </w:r>
          </w:p>
          <w:p w:rsidR="0015435B" w:rsidRPr="0015435B" w:rsidRDefault="0015435B" w:rsidP="001543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B" w:rsidRPr="0015435B" w:rsidRDefault="0015435B" w:rsidP="001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B" w:rsidRPr="0015435B" w:rsidRDefault="0015435B" w:rsidP="004C6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5B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15435B">
              <w:rPr>
                <w:rFonts w:ascii="Times New Roman" w:hAnsi="Times New Roman"/>
                <w:sz w:val="24"/>
                <w:szCs w:val="24"/>
              </w:rPr>
              <w:t xml:space="preserve"> районное отделение КПРФ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B" w:rsidRPr="0015435B" w:rsidRDefault="0015435B" w:rsidP="004C6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B" w:rsidRPr="0015435B" w:rsidRDefault="0015435B" w:rsidP="004C68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5435B" w:rsidRDefault="0015435B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sectPr w:rsidR="0015435B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5435B"/>
    <w:rsid w:val="00161109"/>
    <w:rsid w:val="0017435F"/>
    <w:rsid w:val="001864DF"/>
    <w:rsid w:val="001865A6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80CE2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2214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0BEB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19</cp:revision>
  <cp:lastPrinted>2019-08-19T10:27:00Z</cp:lastPrinted>
  <dcterms:created xsi:type="dcterms:W3CDTF">2013-06-17T11:38:00Z</dcterms:created>
  <dcterms:modified xsi:type="dcterms:W3CDTF">2023-08-11T11:53:00Z</dcterms:modified>
</cp:coreProperties>
</file>