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9B" w:rsidRPr="0055039B" w:rsidRDefault="0055039B" w:rsidP="0055039B">
      <w:pPr>
        <w:pStyle w:val="aa"/>
        <w:rPr>
          <w:sz w:val="26"/>
          <w:szCs w:val="26"/>
        </w:rPr>
      </w:pPr>
      <w:r w:rsidRPr="0055039B">
        <w:rPr>
          <w:sz w:val="26"/>
          <w:szCs w:val="26"/>
        </w:rPr>
        <w:t xml:space="preserve">Выборы депутатов Совета депутатов </w:t>
      </w:r>
    </w:p>
    <w:p w:rsidR="0055039B" w:rsidRPr="0055039B" w:rsidRDefault="0055039B" w:rsidP="0055039B">
      <w:pPr>
        <w:pStyle w:val="aa"/>
        <w:rPr>
          <w:sz w:val="26"/>
          <w:szCs w:val="26"/>
        </w:rPr>
      </w:pPr>
      <w:r w:rsidRPr="0055039B">
        <w:rPr>
          <w:sz w:val="26"/>
          <w:szCs w:val="26"/>
        </w:rPr>
        <w:t xml:space="preserve">муниципального образования </w:t>
      </w:r>
      <w:proofErr w:type="spellStart"/>
      <w:r w:rsidRPr="0055039B">
        <w:rPr>
          <w:sz w:val="26"/>
          <w:szCs w:val="26"/>
        </w:rPr>
        <w:t>Волошовское</w:t>
      </w:r>
      <w:proofErr w:type="spellEnd"/>
      <w:r w:rsidRPr="0055039B">
        <w:rPr>
          <w:sz w:val="26"/>
          <w:szCs w:val="26"/>
        </w:rPr>
        <w:t xml:space="preserve"> сельское поселение </w:t>
      </w:r>
    </w:p>
    <w:p w:rsidR="0055039B" w:rsidRPr="0055039B" w:rsidRDefault="0055039B" w:rsidP="0055039B">
      <w:pPr>
        <w:pStyle w:val="aa"/>
        <w:rPr>
          <w:sz w:val="26"/>
          <w:szCs w:val="26"/>
        </w:rPr>
      </w:pPr>
      <w:proofErr w:type="spellStart"/>
      <w:r w:rsidRPr="0055039B">
        <w:rPr>
          <w:sz w:val="26"/>
          <w:szCs w:val="26"/>
        </w:rPr>
        <w:t>Лужского</w:t>
      </w:r>
      <w:proofErr w:type="spellEnd"/>
      <w:r w:rsidRPr="0055039B">
        <w:rPr>
          <w:sz w:val="26"/>
          <w:szCs w:val="26"/>
        </w:rPr>
        <w:t xml:space="preserve"> муниципального района Ленинградской области пятого  созыва </w:t>
      </w:r>
    </w:p>
    <w:p w:rsidR="0055039B" w:rsidRPr="0055039B" w:rsidRDefault="0055039B" w:rsidP="0055039B">
      <w:pPr>
        <w:pStyle w:val="aa"/>
        <w:rPr>
          <w:sz w:val="26"/>
          <w:szCs w:val="26"/>
        </w:rPr>
      </w:pPr>
      <w:r w:rsidRPr="0055039B">
        <w:rPr>
          <w:sz w:val="26"/>
          <w:szCs w:val="26"/>
        </w:rPr>
        <w:t>10 сентября 2023 года</w:t>
      </w:r>
    </w:p>
    <w:p w:rsidR="0075115E" w:rsidRPr="0055039B" w:rsidRDefault="0075115E" w:rsidP="0075115E">
      <w:pPr>
        <w:pStyle w:val="aa"/>
        <w:rPr>
          <w:sz w:val="26"/>
          <w:szCs w:val="26"/>
        </w:rPr>
      </w:pPr>
    </w:p>
    <w:p w:rsidR="0075115E" w:rsidRPr="0055039B" w:rsidRDefault="0075115E" w:rsidP="0075115E">
      <w:pPr>
        <w:ind w:left="-567" w:firstLine="113"/>
        <w:jc w:val="center"/>
        <w:rPr>
          <w:b/>
          <w:sz w:val="26"/>
          <w:szCs w:val="26"/>
        </w:rPr>
      </w:pPr>
      <w:r w:rsidRPr="0055039B">
        <w:rPr>
          <w:b/>
          <w:sz w:val="26"/>
          <w:szCs w:val="26"/>
        </w:rPr>
        <w:t>ТЕРРИТОРИАЛЬНАЯ ИЗБИРАТЕЛЬН</w:t>
      </w:r>
      <w:proofErr w:type="gramStart"/>
      <w:r w:rsidRPr="0055039B">
        <w:rPr>
          <w:b/>
          <w:sz w:val="26"/>
          <w:szCs w:val="26"/>
          <w:lang w:val="en-US"/>
        </w:rPr>
        <w:t>A</w:t>
      </w:r>
      <w:proofErr w:type="gramEnd"/>
      <w:r w:rsidRPr="0055039B">
        <w:rPr>
          <w:b/>
          <w:sz w:val="26"/>
          <w:szCs w:val="26"/>
        </w:rPr>
        <w:t>Я КОМИССИЯ</w:t>
      </w:r>
    </w:p>
    <w:p w:rsidR="0075115E" w:rsidRPr="0055039B" w:rsidRDefault="0075115E" w:rsidP="0075115E">
      <w:pPr>
        <w:ind w:left="-567" w:firstLine="113"/>
        <w:jc w:val="center"/>
        <w:rPr>
          <w:b/>
          <w:sz w:val="26"/>
          <w:szCs w:val="26"/>
        </w:rPr>
      </w:pPr>
      <w:r w:rsidRPr="0055039B">
        <w:rPr>
          <w:b/>
          <w:sz w:val="26"/>
          <w:szCs w:val="26"/>
        </w:rPr>
        <w:t xml:space="preserve"> ЛУЖСКОГО МУНИЦИПАЛЬНОГО РАЙОНА</w:t>
      </w:r>
    </w:p>
    <w:p w:rsidR="0075115E" w:rsidRPr="0055039B" w:rsidRDefault="0075115E" w:rsidP="0075115E">
      <w:pPr>
        <w:ind w:left="-567" w:firstLine="113"/>
        <w:jc w:val="center"/>
        <w:rPr>
          <w:b/>
          <w:sz w:val="26"/>
          <w:szCs w:val="26"/>
        </w:rPr>
      </w:pPr>
    </w:p>
    <w:p w:rsidR="0075115E" w:rsidRPr="0055039B" w:rsidRDefault="0075115E" w:rsidP="0075115E">
      <w:pPr>
        <w:pStyle w:val="1"/>
        <w:ind w:left="-567" w:firstLine="283"/>
        <w:rPr>
          <w:b/>
          <w:sz w:val="26"/>
          <w:szCs w:val="26"/>
        </w:rPr>
      </w:pPr>
      <w:r w:rsidRPr="0055039B">
        <w:rPr>
          <w:b/>
          <w:sz w:val="26"/>
          <w:szCs w:val="26"/>
        </w:rPr>
        <w:t>РЕШЕНИЕ</w:t>
      </w:r>
    </w:p>
    <w:p w:rsidR="0075115E" w:rsidRPr="0055039B" w:rsidRDefault="0075115E" w:rsidP="0075115E">
      <w:pPr>
        <w:ind w:left="-567" w:firstLine="283"/>
        <w:jc w:val="both"/>
        <w:rPr>
          <w:b/>
          <w:sz w:val="26"/>
          <w:szCs w:val="26"/>
        </w:rPr>
      </w:pPr>
    </w:p>
    <w:p w:rsidR="0075115E" w:rsidRPr="0055039B" w:rsidRDefault="0075115E" w:rsidP="0075115E">
      <w:pPr>
        <w:pStyle w:val="1"/>
        <w:ind w:left="-567" w:firstLine="283"/>
        <w:jc w:val="both"/>
        <w:rPr>
          <w:b/>
          <w:sz w:val="26"/>
          <w:szCs w:val="26"/>
        </w:rPr>
      </w:pPr>
      <w:r w:rsidRPr="0055039B">
        <w:rPr>
          <w:b/>
          <w:sz w:val="26"/>
          <w:szCs w:val="26"/>
        </w:rPr>
        <w:t xml:space="preserve">             </w:t>
      </w:r>
      <w:r w:rsidR="0055039B">
        <w:rPr>
          <w:b/>
          <w:sz w:val="26"/>
          <w:szCs w:val="26"/>
        </w:rPr>
        <w:t>23 июня  2023</w:t>
      </w:r>
      <w:r w:rsidRPr="0055039B">
        <w:rPr>
          <w:b/>
          <w:sz w:val="26"/>
          <w:szCs w:val="26"/>
        </w:rPr>
        <w:t xml:space="preserve"> года            </w:t>
      </w:r>
      <w:r w:rsidR="00675D79" w:rsidRPr="0055039B">
        <w:rPr>
          <w:b/>
          <w:sz w:val="26"/>
          <w:szCs w:val="26"/>
        </w:rPr>
        <w:t xml:space="preserve">                      </w:t>
      </w:r>
      <w:r w:rsidRPr="0055039B">
        <w:rPr>
          <w:b/>
          <w:sz w:val="26"/>
          <w:szCs w:val="26"/>
        </w:rPr>
        <w:t xml:space="preserve">                                                 № </w:t>
      </w:r>
      <w:r w:rsidR="0055039B">
        <w:rPr>
          <w:b/>
          <w:sz w:val="26"/>
          <w:szCs w:val="26"/>
        </w:rPr>
        <w:t>38/127</w:t>
      </w:r>
    </w:p>
    <w:p w:rsidR="0075115E" w:rsidRPr="0055039B" w:rsidRDefault="0075115E" w:rsidP="0075115E">
      <w:pPr>
        <w:pStyle w:val="1"/>
        <w:ind w:left="-567" w:firstLine="283"/>
        <w:jc w:val="both"/>
        <w:rPr>
          <w:b/>
          <w:sz w:val="26"/>
          <w:szCs w:val="26"/>
        </w:rPr>
      </w:pPr>
    </w:p>
    <w:p w:rsidR="00B73A39" w:rsidRPr="0055039B" w:rsidRDefault="00675D79" w:rsidP="00675D79">
      <w:pPr>
        <w:jc w:val="center"/>
        <w:rPr>
          <w:b/>
          <w:bCs/>
          <w:caps/>
          <w:sz w:val="26"/>
          <w:szCs w:val="26"/>
        </w:rPr>
      </w:pPr>
      <w:r w:rsidRPr="0055039B">
        <w:rPr>
          <w:b/>
          <w:sz w:val="26"/>
          <w:szCs w:val="26"/>
        </w:rPr>
        <w:t xml:space="preserve">О формах подтверждений получения документов, представляемых кандидатами, уполномоченными представителями избирательных объединений </w:t>
      </w:r>
      <w:r w:rsidR="00061241" w:rsidRPr="0055039B">
        <w:rPr>
          <w:b/>
          <w:sz w:val="26"/>
          <w:szCs w:val="26"/>
        </w:rPr>
        <w:t xml:space="preserve">в территориальную избирательную комиссию </w:t>
      </w:r>
      <w:proofErr w:type="spellStart"/>
      <w:r w:rsidR="00061241" w:rsidRPr="0055039B">
        <w:rPr>
          <w:b/>
          <w:sz w:val="26"/>
          <w:szCs w:val="26"/>
        </w:rPr>
        <w:t>Лужского</w:t>
      </w:r>
      <w:proofErr w:type="spellEnd"/>
      <w:r w:rsidR="00061241" w:rsidRPr="0055039B">
        <w:rPr>
          <w:b/>
          <w:sz w:val="26"/>
          <w:szCs w:val="26"/>
        </w:rPr>
        <w:t xml:space="preserve"> муниципального </w:t>
      </w:r>
      <w:r w:rsidR="0055039B" w:rsidRPr="0055039B">
        <w:rPr>
          <w:b/>
          <w:sz w:val="26"/>
          <w:szCs w:val="26"/>
        </w:rPr>
        <w:t xml:space="preserve">при проведении </w:t>
      </w:r>
      <w:proofErr w:type="gramStart"/>
      <w:r w:rsidR="0055039B" w:rsidRPr="0055039B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="0055039B" w:rsidRPr="0055039B">
        <w:rPr>
          <w:b/>
          <w:sz w:val="26"/>
          <w:szCs w:val="26"/>
        </w:rPr>
        <w:t xml:space="preserve"> </w:t>
      </w:r>
      <w:proofErr w:type="spellStart"/>
      <w:r w:rsidR="0055039B" w:rsidRPr="0055039B">
        <w:rPr>
          <w:b/>
          <w:sz w:val="26"/>
          <w:szCs w:val="26"/>
        </w:rPr>
        <w:t>Волошовское</w:t>
      </w:r>
      <w:proofErr w:type="spellEnd"/>
      <w:r w:rsidR="0055039B" w:rsidRPr="0055039B">
        <w:rPr>
          <w:b/>
          <w:sz w:val="26"/>
          <w:szCs w:val="26"/>
        </w:rPr>
        <w:t xml:space="preserve"> сельское поселение </w:t>
      </w:r>
      <w:proofErr w:type="spellStart"/>
      <w:r w:rsidR="0055039B" w:rsidRPr="0055039B">
        <w:rPr>
          <w:b/>
          <w:sz w:val="26"/>
          <w:szCs w:val="26"/>
        </w:rPr>
        <w:t>Лужского</w:t>
      </w:r>
      <w:proofErr w:type="spellEnd"/>
      <w:r w:rsidR="0055039B" w:rsidRPr="0055039B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593949" w:rsidRPr="0055039B" w:rsidRDefault="00593949" w:rsidP="00593949">
      <w:pPr>
        <w:pStyle w:val="3"/>
        <w:spacing w:before="0" w:after="0"/>
        <w:jc w:val="center"/>
        <w:rPr>
          <w:rFonts w:ascii="Times New Roman" w:hAnsi="Times New Roman"/>
        </w:rPr>
      </w:pPr>
    </w:p>
    <w:p w:rsidR="0075115E" w:rsidRPr="0055039B" w:rsidRDefault="00675D79" w:rsidP="00256DA2">
      <w:pPr>
        <w:ind w:firstLine="426"/>
        <w:jc w:val="both"/>
        <w:rPr>
          <w:sz w:val="26"/>
          <w:szCs w:val="26"/>
        </w:rPr>
      </w:pPr>
      <w:r w:rsidRPr="0055039B">
        <w:rPr>
          <w:sz w:val="26"/>
          <w:szCs w:val="26"/>
        </w:rPr>
        <w:t xml:space="preserve">Руководствуясь постановлением Избирательной комиссии Ленинградской области от 23 апреля 2019 года № 41/317 «О формах подтверждений получения документов, представляемых кандидатом, уполномоченным представителем избирательного объединения в избирательные комиссии при проведении </w:t>
      </w:r>
      <w:proofErr w:type="gramStart"/>
      <w:r w:rsidRPr="0055039B">
        <w:rPr>
          <w:sz w:val="26"/>
          <w:szCs w:val="26"/>
        </w:rPr>
        <w:t>выборов депутатов советов депутатов муниципальных образований Ленинградской</w:t>
      </w:r>
      <w:proofErr w:type="gramEnd"/>
      <w:r w:rsidRPr="0055039B">
        <w:rPr>
          <w:sz w:val="26"/>
          <w:szCs w:val="26"/>
        </w:rPr>
        <w:t xml:space="preserve"> области»</w:t>
      </w:r>
      <w:r w:rsidR="00B73A39" w:rsidRPr="0055039B">
        <w:rPr>
          <w:sz w:val="26"/>
          <w:szCs w:val="26"/>
        </w:rPr>
        <w:t xml:space="preserve">, </w:t>
      </w:r>
      <w:r w:rsidR="0075115E" w:rsidRPr="0055039B">
        <w:rPr>
          <w:sz w:val="26"/>
          <w:szCs w:val="26"/>
        </w:rPr>
        <w:t>территориальная избирательная комиссия</w:t>
      </w:r>
      <w:r w:rsidR="0075115E" w:rsidRPr="0055039B">
        <w:rPr>
          <w:b/>
          <w:sz w:val="26"/>
          <w:szCs w:val="26"/>
        </w:rPr>
        <w:t xml:space="preserve"> </w:t>
      </w:r>
      <w:proofErr w:type="spellStart"/>
      <w:r w:rsidR="00256DA2" w:rsidRPr="0055039B">
        <w:rPr>
          <w:sz w:val="26"/>
          <w:szCs w:val="26"/>
        </w:rPr>
        <w:t>Лужского</w:t>
      </w:r>
      <w:proofErr w:type="spellEnd"/>
      <w:r w:rsidR="00256DA2" w:rsidRPr="0055039B">
        <w:rPr>
          <w:sz w:val="26"/>
          <w:szCs w:val="26"/>
        </w:rPr>
        <w:t xml:space="preserve"> муниципального района</w:t>
      </w:r>
      <w:r w:rsidR="0075115E" w:rsidRPr="0055039B">
        <w:rPr>
          <w:sz w:val="26"/>
          <w:szCs w:val="26"/>
        </w:rPr>
        <w:t xml:space="preserve">, </w:t>
      </w:r>
    </w:p>
    <w:p w:rsidR="0075115E" w:rsidRPr="0055039B" w:rsidRDefault="0075115E" w:rsidP="0075115E">
      <w:pPr>
        <w:pStyle w:val="a3"/>
        <w:ind w:right="283" w:firstLine="426"/>
        <w:jc w:val="left"/>
        <w:rPr>
          <w:b w:val="0"/>
          <w:sz w:val="26"/>
          <w:szCs w:val="26"/>
        </w:rPr>
      </w:pPr>
    </w:p>
    <w:p w:rsidR="0075115E" w:rsidRPr="0055039B" w:rsidRDefault="0075115E" w:rsidP="0075115E">
      <w:pPr>
        <w:pStyle w:val="a5"/>
        <w:ind w:right="283" w:firstLine="426"/>
        <w:jc w:val="center"/>
        <w:rPr>
          <w:b/>
          <w:bCs/>
          <w:sz w:val="26"/>
          <w:szCs w:val="26"/>
        </w:rPr>
      </w:pPr>
      <w:r w:rsidRPr="0055039B">
        <w:rPr>
          <w:b/>
          <w:bCs/>
          <w:sz w:val="26"/>
          <w:szCs w:val="26"/>
        </w:rPr>
        <w:t>РЕШИЛА:</w:t>
      </w:r>
    </w:p>
    <w:p w:rsidR="0075115E" w:rsidRPr="0055039B" w:rsidRDefault="0075115E" w:rsidP="0075115E">
      <w:pPr>
        <w:ind w:right="283" w:firstLine="426"/>
        <w:jc w:val="both"/>
        <w:rPr>
          <w:sz w:val="26"/>
          <w:szCs w:val="26"/>
        </w:rPr>
      </w:pPr>
      <w:r w:rsidRPr="0055039B">
        <w:rPr>
          <w:sz w:val="26"/>
          <w:szCs w:val="26"/>
        </w:rPr>
        <w:t xml:space="preserve"> </w:t>
      </w:r>
    </w:p>
    <w:p w:rsidR="00675D79" w:rsidRPr="0055039B" w:rsidRDefault="00061241" w:rsidP="00675D79">
      <w:pPr>
        <w:ind w:firstLine="426"/>
        <w:jc w:val="both"/>
        <w:rPr>
          <w:sz w:val="26"/>
          <w:szCs w:val="26"/>
        </w:rPr>
      </w:pPr>
      <w:r w:rsidRPr="0055039B">
        <w:rPr>
          <w:sz w:val="26"/>
          <w:szCs w:val="26"/>
        </w:rPr>
        <w:t>1. </w:t>
      </w:r>
      <w:r w:rsidR="00675D79" w:rsidRPr="0055039B">
        <w:rPr>
          <w:sz w:val="26"/>
          <w:szCs w:val="26"/>
        </w:rPr>
        <w:t xml:space="preserve">Утвердить следующие образцы форм подтверждений получения документов, представляемых кандидатами, уполномоченными представителями избирательных объединений в территориальную избирательную комиссию </w:t>
      </w:r>
      <w:proofErr w:type="spellStart"/>
      <w:r w:rsidR="00675D79" w:rsidRPr="0055039B">
        <w:rPr>
          <w:sz w:val="26"/>
          <w:szCs w:val="26"/>
        </w:rPr>
        <w:t>Лужского</w:t>
      </w:r>
      <w:proofErr w:type="spellEnd"/>
      <w:r w:rsidR="00675D79" w:rsidRPr="0055039B">
        <w:rPr>
          <w:sz w:val="26"/>
          <w:szCs w:val="26"/>
        </w:rPr>
        <w:t xml:space="preserve"> муниципального района </w:t>
      </w:r>
      <w:r w:rsidR="0055039B" w:rsidRPr="0055039B">
        <w:rPr>
          <w:sz w:val="26"/>
          <w:szCs w:val="26"/>
        </w:rPr>
        <w:t>с полномочиями окружной избирательной комиссии</w:t>
      </w:r>
      <w:r w:rsidR="00675D79" w:rsidRPr="0055039B">
        <w:rPr>
          <w:sz w:val="26"/>
          <w:szCs w:val="26"/>
        </w:rPr>
        <w:t xml:space="preserve"> на выборах депутатов </w:t>
      </w:r>
      <w:r w:rsidR="0055039B" w:rsidRPr="0055039B">
        <w:rPr>
          <w:sz w:val="26"/>
          <w:szCs w:val="26"/>
        </w:rPr>
        <w:t xml:space="preserve">совета депутатов муниципального образования </w:t>
      </w:r>
      <w:proofErr w:type="spellStart"/>
      <w:r w:rsidR="0055039B" w:rsidRPr="0055039B">
        <w:rPr>
          <w:sz w:val="26"/>
          <w:szCs w:val="26"/>
        </w:rPr>
        <w:t>Волошовское</w:t>
      </w:r>
      <w:proofErr w:type="spellEnd"/>
      <w:r w:rsidR="0055039B" w:rsidRPr="0055039B">
        <w:rPr>
          <w:sz w:val="26"/>
          <w:szCs w:val="26"/>
        </w:rPr>
        <w:t xml:space="preserve"> сельское поселение </w:t>
      </w:r>
      <w:proofErr w:type="spellStart"/>
      <w:r w:rsidR="0055039B" w:rsidRPr="0055039B">
        <w:rPr>
          <w:sz w:val="26"/>
          <w:szCs w:val="26"/>
        </w:rPr>
        <w:t>Лужского</w:t>
      </w:r>
      <w:proofErr w:type="spellEnd"/>
      <w:r w:rsidR="0055039B" w:rsidRPr="0055039B">
        <w:rPr>
          <w:sz w:val="26"/>
          <w:szCs w:val="26"/>
        </w:rPr>
        <w:t xml:space="preserve"> муниципального района Ленинградской области</w:t>
      </w:r>
      <w:r w:rsidR="00675D79" w:rsidRPr="0055039B">
        <w:rPr>
          <w:sz w:val="26"/>
          <w:szCs w:val="26"/>
        </w:rPr>
        <w:t>:</w:t>
      </w:r>
    </w:p>
    <w:p w:rsidR="0055039B" w:rsidRPr="0055039B" w:rsidRDefault="0055039B" w:rsidP="0055039B">
      <w:pPr>
        <w:ind w:firstLine="426"/>
        <w:jc w:val="both"/>
        <w:rPr>
          <w:sz w:val="26"/>
          <w:szCs w:val="26"/>
        </w:rPr>
      </w:pPr>
      <w:r w:rsidRPr="0055039B">
        <w:rPr>
          <w:sz w:val="26"/>
          <w:szCs w:val="26"/>
        </w:rPr>
        <w:t xml:space="preserve">1.1.Подтверждение о получении документов, предоставленных кандидатом, выдвинутым избирательным объединением на выборах депутатов совета депутатов муниципального образования </w:t>
      </w:r>
      <w:proofErr w:type="spellStart"/>
      <w:r w:rsidRPr="0055039B">
        <w:rPr>
          <w:sz w:val="26"/>
          <w:szCs w:val="26"/>
        </w:rPr>
        <w:t>Волошовское</w:t>
      </w:r>
      <w:proofErr w:type="spellEnd"/>
      <w:r w:rsidRPr="0055039B">
        <w:rPr>
          <w:sz w:val="26"/>
          <w:szCs w:val="26"/>
        </w:rPr>
        <w:t xml:space="preserve"> сельское поселение </w:t>
      </w:r>
      <w:proofErr w:type="spellStart"/>
      <w:r w:rsidRPr="0055039B">
        <w:rPr>
          <w:sz w:val="26"/>
          <w:szCs w:val="26"/>
        </w:rPr>
        <w:t>Лужского</w:t>
      </w:r>
      <w:proofErr w:type="spellEnd"/>
      <w:r w:rsidRPr="0055039B">
        <w:rPr>
          <w:sz w:val="26"/>
          <w:szCs w:val="26"/>
        </w:rPr>
        <w:t xml:space="preserve"> муниципального района Ленинградской области согласно приложение 1.</w:t>
      </w:r>
    </w:p>
    <w:p w:rsidR="0055039B" w:rsidRPr="0055039B" w:rsidRDefault="0055039B" w:rsidP="0055039B">
      <w:pPr>
        <w:ind w:firstLine="426"/>
        <w:jc w:val="both"/>
        <w:rPr>
          <w:sz w:val="26"/>
          <w:szCs w:val="26"/>
        </w:rPr>
      </w:pPr>
      <w:r w:rsidRPr="0055039B">
        <w:rPr>
          <w:sz w:val="26"/>
          <w:szCs w:val="26"/>
        </w:rPr>
        <w:t>1.2.</w:t>
      </w:r>
      <w:r w:rsidRPr="0055039B">
        <w:rPr>
          <w:b/>
          <w:sz w:val="26"/>
          <w:szCs w:val="26"/>
        </w:rPr>
        <w:t xml:space="preserve"> </w:t>
      </w:r>
      <w:r w:rsidRPr="0055039B">
        <w:rPr>
          <w:sz w:val="26"/>
          <w:szCs w:val="26"/>
        </w:rPr>
        <w:t xml:space="preserve">Подтверждение о получении документов, предоставленных кандидатом, выдвинутым путем самовыдвижения на выборах депутатов совета депутатов муниципального образования </w:t>
      </w:r>
      <w:proofErr w:type="spellStart"/>
      <w:r w:rsidRPr="0055039B">
        <w:rPr>
          <w:sz w:val="26"/>
          <w:szCs w:val="26"/>
        </w:rPr>
        <w:t>Волошовское</w:t>
      </w:r>
      <w:proofErr w:type="spellEnd"/>
      <w:r w:rsidRPr="0055039B">
        <w:rPr>
          <w:sz w:val="26"/>
          <w:szCs w:val="26"/>
        </w:rPr>
        <w:t xml:space="preserve"> сельское поселение </w:t>
      </w:r>
      <w:proofErr w:type="spellStart"/>
      <w:r w:rsidRPr="0055039B">
        <w:rPr>
          <w:sz w:val="26"/>
          <w:szCs w:val="26"/>
        </w:rPr>
        <w:t>Лужского</w:t>
      </w:r>
      <w:proofErr w:type="spellEnd"/>
      <w:r w:rsidRPr="0055039B">
        <w:rPr>
          <w:sz w:val="26"/>
          <w:szCs w:val="26"/>
        </w:rPr>
        <w:t xml:space="preserve"> муниципального района Ленинградской области согласно приложение 2.</w:t>
      </w:r>
    </w:p>
    <w:p w:rsidR="0055039B" w:rsidRPr="0055039B" w:rsidRDefault="0055039B" w:rsidP="0055039B">
      <w:pPr>
        <w:ind w:firstLine="426"/>
        <w:jc w:val="both"/>
        <w:rPr>
          <w:sz w:val="26"/>
          <w:szCs w:val="26"/>
        </w:rPr>
      </w:pPr>
      <w:r w:rsidRPr="0055039B">
        <w:rPr>
          <w:sz w:val="26"/>
          <w:szCs w:val="26"/>
        </w:rPr>
        <w:t xml:space="preserve">1.3. </w:t>
      </w:r>
      <w:proofErr w:type="gramStart"/>
      <w:r w:rsidRPr="0055039B">
        <w:rPr>
          <w:sz w:val="26"/>
          <w:szCs w:val="26"/>
        </w:rPr>
        <w:t xml:space="preserve">Подтверждение о получении документов, предоставленных для регистрации кандидата, выдвинутого путем самовыдвижения либо кандидата, выдвинутого избирательным объединением, который обязан собирать подписи избирателей, на выборах депутатов совета депутатов муниципального образования </w:t>
      </w:r>
      <w:proofErr w:type="spellStart"/>
      <w:r w:rsidRPr="0055039B">
        <w:rPr>
          <w:sz w:val="26"/>
          <w:szCs w:val="26"/>
        </w:rPr>
        <w:t>Волошовское</w:t>
      </w:r>
      <w:proofErr w:type="spellEnd"/>
      <w:r w:rsidRPr="0055039B">
        <w:rPr>
          <w:sz w:val="26"/>
          <w:szCs w:val="26"/>
        </w:rPr>
        <w:t xml:space="preserve"> сельское поселение </w:t>
      </w:r>
      <w:proofErr w:type="spellStart"/>
      <w:r w:rsidRPr="0055039B">
        <w:rPr>
          <w:sz w:val="26"/>
          <w:szCs w:val="26"/>
        </w:rPr>
        <w:t>Лужского</w:t>
      </w:r>
      <w:proofErr w:type="spellEnd"/>
      <w:r w:rsidRPr="0055039B">
        <w:rPr>
          <w:sz w:val="26"/>
          <w:szCs w:val="26"/>
        </w:rPr>
        <w:t xml:space="preserve"> муниципального района Ленинградской области согласно приложения 3.</w:t>
      </w:r>
      <w:proofErr w:type="gramEnd"/>
    </w:p>
    <w:p w:rsidR="0055039B" w:rsidRPr="0055039B" w:rsidRDefault="0055039B" w:rsidP="0055039B">
      <w:pPr>
        <w:ind w:firstLine="426"/>
        <w:jc w:val="both"/>
        <w:rPr>
          <w:sz w:val="26"/>
          <w:szCs w:val="26"/>
        </w:rPr>
      </w:pPr>
      <w:r w:rsidRPr="0055039B">
        <w:rPr>
          <w:sz w:val="26"/>
          <w:szCs w:val="26"/>
        </w:rPr>
        <w:t xml:space="preserve">1.4. Подтверждение о получении документов, предоставленных для регистрации кандидата, выдвинутого избирательным объединением, который не должен собирать подписи избирателей, на выборах депутатов совета депутатов муниципального </w:t>
      </w:r>
      <w:r w:rsidRPr="0055039B">
        <w:rPr>
          <w:sz w:val="26"/>
          <w:szCs w:val="26"/>
        </w:rPr>
        <w:lastRenderedPageBreak/>
        <w:t xml:space="preserve">образования </w:t>
      </w:r>
      <w:proofErr w:type="spellStart"/>
      <w:r w:rsidRPr="0055039B">
        <w:rPr>
          <w:sz w:val="26"/>
          <w:szCs w:val="26"/>
        </w:rPr>
        <w:t>Волошовское</w:t>
      </w:r>
      <w:proofErr w:type="spellEnd"/>
      <w:r w:rsidRPr="0055039B">
        <w:rPr>
          <w:sz w:val="26"/>
          <w:szCs w:val="26"/>
        </w:rPr>
        <w:t xml:space="preserve"> сельское поселение </w:t>
      </w:r>
      <w:proofErr w:type="spellStart"/>
      <w:r w:rsidRPr="0055039B">
        <w:rPr>
          <w:sz w:val="26"/>
          <w:szCs w:val="26"/>
        </w:rPr>
        <w:t>Лужского</w:t>
      </w:r>
      <w:proofErr w:type="spellEnd"/>
      <w:r w:rsidRPr="0055039B">
        <w:rPr>
          <w:sz w:val="26"/>
          <w:szCs w:val="26"/>
        </w:rPr>
        <w:t xml:space="preserve"> муниципального района Ленинградской области </w:t>
      </w:r>
      <w:proofErr w:type="gramStart"/>
      <w:r w:rsidRPr="0055039B">
        <w:rPr>
          <w:sz w:val="26"/>
          <w:szCs w:val="26"/>
        </w:rPr>
        <w:t>согласно приложения</w:t>
      </w:r>
      <w:proofErr w:type="gramEnd"/>
      <w:r w:rsidRPr="0055039B">
        <w:rPr>
          <w:sz w:val="26"/>
          <w:szCs w:val="26"/>
        </w:rPr>
        <w:t xml:space="preserve"> 4.</w:t>
      </w:r>
    </w:p>
    <w:p w:rsidR="0055039B" w:rsidRPr="0055039B" w:rsidRDefault="0055039B" w:rsidP="0055039B">
      <w:pPr>
        <w:pStyle w:val="aa"/>
        <w:ind w:firstLine="426"/>
        <w:jc w:val="both"/>
        <w:rPr>
          <w:b w:val="0"/>
          <w:sz w:val="26"/>
          <w:szCs w:val="26"/>
        </w:rPr>
      </w:pPr>
      <w:r w:rsidRPr="0055039B">
        <w:rPr>
          <w:b w:val="0"/>
          <w:sz w:val="26"/>
          <w:szCs w:val="26"/>
        </w:rPr>
        <w:t xml:space="preserve">1.5. Подтверждение о приеме подписных листов от кандидата в депутаты  совета депутатов муниципального образования </w:t>
      </w:r>
      <w:proofErr w:type="spellStart"/>
      <w:r w:rsidRPr="0055039B">
        <w:rPr>
          <w:b w:val="0"/>
          <w:sz w:val="26"/>
          <w:szCs w:val="26"/>
        </w:rPr>
        <w:t>Волошовское</w:t>
      </w:r>
      <w:proofErr w:type="spellEnd"/>
      <w:r w:rsidRPr="0055039B">
        <w:rPr>
          <w:b w:val="0"/>
          <w:sz w:val="26"/>
          <w:szCs w:val="26"/>
        </w:rPr>
        <w:t xml:space="preserve"> сельское поселение </w:t>
      </w:r>
      <w:proofErr w:type="spellStart"/>
      <w:r w:rsidRPr="0055039B">
        <w:rPr>
          <w:b w:val="0"/>
          <w:sz w:val="26"/>
          <w:szCs w:val="26"/>
        </w:rPr>
        <w:t>Лужского</w:t>
      </w:r>
      <w:proofErr w:type="spellEnd"/>
      <w:r w:rsidRPr="0055039B">
        <w:rPr>
          <w:b w:val="0"/>
          <w:sz w:val="26"/>
          <w:szCs w:val="26"/>
        </w:rPr>
        <w:t xml:space="preserve"> муниципального района Ленинградской области </w:t>
      </w:r>
      <w:proofErr w:type="gramStart"/>
      <w:r w:rsidRPr="0055039B">
        <w:rPr>
          <w:b w:val="0"/>
          <w:sz w:val="26"/>
          <w:szCs w:val="26"/>
        </w:rPr>
        <w:t>согласно приложения</w:t>
      </w:r>
      <w:proofErr w:type="gramEnd"/>
      <w:r w:rsidRPr="0055039B">
        <w:rPr>
          <w:b w:val="0"/>
          <w:sz w:val="26"/>
          <w:szCs w:val="26"/>
        </w:rPr>
        <w:t xml:space="preserve"> 5.</w:t>
      </w:r>
    </w:p>
    <w:p w:rsidR="009374D2" w:rsidRPr="0055039B" w:rsidRDefault="00675D79" w:rsidP="009374D2">
      <w:pPr>
        <w:ind w:right="-1" w:firstLine="426"/>
        <w:jc w:val="both"/>
        <w:rPr>
          <w:sz w:val="26"/>
          <w:szCs w:val="26"/>
        </w:rPr>
      </w:pPr>
      <w:r w:rsidRPr="0055039B">
        <w:rPr>
          <w:sz w:val="26"/>
          <w:szCs w:val="26"/>
        </w:rPr>
        <w:t>2</w:t>
      </w:r>
      <w:r w:rsidR="00B73A39" w:rsidRPr="0055039B">
        <w:rPr>
          <w:sz w:val="26"/>
          <w:szCs w:val="26"/>
        </w:rPr>
        <w:t>.</w:t>
      </w:r>
      <w:r w:rsidR="009374D2" w:rsidRPr="0055039B">
        <w:rPr>
          <w:sz w:val="26"/>
          <w:szCs w:val="26"/>
        </w:rPr>
        <w:t xml:space="preserve"> </w:t>
      </w:r>
      <w:r w:rsidR="00CC50F2" w:rsidRPr="00AD78B5">
        <w:rPr>
          <w:bCs/>
          <w:sz w:val="26"/>
          <w:szCs w:val="26"/>
        </w:rPr>
        <w:t xml:space="preserve">Настоящее решение </w:t>
      </w:r>
      <w:r w:rsidR="00CC50F2" w:rsidRPr="00AD78B5">
        <w:rPr>
          <w:sz w:val="26"/>
          <w:szCs w:val="26"/>
        </w:rPr>
        <w:t xml:space="preserve">разместить </w:t>
      </w:r>
      <w:r w:rsidR="00CC50F2" w:rsidRPr="00AD78B5">
        <w:rPr>
          <w:bCs/>
          <w:sz w:val="26"/>
          <w:szCs w:val="26"/>
        </w:rPr>
        <w:t xml:space="preserve">  на официальном сайте </w:t>
      </w:r>
      <w:r w:rsidR="00CC50F2" w:rsidRPr="00AD78B5">
        <w:rPr>
          <w:sz w:val="26"/>
          <w:szCs w:val="26"/>
        </w:rPr>
        <w:t xml:space="preserve">территориальной избирательной комиссии </w:t>
      </w:r>
      <w:proofErr w:type="spellStart"/>
      <w:r w:rsidR="00CC50F2" w:rsidRPr="00AD78B5">
        <w:rPr>
          <w:sz w:val="26"/>
          <w:szCs w:val="26"/>
        </w:rPr>
        <w:t>Лужского</w:t>
      </w:r>
      <w:proofErr w:type="spellEnd"/>
      <w:r w:rsidR="00CC50F2" w:rsidRPr="00AD78B5">
        <w:rPr>
          <w:sz w:val="26"/>
          <w:szCs w:val="26"/>
        </w:rPr>
        <w:t xml:space="preserve"> муниципального района</w:t>
      </w:r>
      <w:r w:rsidR="00CC50F2">
        <w:rPr>
          <w:sz w:val="26"/>
          <w:szCs w:val="26"/>
        </w:rPr>
        <w:t>.</w:t>
      </w:r>
      <w:bookmarkStart w:id="0" w:name="_GoBack"/>
      <w:bookmarkEnd w:id="0"/>
    </w:p>
    <w:p w:rsidR="00256DA2" w:rsidRPr="0055039B" w:rsidRDefault="00675D79" w:rsidP="00256DA2">
      <w:pPr>
        <w:ind w:right="-1" w:firstLine="426"/>
        <w:jc w:val="both"/>
        <w:rPr>
          <w:sz w:val="26"/>
          <w:szCs w:val="26"/>
        </w:rPr>
      </w:pPr>
      <w:r w:rsidRPr="0055039B">
        <w:rPr>
          <w:sz w:val="26"/>
          <w:szCs w:val="26"/>
        </w:rPr>
        <w:t>3</w:t>
      </w:r>
      <w:r w:rsidR="00256DA2" w:rsidRPr="0055039B">
        <w:rPr>
          <w:sz w:val="26"/>
          <w:szCs w:val="26"/>
        </w:rPr>
        <w:t xml:space="preserve">. </w:t>
      </w:r>
      <w:proofErr w:type="gramStart"/>
      <w:r w:rsidR="00256DA2" w:rsidRPr="0055039B">
        <w:rPr>
          <w:sz w:val="26"/>
          <w:szCs w:val="26"/>
        </w:rPr>
        <w:t>Контроль за</w:t>
      </w:r>
      <w:proofErr w:type="gramEnd"/>
      <w:r w:rsidR="00256DA2" w:rsidRPr="0055039B">
        <w:rPr>
          <w:sz w:val="26"/>
          <w:szCs w:val="26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 w:rsidRPr="0055039B">
        <w:rPr>
          <w:sz w:val="26"/>
          <w:szCs w:val="26"/>
        </w:rPr>
        <w:t>Лужского</w:t>
      </w:r>
      <w:proofErr w:type="spellEnd"/>
      <w:r w:rsidR="00D335CD" w:rsidRPr="0055039B">
        <w:rPr>
          <w:sz w:val="26"/>
          <w:szCs w:val="26"/>
        </w:rPr>
        <w:t xml:space="preserve"> муниципального района </w:t>
      </w:r>
      <w:proofErr w:type="spellStart"/>
      <w:r w:rsidR="00D335CD" w:rsidRPr="0055039B">
        <w:rPr>
          <w:sz w:val="26"/>
          <w:szCs w:val="26"/>
        </w:rPr>
        <w:t>Н.Л.Полярус</w:t>
      </w:r>
      <w:proofErr w:type="spellEnd"/>
      <w:r w:rsidR="00D335CD" w:rsidRPr="0055039B">
        <w:rPr>
          <w:sz w:val="26"/>
          <w:szCs w:val="26"/>
        </w:rPr>
        <w:t>.</w:t>
      </w:r>
    </w:p>
    <w:p w:rsidR="0075115E" w:rsidRDefault="0075115E" w:rsidP="0075115E">
      <w:pPr>
        <w:ind w:right="283" w:firstLine="426"/>
        <w:jc w:val="both"/>
        <w:rPr>
          <w:sz w:val="26"/>
          <w:szCs w:val="26"/>
        </w:rPr>
      </w:pPr>
    </w:p>
    <w:p w:rsidR="0055039B" w:rsidRPr="0055039B" w:rsidRDefault="0055039B" w:rsidP="0075115E">
      <w:pPr>
        <w:ind w:right="283" w:firstLine="426"/>
        <w:jc w:val="both"/>
        <w:rPr>
          <w:sz w:val="26"/>
          <w:szCs w:val="26"/>
        </w:rPr>
      </w:pPr>
    </w:p>
    <w:p w:rsidR="0075115E" w:rsidRPr="0055039B" w:rsidRDefault="0075115E" w:rsidP="0075115E">
      <w:pPr>
        <w:pStyle w:val="a8"/>
        <w:ind w:right="283" w:firstLine="426"/>
        <w:rPr>
          <w:sz w:val="26"/>
          <w:szCs w:val="26"/>
        </w:rPr>
      </w:pPr>
      <w:r w:rsidRPr="0055039B">
        <w:rPr>
          <w:sz w:val="26"/>
          <w:szCs w:val="26"/>
        </w:rPr>
        <w:t>Председатель ТИК</w:t>
      </w:r>
    </w:p>
    <w:p w:rsidR="0075115E" w:rsidRPr="0055039B" w:rsidRDefault="0075115E" w:rsidP="0075115E">
      <w:pPr>
        <w:pStyle w:val="a8"/>
        <w:ind w:right="283" w:firstLine="426"/>
        <w:rPr>
          <w:sz w:val="26"/>
          <w:szCs w:val="26"/>
        </w:rPr>
      </w:pPr>
      <w:proofErr w:type="spellStart"/>
      <w:r w:rsidRPr="0055039B">
        <w:rPr>
          <w:sz w:val="26"/>
          <w:szCs w:val="26"/>
        </w:rPr>
        <w:t>Лужского</w:t>
      </w:r>
      <w:proofErr w:type="spellEnd"/>
      <w:r w:rsidRPr="0055039B">
        <w:rPr>
          <w:sz w:val="26"/>
          <w:szCs w:val="26"/>
        </w:rPr>
        <w:t xml:space="preserve"> муниципального района                                              </w:t>
      </w:r>
      <w:proofErr w:type="spellStart"/>
      <w:r w:rsidR="0055039B" w:rsidRPr="0055039B">
        <w:rPr>
          <w:sz w:val="26"/>
          <w:szCs w:val="26"/>
        </w:rPr>
        <w:t>С.В.Лапина</w:t>
      </w:r>
      <w:proofErr w:type="spellEnd"/>
    </w:p>
    <w:p w:rsidR="0075115E" w:rsidRPr="0055039B" w:rsidRDefault="0075115E" w:rsidP="0075115E">
      <w:pPr>
        <w:pStyle w:val="a8"/>
        <w:ind w:right="283" w:firstLine="426"/>
        <w:rPr>
          <w:sz w:val="26"/>
          <w:szCs w:val="26"/>
        </w:rPr>
      </w:pPr>
    </w:p>
    <w:p w:rsidR="0075115E" w:rsidRPr="0055039B" w:rsidRDefault="0075115E" w:rsidP="0075115E">
      <w:pPr>
        <w:pStyle w:val="a8"/>
        <w:ind w:right="283" w:firstLine="426"/>
        <w:rPr>
          <w:sz w:val="26"/>
          <w:szCs w:val="26"/>
        </w:rPr>
      </w:pPr>
      <w:r w:rsidRPr="0055039B">
        <w:rPr>
          <w:sz w:val="26"/>
          <w:szCs w:val="26"/>
        </w:rPr>
        <w:t>Секретарь ТИК</w:t>
      </w:r>
      <w:r w:rsidR="003576C0" w:rsidRPr="0055039B">
        <w:rPr>
          <w:sz w:val="26"/>
          <w:szCs w:val="26"/>
        </w:rPr>
        <w:t xml:space="preserve"> </w:t>
      </w:r>
    </w:p>
    <w:p w:rsidR="00F2601B" w:rsidRPr="0055039B" w:rsidRDefault="0075115E" w:rsidP="0075115E">
      <w:pPr>
        <w:pStyle w:val="a8"/>
        <w:ind w:right="283" w:firstLine="426"/>
        <w:rPr>
          <w:sz w:val="26"/>
          <w:szCs w:val="26"/>
        </w:rPr>
      </w:pPr>
      <w:proofErr w:type="spellStart"/>
      <w:r w:rsidRPr="0055039B">
        <w:rPr>
          <w:sz w:val="26"/>
          <w:szCs w:val="26"/>
        </w:rPr>
        <w:t>Лужского</w:t>
      </w:r>
      <w:proofErr w:type="spellEnd"/>
      <w:r w:rsidRPr="0055039B">
        <w:rPr>
          <w:sz w:val="26"/>
          <w:szCs w:val="26"/>
        </w:rPr>
        <w:t xml:space="preserve"> муниципального района                                              </w:t>
      </w:r>
      <w:proofErr w:type="spellStart"/>
      <w:r w:rsidR="00D335CD" w:rsidRPr="0055039B">
        <w:rPr>
          <w:sz w:val="26"/>
          <w:szCs w:val="26"/>
        </w:rPr>
        <w:t>Т.О.Меньшикова</w:t>
      </w:r>
      <w:proofErr w:type="spellEnd"/>
    </w:p>
    <w:p w:rsidR="00675D79" w:rsidRPr="0055039B" w:rsidRDefault="00675D79" w:rsidP="00675D79">
      <w:pPr>
        <w:pStyle w:val="af0"/>
        <w:spacing w:before="0" w:beforeAutospacing="0" w:after="0" w:afterAutospacing="0"/>
        <w:ind w:left="4962"/>
        <w:rPr>
          <w:sz w:val="26"/>
          <w:szCs w:val="26"/>
        </w:rPr>
      </w:pPr>
    </w:p>
    <w:sectPr w:rsidR="00675D79" w:rsidRPr="0055039B" w:rsidSect="0055039B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8AA" w:rsidRDefault="00F858AA" w:rsidP="00675D79">
      <w:r>
        <w:separator/>
      </w:r>
    </w:p>
  </w:endnote>
  <w:endnote w:type="continuationSeparator" w:id="0">
    <w:p w:rsidR="00F858AA" w:rsidRDefault="00F858AA" w:rsidP="0067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8AA" w:rsidRDefault="00F858AA" w:rsidP="00675D79">
      <w:r>
        <w:separator/>
      </w:r>
    </w:p>
  </w:footnote>
  <w:footnote w:type="continuationSeparator" w:id="0">
    <w:p w:rsidR="00F858AA" w:rsidRDefault="00F858AA" w:rsidP="0067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1241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2D2E"/>
    <w:rsid w:val="00196EC5"/>
    <w:rsid w:val="001A278A"/>
    <w:rsid w:val="001D4132"/>
    <w:rsid w:val="001E16AC"/>
    <w:rsid w:val="001E1961"/>
    <w:rsid w:val="001E1B1A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101E"/>
    <w:rsid w:val="00456961"/>
    <w:rsid w:val="00460400"/>
    <w:rsid w:val="00464BB6"/>
    <w:rsid w:val="00471FDE"/>
    <w:rsid w:val="00476040"/>
    <w:rsid w:val="0047682A"/>
    <w:rsid w:val="00481040"/>
    <w:rsid w:val="00481727"/>
    <w:rsid w:val="00484288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039B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75D79"/>
    <w:rsid w:val="00682AF2"/>
    <w:rsid w:val="0068368D"/>
    <w:rsid w:val="00687950"/>
    <w:rsid w:val="006912D1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5B4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5949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09AB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C7CB0"/>
    <w:rsid w:val="009D18C9"/>
    <w:rsid w:val="009D5507"/>
    <w:rsid w:val="009E0B55"/>
    <w:rsid w:val="009E128A"/>
    <w:rsid w:val="009E1315"/>
    <w:rsid w:val="009E1ABF"/>
    <w:rsid w:val="009E4BAC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A0FAA"/>
    <w:rsid w:val="00CB2DFB"/>
    <w:rsid w:val="00CC0A93"/>
    <w:rsid w:val="00CC124A"/>
    <w:rsid w:val="00CC50F2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5C7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775DD"/>
    <w:rsid w:val="00F80E4F"/>
    <w:rsid w:val="00F8148C"/>
    <w:rsid w:val="00F858AA"/>
    <w:rsid w:val="00F862BD"/>
    <w:rsid w:val="00F90D15"/>
    <w:rsid w:val="00F92C0F"/>
    <w:rsid w:val="00F93B32"/>
    <w:rsid w:val="00F94EA8"/>
    <w:rsid w:val="00FA023E"/>
    <w:rsid w:val="00FA2543"/>
    <w:rsid w:val="00FA3DAF"/>
    <w:rsid w:val="00FB40BC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A39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5D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675D7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5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675D79"/>
    <w:rPr>
      <w:rFonts w:cs="Times New Roman"/>
      <w:vertAlign w:val="superscript"/>
    </w:rPr>
  </w:style>
  <w:style w:type="paragraph" w:styleId="af0">
    <w:name w:val="Normal (Web)"/>
    <w:basedOn w:val="a"/>
    <w:uiPriority w:val="99"/>
    <w:unhideWhenUsed/>
    <w:rsid w:val="00675D79"/>
    <w:pPr>
      <w:spacing w:before="100" w:beforeAutospacing="1" w:after="100" w:afterAutospacing="1"/>
    </w:pPr>
  </w:style>
  <w:style w:type="paragraph" w:customStyle="1" w:styleId="ConsPlusNormal">
    <w:name w:val="ConsPlusNormal"/>
    <w:rsid w:val="0067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">
    <w:name w:val="Знак Знак9"/>
    <w:rsid w:val="00EB75C7"/>
    <w:rPr>
      <w:rFonts w:ascii="Arial" w:hAnsi="Arial"/>
      <w:b/>
      <w:i/>
      <w:sz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25</cp:revision>
  <cp:lastPrinted>2019-06-14T12:14:00Z</cp:lastPrinted>
  <dcterms:created xsi:type="dcterms:W3CDTF">2012-01-10T09:28:00Z</dcterms:created>
  <dcterms:modified xsi:type="dcterms:W3CDTF">2023-06-20T14:06:00Z</dcterms:modified>
</cp:coreProperties>
</file>