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5E" w:rsidRPr="00754A42" w:rsidRDefault="00593949" w:rsidP="0075115E">
      <w:pPr>
        <w:pStyle w:val="aa"/>
        <w:rPr>
          <w:szCs w:val="28"/>
        </w:rPr>
      </w:pPr>
      <w:r w:rsidRPr="00754A42">
        <w:rPr>
          <w:szCs w:val="28"/>
        </w:rPr>
        <w:t xml:space="preserve">Выборы депутатов </w:t>
      </w:r>
      <w:r w:rsidR="006A14BA">
        <w:rPr>
          <w:szCs w:val="28"/>
        </w:rPr>
        <w:t xml:space="preserve">Законодательного собрания Ленинградской области седьмого </w:t>
      </w:r>
      <w:r w:rsidR="009E4BAC">
        <w:rPr>
          <w:szCs w:val="28"/>
        </w:rPr>
        <w:t>созыва</w:t>
      </w:r>
      <w:r w:rsidRPr="00754A42">
        <w:rPr>
          <w:szCs w:val="28"/>
        </w:rPr>
        <w:t xml:space="preserve"> </w:t>
      </w:r>
      <w:r w:rsidR="006A14BA">
        <w:rPr>
          <w:szCs w:val="28"/>
        </w:rPr>
        <w:t>19 сентября 2021</w:t>
      </w:r>
      <w:r w:rsidR="00CA0FAA">
        <w:rPr>
          <w:szCs w:val="28"/>
        </w:rPr>
        <w:t xml:space="preserve"> года</w:t>
      </w:r>
    </w:p>
    <w:p w:rsidR="0075115E" w:rsidRDefault="0075115E" w:rsidP="0075115E">
      <w:pPr>
        <w:ind w:left="-567" w:firstLine="113"/>
        <w:jc w:val="center"/>
        <w:rPr>
          <w:b/>
          <w:sz w:val="28"/>
          <w:szCs w:val="28"/>
        </w:rPr>
      </w:pPr>
    </w:p>
    <w:p w:rsidR="009C7CB0" w:rsidRDefault="009C7CB0" w:rsidP="0075115E">
      <w:pPr>
        <w:ind w:left="-567" w:firstLine="113"/>
        <w:jc w:val="center"/>
        <w:rPr>
          <w:b/>
          <w:sz w:val="28"/>
          <w:szCs w:val="28"/>
        </w:rPr>
      </w:pPr>
    </w:p>
    <w:p w:rsidR="0075115E" w:rsidRPr="006A14BA" w:rsidRDefault="0075115E" w:rsidP="0075115E">
      <w:pPr>
        <w:ind w:left="-567" w:firstLine="113"/>
        <w:jc w:val="center"/>
        <w:rPr>
          <w:b/>
          <w:sz w:val="28"/>
          <w:szCs w:val="28"/>
        </w:rPr>
      </w:pPr>
      <w:r w:rsidRPr="006A14BA">
        <w:rPr>
          <w:b/>
          <w:sz w:val="28"/>
          <w:szCs w:val="28"/>
        </w:rPr>
        <w:t>ТЕРРИТОРИАЛЬНАЯ ИЗБИРАТЕЛЬН</w:t>
      </w:r>
      <w:proofErr w:type="gramStart"/>
      <w:r w:rsidRPr="006A14BA">
        <w:rPr>
          <w:b/>
          <w:sz w:val="28"/>
          <w:szCs w:val="28"/>
          <w:lang w:val="en-US"/>
        </w:rPr>
        <w:t>A</w:t>
      </w:r>
      <w:proofErr w:type="gramEnd"/>
      <w:r w:rsidRPr="006A14BA">
        <w:rPr>
          <w:b/>
          <w:sz w:val="28"/>
          <w:szCs w:val="28"/>
        </w:rPr>
        <w:t>Я КОМИССИЯ</w:t>
      </w:r>
    </w:p>
    <w:p w:rsidR="0075115E" w:rsidRPr="006A14BA" w:rsidRDefault="0075115E" w:rsidP="0075115E">
      <w:pPr>
        <w:ind w:left="-567" w:firstLine="113"/>
        <w:jc w:val="center"/>
        <w:rPr>
          <w:b/>
          <w:sz w:val="28"/>
          <w:szCs w:val="28"/>
        </w:rPr>
      </w:pPr>
      <w:r w:rsidRPr="006A14BA">
        <w:rPr>
          <w:b/>
          <w:sz w:val="28"/>
          <w:szCs w:val="28"/>
        </w:rPr>
        <w:t xml:space="preserve"> ЛУЖСКОГО МУНИЦИПАЛЬНОГО РАЙОНА</w:t>
      </w:r>
    </w:p>
    <w:p w:rsidR="0075115E" w:rsidRPr="006A14BA" w:rsidRDefault="0075115E" w:rsidP="006A14BA">
      <w:pPr>
        <w:pStyle w:val="a3"/>
        <w:tabs>
          <w:tab w:val="left" w:pos="540"/>
        </w:tabs>
        <w:ind w:hanging="142"/>
        <w:rPr>
          <w:b w:val="0"/>
          <w:sz w:val="24"/>
        </w:rPr>
      </w:pPr>
      <w:r w:rsidRPr="006A14BA">
        <w:rPr>
          <w:b w:val="0"/>
          <w:sz w:val="24"/>
        </w:rPr>
        <w:t>(</w:t>
      </w:r>
      <w:r w:rsidR="006A14BA" w:rsidRPr="006A14BA">
        <w:rPr>
          <w:b w:val="0"/>
          <w:szCs w:val="28"/>
        </w:rPr>
        <w:t xml:space="preserve">с полномочиями окружной избирательной комиссии </w:t>
      </w:r>
      <w:proofErr w:type="spellStart"/>
      <w:r w:rsidR="006A14BA" w:rsidRPr="006A14BA">
        <w:rPr>
          <w:b w:val="0"/>
          <w:szCs w:val="28"/>
        </w:rPr>
        <w:t>Лужского</w:t>
      </w:r>
      <w:proofErr w:type="spellEnd"/>
      <w:r w:rsidR="006A14BA" w:rsidRPr="006A14BA">
        <w:rPr>
          <w:b w:val="0"/>
          <w:szCs w:val="28"/>
        </w:rPr>
        <w:t xml:space="preserve"> одномандатного избирательного округа № 23</w:t>
      </w:r>
      <w:r w:rsidRPr="006A14BA">
        <w:rPr>
          <w:b w:val="0"/>
          <w:sz w:val="24"/>
        </w:rPr>
        <w:t xml:space="preserve">)  </w:t>
      </w:r>
    </w:p>
    <w:p w:rsidR="0075115E" w:rsidRPr="009D18C9" w:rsidRDefault="0075115E" w:rsidP="0075115E">
      <w:pPr>
        <w:ind w:left="-567" w:firstLine="113"/>
        <w:jc w:val="center"/>
        <w:rPr>
          <w:b/>
          <w:szCs w:val="28"/>
        </w:rPr>
      </w:pPr>
      <w:r w:rsidRPr="002F4034">
        <w:rPr>
          <w:b/>
          <w:sz w:val="28"/>
          <w:szCs w:val="28"/>
        </w:rPr>
        <w:t xml:space="preserve"> </w:t>
      </w:r>
    </w:p>
    <w:p w:rsidR="0075115E" w:rsidRPr="009D18C9" w:rsidRDefault="0075115E" w:rsidP="0075115E">
      <w:pPr>
        <w:pStyle w:val="1"/>
        <w:ind w:left="-567" w:firstLine="283"/>
        <w:rPr>
          <w:b/>
          <w:szCs w:val="28"/>
        </w:rPr>
      </w:pPr>
      <w:r w:rsidRPr="009D18C9">
        <w:rPr>
          <w:b/>
          <w:szCs w:val="28"/>
        </w:rPr>
        <w:t>РЕШЕНИЕ</w:t>
      </w:r>
    </w:p>
    <w:p w:rsidR="0075115E" w:rsidRPr="009D18C9" w:rsidRDefault="0075115E" w:rsidP="0075115E">
      <w:pPr>
        <w:ind w:left="-567" w:firstLine="283"/>
        <w:jc w:val="both"/>
        <w:rPr>
          <w:b/>
          <w:sz w:val="28"/>
          <w:szCs w:val="28"/>
        </w:rPr>
      </w:pPr>
    </w:p>
    <w:p w:rsidR="0075115E" w:rsidRPr="009D18C9" w:rsidRDefault="0075115E" w:rsidP="0075115E">
      <w:pPr>
        <w:pStyle w:val="1"/>
        <w:ind w:left="-567" w:firstLine="283"/>
        <w:jc w:val="both"/>
        <w:rPr>
          <w:b/>
          <w:szCs w:val="28"/>
        </w:rPr>
      </w:pPr>
      <w:r w:rsidRPr="009D18C9">
        <w:rPr>
          <w:b/>
          <w:szCs w:val="28"/>
        </w:rPr>
        <w:t xml:space="preserve">             </w:t>
      </w:r>
      <w:r w:rsidR="00593949">
        <w:rPr>
          <w:b/>
          <w:szCs w:val="28"/>
        </w:rPr>
        <w:t>1</w:t>
      </w:r>
      <w:r w:rsidR="006A14BA">
        <w:rPr>
          <w:b/>
          <w:szCs w:val="28"/>
        </w:rPr>
        <w:t>8</w:t>
      </w:r>
      <w:r w:rsidRPr="009D18C9">
        <w:rPr>
          <w:b/>
          <w:szCs w:val="28"/>
        </w:rPr>
        <w:t xml:space="preserve"> </w:t>
      </w:r>
      <w:r>
        <w:rPr>
          <w:b/>
          <w:szCs w:val="28"/>
        </w:rPr>
        <w:t>июня</w:t>
      </w:r>
      <w:r w:rsidR="006A14BA">
        <w:rPr>
          <w:b/>
          <w:szCs w:val="28"/>
        </w:rPr>
        <w:t xml:space="preserve">  2021</w:t>
      </w:r>
      <w:r w:rsidRPr="009D18C9">
        <w:rPr>
          <w:b/>
          <w:szCs w:val="28"/>
        </w:rPr>
        <w:t xml:space="preserve"> года                                                              № </w:t>
      </w:r>
      <w:r w:rsidR="006A14BA">
        <w:rPr>
          <w:b/>
          <w:szCs w:val="28"/>
        </w:rPr>
        <w:t>7/33</w:t>
      </w:r>
    </w:p>
    <w:p w:rsidR="0075115E" w:rsidRPr="009D18C9" w:rsidRDefault="0075115E" w:rsidP="0075115E">
      <w:pPr>
        <w:pStyle w:val="1"/>
        <w:ind w:left="-567" w:firstLine="283"/>
        <w:jc w:val="both"/>
        <w:rPr>
          <w:b/>
          <w:szCs w:val="28"/>
        </w:rPr>
      </w:pPr>
    </w:p>
    <w:p w:rsidR="00B73A39" w:rsidRPr="007D0ECF" w:rsidRDefault="00061241" w:rsidP="00B73A39">
      <w:pPr>
        <w:jc w:val="center"/>
        <w:rPr>
          <w:b/>
          <w:bCs/>
          <w:caps/>
        </w:rPr>
      </w:pPr>
      <w:r w:rsidRPr="006F7D2E">
        <w:rPr>
          <w:b/>
        </w:rPr>
        <w:t>О</w:t>
      </w:r>
      <w:r w:rsidR="006A14BA">
        <w:rPr>
          <w:b/>
        </w:rPr>
        <w:t xml:space="preserve">б утверждении Положения о </w:t>
      </w:r>
      <w:r w:rsidRPr="006F7D2E">
        <w:rPr>
          <w:b/>
        </w:rPr>
        <w:t xml:space="preserve"> Рабочей группе по приему и проверке документ</w:t>
      </w:r>
      <w:r w:rsidR="006A14BA">
        <w:rPr>
          <w:b/>
        </w:rPr>
        <w:t xml:space="preserve">ов, представляемых кандидатами </w:t>
      </w:r>
      <w:r w:rsidRPr="006F7D2E">
        <w:rPr>
          <w:b/>
        </w:rPr>
        <w:t xml:space="preserve">в территориальную избирательную комиссию </w:t>
      </w:r>
      <w:proofErr w:type="spellStart"/>
      <w:r w:rsidRPr="00061241">
        <w:rPr>
          <w:b/>
        </w:rPr>
        <w:t>Лужского</w:t>
      </w:r>
      <w:proofErr w:type="spellEnd"/>
      <w:r w:rsidRPr="00061241">
        <w:rPr>
          <w:b/>
        </w:rPr>
        <w:t xml:space="preserve"> муни</w:t>
      </w:r>
      <w:r>
        <w:rPr>
          <w:b/>
        </w:rPr>
        <w:t>ципального района (</w:t>
      </w:r>
      <w:r w:rsidR="00927CCD">
        <w:rPr>
          <w:b/>
        </w:rPr>
        <w:t>окружную избирательную комиссию</w:t>
      </w:r>
      <w:r w:rsidR="00927CCD" w:rsidRPr="00927CCD">
        <w:rPr>
          <w:b/>
        </w:rPr>
        <w:t xml:space="preserve"> </w:t>
      </w:r>
      <w:proofErr w:type="spellStart"/>
      <w:r w:rsidR="00927CCD" w:rsidRPr="00927CCD">
        <w:rPr>
          <w:b/>
        </w:rPr>
        <w:t>Лужского</w:t>
      </w:r>
      <w:proofErr w:type="spellEnd"/>
      <w:r w:rsidR="00927CCD" w:rsidRPr="00927CCD">
        <w:rPr>
          <w:b/>
        </w:rPr>
        <w:t xml:space="preserve"> одномандатного избирательного округа № 23</w:t>
      </w:r>
      <w:r w:rsidRPr="00061241">
        <w:rPr>
          <w:b/>
        </w:rPr>
        <w:t>)</w:t>
      </w:r>
    </w:p>
    <w:p w:rsidR="00593949" w:rsidRPr="00154CE1" w:rsidRDefault="00593949" w:rsidP="00593949">
      <w:pPr>
        <w:pStyle w:val="3"/>
        <w:spacing w:before="0" w:after="0"/>
        <w:jc w:val="center"/>
        <w:rPr>
          <w:rFonts w:ascii="Times New Roman" w:hAnsi="Times New Roman"/>
          <w:sz w:val="24"/>
          <w:szCs w:val="24"/>
        </w:rPr>
      </w:pPr>
    </w:p>
    <w:p w:rsidR="00927CCD" w:rsidRPr="00927CCD" w:rsidRDefault="00927CCD" w:rsidP="00927CCD">
      <w:pPr>
        <w:pStyle w:val="a8"/>
        <w:ind w:firstLine="567"/>
        <w:jc w:val="both"/>
      </w:pPr>
      <w:proofErr w:type="gramStart"/>
      <w:r w:rsidRPr="00927CCD">
        <w:t>В соответствии со статьями 18, 19, 23, 25 областного закона от 1 августа 2006 года № 77</w:t>
      </w:r>
      <w:r w:rsidRPr="00927CCD">
        <w:rPr>
          <w:b/>
        </w:rPr>
        <w:t>-</w:t>
      </w:r>
      <w:r w:rsidRPr="00927CCD">
        <w:t xml:space="preserve">оз «О выборах депутатов Законодательного собрания Ленинградской области», </w:t>
      </w:r>
      <w:r>
        <w:t xml:space="preserve">на основании Постановления Избирательной комиссии Ленинградской области  от 18 июня 2021 года № </w:t>
      </w:r>
      <w:r w:rsidR="009D74F2">
        <w:t>131/894</w:t>
      </w:r>
      <w:bookmarkStart w:id="0" w:name="_GoBack"/>
      <w:bookmarkEnd w:id="0"/>
      <w:r>
        <w:t xml:space="preserve"> </w:t>
      </w:r>
      <w:r w:rsidRPr="00F61D45">
        <w:t xml:space="preserve">территориальная избирательная комиссия </w:t>
      </w:r>
      <w:proofErr w:type="spellStart"/>
      <w:r w:rsidRPr="00F61D45">
        <w:t>Лужского</w:t>
      </w:r>
      <w:proofErr w:type="spellEnd"/>
      <w:r w:rsidRPr="00F61D45">
        <w:t xml:space="preserve"> муниципального района </w:t>
      </w:r>
      <w:r>
        <w:t>(</w:t>
      </w:r>
      <w:r w:rsidRPr="00927CCD">
        <w:t xml:space="preserve">с полномочиями окружной избирательной комиссии </w:t>
      </w:r>
      <w:proofErr w:type="spellStart"/>
      <w:r w:rsidRPr="00927CCD">
        <w:t>Лужского</w:t>
      </w:r>
      <w:proofErr w:type="spellEnd"/>
      <w:r w:rsidRPr="00927CCD">
        <w:t xml:space="preserve"> одномандатного избирательного округа № 23</w:t>
      </w:r>
      <w:r>
        <w:t>)</w:t>
      </w:r>
      <w:proofErr w:type="gramEnd"/>
    </w:p>
    <w:p w:rsidR="00927CCD" w:rsidRPr="00625E68" w:rsidRDefault="00927CCD" w:rsidP="00927CCD">
      <w:pPr>
        <w:pStyle w:val="a8"/>
        <w:ind w:firstLine="567"/>
        <w:jc w:val="both"/>
        <w:rPr>
          <w:color w:val="333333"/>
        </w:rPr>
      </w:pPr>
    </w:p>
    <w:p w:rsidR="0075115E" w:rsidRPr="00F2601B" w:rsidRDefault="0075115E" w:rsidP="0075115E">
      <w:pPr>
        <w:pStyle w:val="a5"/>
        <w:ind w:right="283" w:firstLine="426"/>
        <w:jc w:val="center"/>
        <w:rPr>
          <w:b/>
          <w:bCs/>
          <w:sz w:val="24"/>
        </w:rPr>
      </w:pPr>
      <w:r w:rsidRPr="00F2601B">
        <w:rPr>
          <w:b/>
          <w:bCs/>
          <w:sz w:val="24"/>
        </w:rPr>
        <w:t>РЕШИЛА:</w:t>
      </w:r>
    </w:p>
    <w:p w:rsidR="0075115E" w:rsidRDefault="0075115E" w:rsidP="0075115E">
      <w:pPr>
        <w:ind w:right="283" w:firstLine="426"/>
        <w:jc w:val="both"/>
      </w:pPr>
      <w:r>
        <w:t xml:space="preserve"> </w:t>
      </w:r>
    </w:p>
    <w:p w:rsidR="00927CCD" w:rsidRDefault="00061241" w:rsidP="00AD62EF">
      <w:pPr>
        <w:ind w:firstLine="426"/>
        <w:jc w:val="both"/>
      </w:pPr>
      <w:r w:rsidRPr="00314F0D">
        <w:t>1. </w:t>
      </w:r>
      <w:r w:rsidR="00927CCD">
        <w:t>Утвердить Положение</w:t>
      </w:r>
      <w:r w:rsidR="00927CCD" w:rsidRPr="00927CCD">
        <w:t xml:space="preserve"> о  Рабочей группе по приему и проверке документов, представляемых кандидатами в территориальную избирательную комиссию </w:t>
      </w:r>
      <w:proofErr w:type="spellStart"/>
      <w:r w:rsidR="00927CCD" w:rsidRPr="00927CCD">
        <w:t>Лужского</w:t>
      </w:r>
      <w:proofErr w:type="spellEnd"/>
      <w:r w:rsidR="00927CCD" w:rsidRPr="00927CCD">
        <w:t xml:space="preserve"> муниципального района (окружную избирательную комиссию </w:t>
      </w:r>
      <w:proofErr w:type="spellStart"/>
      <w:r w:rsidR="00927CCD" w:rsidRPr="00927CCD">
        <w:t>Лужского</w:t>
      </w:r>
      <w:proofErr w:type="spellEnd"/>
      <w:r w:rsidR="00927CCD" w:rsidRPr="00927CCD">
        <w:t xml:space="preserve"> одномандатного избирательного округа № 23)</w:t>
      </w:r>
      <w:r w:rsidR="00927CCD">
        <w:t xml:space="preserve"> </w:t>
      </w:r>
      <w:r w:rsidR="00AD62EF" w:rsidRPr="00AD62EF">
        <w:t>согласно приложению № 1 к настоящему решению</w:t>
      </w:r>
      <w:r w:rsidR="00927CCD">
        <w:t>.</w:t>
      </w:r>
    </w:p>
    <w:p w:rsidR="00061241" w:rsidRDefault="00927CCD" w:rsidP="00AD62EF">
      <w:pPr>
        <w:ind w:firstLine="426"/>
        <w:jc w:val="both"/>
      </w:pPr>
      <w:r>
        <w:t xml:space="preserve">2. </w:t>
      </w:r>
      <w:r w:rsidR="00AD62EF" w:rsidRPr="00AD62EF">
        <w:t xml:space="preserve">Создать Рабочую группу в составе согласно приложению № 2 к настоящему </w:t>
      </w:r>
      <w:r w:rsidR="00AD62EF">
        <w:t>решению</w:t>
      </w:r>
      <w:r w:rsidR="00061241" w:rsidRPr="00314F0D">
        <w:t>.</w:t>
      </w:r>
    </w:p>
    <w:p w:rsidR="009374D2" w:rsidRPr="009374D2" w:rsidRDefault="00061241" w:rsidP="009374D2">
      <w:pPr>
        <w:ind w:right="-1" w:firstLine="426"/>
        <w:jc w:val="both"/>
      </w:pPr>
      <w:r>
        <w:t>3</w:t>
      </w:r>
      <w:r w:rsidR="00B73A39">
        <w:t>.</w:t>
      </w:r>
      <w:r w:rsidR="009374D2">
        <w:t xml:space="preserve"> </w:t>
      </w:r>
      <w:proofErr w:type="gramStart"/>
      <w:r w:rsidR="00AD62EF" w:rsidRPr="00C51301">
        <w:t>Разместить</w:t>
      </w:r>
      <w:proofErr w:type="gramEnd"/>
      <w:r w:rsidR="00AD62EF" w:rsidRPr="00C51301">
        <w:t xml:space="preserve"> настоящее решение на официальном сайте территориальной избирательной комиссии </w:t>
      </w:r>
      <w:proofErr w:type="spellStart"/>
      <w:r w:rsidR="00AD62EF" w:rsidRPr="00C51301">
        <w:t>Лужского</w:t>
      </w:r>
      <w:proofErr w:type="spellEnd"/>
      <w:r w:rsidR="00AD62EF" w:rsidRPr="00C51301">
        <w:t xml:space="preserve"> муниципального района  Ленинградской области в информационно – телекоммуникационной сети «Интернет»</w:t>
      </w:r>
      <w:r w:rsidR="00AD62EF" w:rsidRPr="00C51301">
        <w:rPr>
          <w:bCs/>
        </w:rPr>
        <w:t>.</w:t>
      </w:r>
    </w:p>
    <w:p w:rsidR="00256DA2" w:rsidRPr="009374D2" w:rsidRDefault="00061241" w:rsidP="00256DA2">
      <w:pPr>
        <w:ind w:right="-1" w:firstLine="426"/>
        <w:jc w:val="both"/>
      </w:pPr>
      <w:r>
        <w:t>4</w:t>
      </w:r>
      <w:r w:rsidR="00256DA2">
        <w:t xml:space="preserve">. </w:t>
      </w:r>
      <w:proofErr w:type="gramStart"/>
      <w:r w:rsidR="00256DA2" w:rsidRPr="005D39A3">
        <w:t>Контроль за</w:t>
      </w:r>
      <w:proofErr w:type="gramEnd"/>
      <w:r w:rsidR="00256DA2" w:rsidRPr="005D39A3">
        <w:t xml:space="preserve"> выполнением настоящего решения возложить на заместителя председателя территориальной избирательной комиссии </w:t>
      </w:r>
      <w:proofErr w:type="spellStart"/>
      <w:r w:rsidR="00D335CD">
        <w:t>Лужского</w:t>
      </w:r>
      <w:proofErr w:type="spellEnd"/>
      <w:r w:rsidR="00D335CD">
        <w:t xml:space="preserve"> муниципального района </w:t>
      </w:r>
      <w:proofErr w:type="spellStart"/>
      <w:r w:rsidR="00D335CD">
        <w:t>Н.Л.Полярус</w:t>
      </w:r>
      <w:proofErr w:type="spellEnd"/>
      <w:r w:rsidR="00D335CD">
        <w:t>.</w:t>
      </w:r>
    </w:p>
    <w:p w:rsidR="0075115E" w:rsidRDefault="0075115E" w:rsidP="0075115E">
      <w:pPr>
        <w:ind w:right="283" w:firstLine="426"/>
        <w:jc w:val="both"/>
        <w:rPr>
          <w:sz w:val="28"/>
          <w:szCs w:val="28"/>
        </w:rPr>
      </w:pPr>
    </w:p>
    <w:p w:rsidR="0075115E" w:rsidRPr="002D21AD" w:rsidRDefault="0075115E" w:rsidP="0075115E">
      <w:pPr>
        <w:pStyle w:val="a8"/>
        <w:ind w:right="283" w:firstLine="426"/>
      </w:pPr>
      <w:r w:rsidRPr="002D21AD">
        <w:t>Председатель ТИК</w:t>
      </w:r>
      <w:r w:rsidR="003576C0">
        <w:t xml:space="preserve"> (</w:t>
      </w:r>
      <w:r w:rsidR="00AD62EF">
        <w:t>ОИК</w:t>
      </w:r>
      <w:r w:rsidR="003576C0">
        <w:t>)</w:t>
      </w:r>
    </w:p>
    <w:p w:rsidR="0075115E" w:rsidRDefault="0075115E" w:rsidP="0075115E">
      <w:pPr>
        <w:pStyle w:val="a8"/>
        <w:ind w:right="283" w:firstLine="426"/>
      </w:pPr>
      <w:proofErr w:type="spellStart"/>
      <w:r w:rsidRPr="002D21AD">
        <w:t>Лужского</w:t>
      </w:r>
      <w:proofErr w:type="spellEnd"/>
      <w:r w:rsidRPr="002D21AD">
        <w:t xml:space="preserve"> муниципального района                                                        </w:t>
      </w:r>
      <w:proofErr w:type="spellStart"/>
      <w:r w:rsidR="00AD62EF">
        <w:t>С.В.Лапина</w:t>
      </w:r>
      <w:proofErr w:type="spellEnd"/>
    </w:p>
    <w:p w:rsidR="0075115E" w:rsidRDefault="0075115E" w:rsidP="0075115E">
      <w:pPr>
        <w:pStyle w:val="a8"/>
        <w:ind w:right="283" w:firstLine="426"/>
      </w:pPr>
    </w:p>
    <w:p w:rsidR="0075115E" w:rsidRPr="002D21AD" w:rsidRDefault="0075115E" w:rsidP="0075115E">
      <w:pPr>
        <w:pStyle w:val="a8"/>
        <w:ind w:right="283" w:firstLine="426"/>
      </w:pPr>
      <w:r w:rsidRPr="002D21AD">
        <w:t>Секретарь ТИК</w:t>
      </w:r>
      <w:r w:rsidR="003576C0">
        <w:t xml:space="preserve"> (</w:t>
      </w:r>
      <w:r w:rsidR="00AD62EF">
        <w:t>ОИК</w:t>
      </w:r>
      <w:r w:rsidR="003576C0">
        <w:t>)</w:t>
      </w:r>
    </w:p>
    <w:p w:rsidR="00F2601B" w:rsidRDefault="0075115E" w:rsidP="0075115E">
      <w:pPr>
        <w:pStyle w:val="a8"/>
        <w:ind w:right="283" w:firstLine="426"/>
      </w:pPr>
      <w:proofErr w:type="spellStart"/>
      <w:r w:rsidRPr="002D21AD">
        <w:t>Лужского</w:t>
      </w:r>
      <w:proofErr w:type="spellEnd"/>
      <w:r w:rsidRPr="002D21AD">
        <w:t xml:space="preserve"> муниципального района                                                        </w:t>
      </w:r>
      <w:proofErr w:type="spellStart"/>
      <w:r w:rsidR="00D335CD">
        <w:t>Т.О.Меньшикова</w:t>
      </w:r>
      <w:proofErr w:type="spellEnd"/>
    </w:p>
    <w:p w:rsidR="008A2180" w:rsidRDefault="008A2180" w:rsidP="0075115E">
      <w:pPr>
        <w:pStyle w:val="a8"/>
        <w:ind w:right="283" w:firstLine="426"/>
      </w:pPr>
    </w:p>
    <w:p w:rsidR="008A2180" w:rsidRDefault="008A2180" w:rsidP="0075115E">
      <w:pPr>
        <w:pStyle w:val="a8"/>
        <w:ind w:right="283" w:firstLine="426"/>
      </w:pPr>
    </w:p>
    <w:p w:rsidR="00AD62EF" w:rsidRDefault="00AD62EF" w:rsidP="0075115E">
      <w:pPr>
        <w:pStyle w:val="a8"/>
        <w:ind w:right="283" w:firstLine="426"/>
      </w:pPr>
    </w:p>
    <w:p w:rsidR="00AD62EF" w:rsidRDefault="00AD62EF" w:rsidP="0075115E">
      <w:pPr>
        <w:pStyle w:val="a8"/>
        <w:ind w:right="283" w:firstLine="426"/>
      </w:pPr>
    </w:p>
    <w:p w:rsidR="003A167B" w:rsidRDefault="003A167B" w:rsidP="0075115E">
      <w:pPr>
        <w:pStyle w:val="a8"/>
        <w:ind w:right="283" w:firstLine="426"/>
      </w:pPr>
    </w:p>
    <w:p w:rsidR="003A167B" w:rsidRDefault="003A167B" w:rsidP="0075115E">
      <w:pPr>
        <w:pStyle w:val="a8"/>
        <w:ind w:right="283" w:firstLine="426"/>
      </w:pPr>
    </w:p>
    <w:p w:rsidR="00AD62EF" w:rsidRDefault="00AD62EF" w:rsidP="0075115E">
      <w:pPr>
        <w:pStyle w:val="a8"/>
        <w:ind w:right="283" w:firstLine="426"/>
      </w:pPr>
    </w:p>
    <w:p w:rsidR="00AD62EF" w:rsidRDefault="00AD62EF" w:rsidP="0075115E">
      <w:pPr>
        <w:pStyle w:val="a8"/>
        <w:ind w:right="283" w:firstLine="426"/>
      </w:pPr>
    </w:p>
    <w:p w:rsidR="00AD62EF" w:rsidRDefault="00AD62EF" w:rsidP="0075115E">
      <w:pPr>
        <w:pStyle w:val="a8"/>
        <w:ind w:right="283" w:firstLine="426"/>
      </w:pPr>
    </w:p>
    <w:p w:rsidR="00AD62EF" w:rsidRDefault="00AD62EF" w:rsidP="0075115E">
      <w:pPr>
        <w:pStyle w:val="a8"/>
        <w:ind w:right="283" w:firstLine="426"/>
      </w:pPr>
    </w:p>
    <w:p w:rsidR="00367F56" w:rsidRDefault="00367F56" w:rsidP="00367F56">
      <w:pPr>
        <w:pStyle w:val="a8"/>
        <w:ind w:left="4536"/>
        <w:jc w:val="right"/>
        <w:rPr>
          <w:sz w:val="20"/>
          <w:szCs w:val="20"/>
        </w:rPr>
      </w:pPr>
      <w:r w:rsidRPr="00D8326B">
        <w:rPr>
          <w:sz w:val="20"/>
          <w:szCs w:val="20"/>
        </w:rPr>
        <w:t xml:space="preserve">Приложение </w:t>
      </w:r>
      <w:r>
        <w:rPr>
          <w:sz w:val="20"/>
          <w:szCs w:val="20"/>
        </w:rPr>
        <w:t>1</w:t>
      </w:r>
    </w:p>
    <w:p w:rsidR="00367F56" w:rsidRDefault="00367F56" w:rsidP="00367F56">
      <w:pPr>
        <w:pStyle w:val="a8"/>
        <w:ind w:left="4536"/>
        <w:jc w:val="right"/>
        <w:rPr>
          <w:sz w:val="20"/>
          <w:szCs w:val="20"/>
        </w:rPr>
      </w:pPr>
      <w:r w:rsidRPr="00D8326B">
        <w:rPr>
          <w:sz w:val="20"/>
          <w:szCs w:val="20"/>
        </w:rPr>
        <w:t>к решению ТИК</w:t>
      </w:r>
      <w:r>
        <w:rPr>
          <w:sz w:val="20"/>
          <w:szCs w:val="20"/>
        </w:rPr>
        <w:t xml:space="preserve"> (ОИК)</w:t>
      </w:r>
      <w:r w:rsidRPr="00D8326B">
        <w:rPr>
          <w:sz w:val="20"/>
          <w:szCs w:val="20"/>
        </w:rPr>
        <w:t xml:space="preserve"> </w:t>
      </w:r>
    </w:p>
    <w:p w:rsidR="00367F56" w:rsidRPr="00D8326B" w:rsidRDefault="00367F56" w:rsidP="00367F56">
      <w:pPr>
        <w:pStyle w:val="a8"/>
        <w:ind w:left="4536" w:right="-1"/>
        <w:jc w:val="right"/>
        <w:rPr>
          <w:sz w:val="20"/>
          <w:szCs w:val="20"/>
        </w:rPr>
      </w:pPr>
      <w:proofErr w:type="spellStart"/>
      <w:r w:rsidRPr="00D8326B">
        <w:rPr>
          <w:sz w:val="20"/>
          <w:szCs w:val="20"/>
        </w:rPr>
        <w:t>Лужского</w:t>
      </w:r>
      <w:proofErr w:type="spellEnd"/>
      <w:r w:rsidRPr="00D8326B">
        <w:rPr>
          <w:sz w:val="20"/>
          <w:szCs w:val="20"/>
        </w:rPr>
        <w:t xml:space="preserve"> муниципального района</w:t>
      </w:r>
    </w:p>
    <w:p w:rsidR="00367F56" w:rsidRDefault="00367F56" w:rsidP="00367F56">
      <w:pPr>
        <w:pStyle w:val="a8"/>
        <w:ind w:left="4536"/>
        <w:jc w:val="right"/>
        <w:rPr>
          <w:sz w:val="20"/>
          <w:szCs w:val="20"/>
        </w:rPr>
      </w:pPr>
      <w:r w:rsidRPr="00D8326B">
        <w:rPr>
          <w:sz w:val="20"/>
          <w:szCs w:val="20"/>
        </w:rPr>
        <w:t xml:space="preserve">от </w:t>
      </w:r>
      <w:r>
        <w:rPr>
          <w:sz w:val="20"/>
          <w:szCs w:val="20"/>
        </w:rPr>
        <w:t xml:space="preserve"> 18 июня 2021 года № 7/33</w:t>
      </w:r>
    </w:p>
    <w:p w:rsidR="00367F56" w:rsidRDefault="00367F56" w:rsidP="00367F56">
      <w:pPr>
        <w:pStyle w:val="a8"/>
        <w:rPr>
          <w:sz w:val="20"/>
          <w:szCs w:val="20"/>
        </w:rPr>
      </w:pPr>
      <w:r>
        <w:rPr>
          <w:sz w:val="20"/>
          <w:szCs w:val="20"/>
        </w:rPr>
        <w:t xml:space="preserve"> </w:t>
      </w:r>
    </w:p>
    <w:p w:rsidR="00367F56" w:rsidRPr="00367F56" w:rsidRDefault="00367F56" w:rsidP="00367F56">
      <w:pPr>
        <w:widowControl w:val="0"/>
        <w:autoSpaceDE w:val="0"/>
        <w:autoSpaceDN w:val="0"/>
        <w:adjustRightInd w:val="0"/>
        <w:jc w:val="center"/>
      </w:pPr>
      <w:r w:rsidRPr="00367F56">
        <w:rPr>
          <w:b/>
          <w:bCs/>
        </w:rPr>
        <w:t>Положение</w:t>
      </w:r>
    </w:p>
    <w:p w:rsidR="00367F56" w:rsidRPr="00367F56" w:rsidRDefault="00367F56" w:rsidP="00367F56">
      <w:pPr>
        <w:widowControl w:val="0"/>
        <w:autoSpaceDE w:val="0"/>
        <w:autoSpaceDN w:val="0"/>
        <w:adjustRightInd w:val="0"/>
        <w:jc w:val="center"/>
        <w:rPr>
          <w:b/>
          <w:bCs/>
        </w:rPr>
      </w:pPr>
      <w:r w:rsidRPr="00367F56">
        <w:rPr>
          <w:b/>
          <w:bCs/>
        </w:rPr>
        <w:t xml:space="preserve">о Рабочей группе по приему и проверке документов, представляемых кандидатами в окружную избирательную комиссию при проведении </w:t>
      </w:r>
      <w:proofErr w:type="gramStart"/>
      <w:r w:rsidRPr="00367F56">
        <w:rPr>
          <w:b/>
          <w:bCs/>
        </w:rPr>
        <w:t>выборов депутатов Законодательного собрания Ленинградской области седьмого созыва</w:t>
      </w:r>
      <w:proofErr w:type="gramEnd"/>
    </w:p>
    <w:p w:rsidR="00367F56" w:rsidRPr="00367F56" w:rsidRDefault="00367F56" w:rsidP="00367F56">
      <w:pPr>
        <w:widowControl w:val="0"/>
        <w:autoSpaceDE w:val="0"/>
        <w:autoSpaceDN w:val="0"/>
        <w:adjustRightInd w:val="0"/>
        <w:jc w:val="center"/>
        <w:rPr>
          <w:b/>
          <w:bCs/>
        </w:rPr>
      </w:pPr>
    </w:p>
    <w:p w:rsidR="00367F56" w:rsidRPr="00367F56" w:rsidRDefault="00367F56" w:rsidP="00367F56">
      <w:pPr>
        <w:widowControl w:val="0"/>
        <w:autoSpaceDE w:val="0"/>
        <w:autoSpaceDN w:val="0"/>
        <w:adjustRightInd w:val="0"/>
        <w:jc w:val="center"/>
        <w:rPr>
          <w:b/>
          <w:bCs/>
        </w:rPr>
      </w:pPr>
      <w:r w:rsidRPr="00367F56">
        <w:rPr>
          <w:b/>
          <w:bCs/>
        </w:rPr>
        <w:t>1. Общие положения</w:t>
      </w:r>
    </w:p>
    <w:p w:rsidR="00367F56" w:rsidRPr="00367F56" w:rsidRDefault="00367F56" w:rsidP="00367F56">
      <w:pPr>
        <w:pStyle w:val="21"/>
        <w:spacing w:after="0" w:line="240" w:lineRule="auto"/>
        <w:ind w:firstLine="709"/>
        <w:jc w:val="both"/>
        <w:rPr>
          <w:rFonts w:cs="Calibri"/>
        </w:rPr>
      </w:pPr>
      <w:r w:rsidRPr="00367F56">
        <w:t>1.1. </w:t>
      </w:r>
      <w:proofErr w:type="gramStart"/>
      <w:r w:rsidR="003A167B">
        <w:rPr>
          <w:rFonts w:cs="Calibri"/>
        </w:rPr>
        <w:t>П</w:t>
      </w:r>
      <w:r w:rsidRPr="00367F56">
        <w:rPr>
          <w:rFonts w:cs="Calibri"/>
        </w:rPr>
        <w:t xml:space="preserve">оложение о Рабочей группе </w:t>
      </w:r>
      <w:r w:rsidRPr="00367F56">
        <w:t xml:space="preserve">по приему и проверке документов, представляемых кандидатами в окружную избирательную комиссию при проведении выборов депутатов Законодательного собрания Ленинградской области седьмого созыва </w:t>
      </w:r>
      <w:r w:rsidRPr="00367F56">
        <w:rPr>
          <w:rFonts w:cs="Calibri"/>
        </w:rPr>
        <w:t>(далее – Положение), определяет порядок работы Рабочей группы</w:t>
      </w:r>
      <w:r w:rsidRPr="00367F56">
        <w:t xml:space="preserve"> по приему и проверке документов, представляемых кандидатами в окружную избирательную комиссию при проведении выборов депутатов Законодательного собрания Ленинградской области седьмого созыва (далее – Рабочая группа)</w:t>
      </w:r>
      <w:r w:rsidRPr="00367F56">
        <w:rPr>
          <w:rFonts w:cs="Calibri"/>
        </w:rPr>
        <w:t xml:space="preserve">. </w:t>
      </w:r>
      <w:proofErr w:type="gramEnd"/>
    </w:p>
    <w:p w:rsidR="00367F56" w:rsidRPr="00367F56" w:rsidRDefault="00367F56" w:rsidP="00367F56">
      <w:pPr>
        <w:widowControl w:val="0"/>
        <w:autoSpaceDE w:val="0"/>
        <w:autoSpaceDN w:val="0"/>
        <w:adjustRightInd w:val="0"/>
        <w:ind w:firstLine="709"/>
        <w:jc w:val="both"/>
      </w:pPr>
      <w:r w:rsidRPr="00367F56">
        <w:t>1.2. Рабочая группа создается окружной избирательной комиссией.</w:t>
      </w:r>
    </w:p>
    <w:p w:rsidR="00367F56" w:rsidRPr="00367F56" w:rsidRDefault="00367F56" w:rsidP="00367F56">
      <w:pPr>
        <w:widowControl w:val="0"/>
        <w:autoSpaceDE w:val="0"/>
        <w:autoSpaceDN w:val="0"/>
        <w:adjustRightInd w:val="0"/>
        <w:ind w:firstLine="709"/>
        <w:jc w:val="both"/>
      </w:pPr>
      <w:r w:rsidRPr="00367F56">
        <w:rPr>
          <w:rFonts w:cs="Calibri"/>
        </w:rPr>
        <w:t>1.3. </w:t>
      </w:r>
      <w:proofErr w:type="gramStart"/>
      <w:r w:rsidRPr="00367F56">
        <w:t>Рабочая группа в своей деятельности руководствуется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27 июля 2006 года № 152-ФЗ «О персональных данных», Федеральным законом от 10 января 2003 года № 20-ФЗ «О Государственной автоматизированной системе Российской Федерации «Выборы», иными федеральными законами</w:t>
      </w:r>
      <w:proofErr w:type="gramEnd"/>
      <w:r w:rsidRPr="00367F56">
        <w:t xml:space="preserve">, областным законом от 1 августа 2006 года № 77-оз «О выборах депутатов Законодательного собрания Ленинградской области» (далее – областной закон), Положением об обеспечении безопасности информации в Государственной автоматизированной системе Российской Федерации «Выборы, постановлениями Избирательной комиссии Ленинградской области, настоящим Положением. </w:t>
      </w:r>
    </w:p>
    <w:p w:rsidR="00367F56" w:rsidRPr="00367F56" w:rsidRDefault="00367F56" w:rsidP="00367F56">
      <w:pPr>
        <w:widowControl w:val="0"/>
        <w:autoSpaceDE w:val="0"/>
        <w:autoSpaceDN w:val="0"/>
        <w:adjustRightInd w:val="0"/>
        <w:ind w:firstLine="709"/>
        <w:jc w:val="both"/>
      </w:pPr>
      <w:r w:rsidRPr="00367F56">
        <w:t xml:space="preserve">1.4. </w:t>
      </w:r>
      <w:proofErr w:type="gramStart"/>
      <w:r w:rsidRPr="00367F56">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«Выборы» (ГАС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окружной избирательной комиссии.</w:t>
      </w:r>
      <w:proofErr w:type="gramEnd"/>
    </w:p>
    <w:p w:rsidR="00367F56" w:rsidRPr="00367F56" w:rsidRDefault="00367F56" w:rsidP="00367F56">
      <w:pPr>
        <w:widowControl w:val="0"/>
        <w:autoSpaceDE w:val="0"/>
        <w:autoSpaceDN w:val="0"/>
        <w:adjustRightInd w:val="0"/>
        <w:ind w:firstLine="709"/>
        <w:jc w:val="both"/>
      </w:pPr>
      <w:r w:rsidRPr="00367F56">
        <w:t xml:space="preserve">1.5. </w:t>
      </w:r>
      <w:proofErr w:type="gramStart"/>
      <w:r w:rsidRPr="00367F56">
        <w:t>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РФ «Выборы», Положения об обеспечении безопасности информации в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w:t>
      </w:r>
      <w:proofErr w:type="gramEnd"/>
      <w:r w:rsidRPr="00367F56">
        <w:t xml:space="preserve"> при Центральной избирательной комиссии Российской Федерации в части, касающейся обращения с базами данных, персональными (конфиденциальными) данными об избирателях.</w:t>
      </w:r>
    </w:p>
    <w:p w:rsidR="00367F56" w:rsidRPr="00367F56" w:rsidRDefault="00367F56" w:rsidP="00367F56">
      <w:pPr>
        <w:widowControl w:val="0"/>
        <w:autoSpaceDE w:val="0"/>
        <w:autoSpaceDN w:val="0"/>
        <w:adjustRightInd w:val="0"/>
        <w:ind w:firstLine="709"/>
        <w:jc w:val="both"/>
      </w:pPr>
      <w:r w:rsidRPr="00367F56">
        <w:t>1.6. Рабочая группа организует работу по приему и проверке документов, представляемых кандидатами в окружную избирательную комиссию.</w:t>
      </w:r>
    </w:p>
    <w:p w:rsidR="00367F56" w:rsidRPr="00367F56" w:rsidRDefault="00367F56" w:rsidP="00367F56">
      <w:pPr>
        <w:widowControl w:val="0"/>
        <w:autoSpaceDE w:val="0"/>
        <w:autoSpaceDN w:val="0"/>
        <w:adjustRightInd w:val="0"/>
        <w:ind w:firstLine="709"/>
        <w:jc w:val="both"/>
      </w:pPr>
      <w:r w:rsidRPr="00367F56">
        <w:t>1.7. По результатам работы Рабочей группы и на основании проверки представленных документов готовятся и вносятся на рассмотрение окружной избирательной комиссии проекты решений о регистрации кандидата в депутаты либо об отказе в регистрации кандидата и по другим вопросам, связанным с избирательными действиями, предусмотренными Федеральным законом и областным законом.</w:t>
      </w:r>
    </w:p>
    <w:p w:rsidR="00367F56" w:rsidRPr="00367F56" w:rsidRDefault="00367F56" w:rsidP="00367F56">
      <w:pPr>
        <w:widowControl w:val="0"/>
        <w:autoSpaceDE w:val="0"/>
        <w:autoSpaceDN w:val="0"/>
        <w:adjustRightInd w:val="0"/>
        <w:ind w:firstLine="709"/>
        <w:jc w:val="both"/>
      </w:pPr>
      <w:r w:rsidRPr="00367F56">
        <w:t>1.8. При приеме избирательных документов, а также на заседаниях Рабочей группы может вестись аудио- или видеозапись.</w:t>
      </w:r>
    </w:p>
    <w:p w:rsidR="00367F56" w:rsidRDefault="00367F56" w:rsidP="00367F56">
      <w:pPr>
        <w:widowControl w:val="0"/>
        <w:autoSpaceDE w:val="0"/>
        <w:autoSpaceDN w:val="0"/>
        <w:adjustRightInd w:val="0"/>
        <w:ind w:firstLine="709"/>
        <w:jc w:val="center"/>
        <w:rPr>
          <w:b/>
          <w:bCs/>
        </w:rPr>
      </w:pPr>
    </w:p>
    <w:p w:rsidR="003A167B" w:rsidRDefault="003A167B" w:rsidP="00367F56">
      <w:pPr>
        <w:widowControl w:val="0"/>
        <w:autoSpaceDE w:val="0"/>
        <w:autoSpaceDN w:val="0"/>
        <w:adjustRightInd w:val="0"/>
        <w:ind w:firstLine="709"/>
        <w:jc w:val="center"/>
        <w:rPr>
          <w:b/>
          <w:bCs/>
        </w:rPr>
      </w:pPr>
    </w:p>
    <w:p w:rsidR="003A167B" w:rsidRPr="00367F56" w:rsidRDefault="003A167B" w:rsidP="00367F56">
      <w:pPr>
        <w:widowControl w:val="0"/>
        <w:autoSpaceDE w:val="0"/>
        <w:autoSpaceDN w:val="0"/>
        <w:adjustRightInd w:val="0"/>
        <w:ind w:firstLine="709"/>
        <w:jc w:val="center"/>
        <w:rPr>
          <w:b/>
          <w:bCs/>
        </w:rPr>
      </w:pPr>
    </w:p>
    <w:p w:rsidR="00367F56" w:rsidRPr="00367F56" w:rsidRDefault="00367F56" w:rsidP="00367F56">
      <w:pPr>
        <w:widowControl w:val="0"/>
        <w:autoSpaceDE w:val="0"/>
        <w:autoSpaceDN w:val="0"/>
        <w:adjustRightInd w:val="0"/>
        <w:jc w:val="center"/>
        <w:rPr>
          <w:b/>
          <w:bCs/>
        </w:rPr>
      </w:pPr>
      <w:r w:rsidRPr="00367F56">
        <w:rPr>
          <w:b/>
          <w:bCs/>
        </w:rPr>
        <w:t>2. Задачи и полномочия Рабочей группы</w:t>
      </w:r>
    </w:p>
    <w:p w:rsidR="00367F56" w:rsidRPr="00367F56" w:rsidRDefault="00367F56" w:rsidP="00367F56">
      <w:pPr>
        <w:widowControl w:val="0"/>
        <w:autoSpaceDE w:val="0"/>
        <w:autoSpaceDN w:val="0"/>
        <w:adjustRightInd w:val="0"/>
        <w:ind w:firstLine="709"/>
        <w:jc w:val="center"/>
        <w:rPr>
          <w:b/>
          <w:bCs/>
        </w:rPr>
      </w:pPr>
    </w:p>
    <w:p w:rsidR="00367F56" w:rsidRPr="00367F56" w:rsidRDefault="00367F56" w:rsidP="00367F56">
      <w:pPr>
        <w:widowControl w:val="0"/>
        <w:autoSpaceDE w:val="0"/>
        <w:autoSpaceDN w:val="0"/>
        <w:adjustRightInd w:val="0"/>
        <w:ind w:firstLine="709"/>
        <w:jc w:val="both"/>
      </w:pPr>
      <w:r w:rsidRPr="00367F56">
        <w:t>2.1. Задачами Рабочей группы являются прием представляемых в окружную избирательную комиссию документов для выдвижения и регистрации кандидатов в депутаты Законодательного собрания Ленинградской области седьмого созыва и проверка этих документов на соответствие требованиям Федерального закона и областного закона.</w:t>
      </w:r>
    </w:p>
    <w:p w:rsidR="00367F56" w:rsidRPr="00367F56" w:rsidRDefault="00367F56" w:rsidP="00367F56">
      <w:pPr>
        <w:widowControl w:val="0"/>
        <w:autoSpaceDE w:val="0"/>
        <w:autoSpaceDN w:val="0"/>
        <w:adjustRightInd w:val="0"/>
        <w:ind w:firstLine="709"/>
        <w:jc w:val="both"/>
      </w:pPr>
      <w:r w:rsidRPr="00367F56">
        <w:t>2.2. Для реализации этих задач Рабочая группа:</w:t>
      </w:r>
    </w:p>
    <w:p w:rsidR="00367F56" w:rsidRPr="00367F56" w:rsidRDefault="00367F56" w:rsidP="00367F56">
      <w:pPr>
        <w:widowControl w:val="0"/>
        <w:autoSpaceDE w:val="0"/>
        <w:autoSpaceDN w:val="0"/>
        <w:adjustRightInd w:val="0"/>
        <w:ind w:firstLine="709"/>
        <w:jc w:val="both"/>
      </w:pPr>
      <w:r w:rsidRPr="00367F56">
        <w:t>2.2.1. Проверяет наличие документов, представленных кандидатами в соответствии с Федеральным законом, с требованиями областного закона и выдает кандидатам подтверждение о приеме полученных документов (приложения № 1-5).</w:t>
      </w:r>
    </w:p>
    <w:p w:rsidR="00367F56" w:rsidRPr="00367F56" w:rsidRDefault="00367F56" w:rsidP="00367F56">
      <w:pPr>
        <w:widowControl w:val="0"/>
        <w:autoSpaceDE w:val="0"/>
        <w:autoSpaceDN w:val="0"/>
        <w:adjustRightInd w:val="0"/>
        <w:ind w:firstLine="709"/>
        <w:jc w:val="both"/>
      </w:pPr>
      <w:r w:rsidRPr="00367F56">
        <w:t>2.2.2. Направляет сведения о кандидатах для проверки в контрольно-ревизионную службу при окружной избирательной комиссии.</w:t>
      </w:r>
    </w:p>
    <w:p w:rsidR="00367F56" w:rsidRPr="00367F56" w:rsidRDefault="00367F56" w:rsidP="00367F56">
      <w:pPr>
        <w:widowControl w:val="0"/>
        <w:autoSpaceDE w:val="0"/>
        <w:autoSpaceDN w:val="0"/>
        <w:adjustRightInd w:val="0"/>
        <w:ind w:firstLine="709"/>
        <w:jc w:val="both"/>
      </w:pPr>
      <w:r w:rsidRPr="00367F56">
        <w:t>2.2.3. Принимает документы, необходимые для регистрации уполномоченного представителя кандидата по финансовым вопросам.</w:t>
      </w:r>
    </w:p>
    <w:p w:rsidR="00367F56" w:rsidRPr="00367F56" w:rsidRDefault="00367F56" w:rsidP="00367F56">
      <w:pPr>
        <w:widowControl w:val="0"/>
        <w:autoSpaceDE w:val="0"/>
        <w:autoSpaceDN w:val="0"/>
        <w:adjustRightInd w:val="0"/>
        <w:ind w:firstLine="709"/>
        <w:jc w:val="both"/>
      </w:pPr>
      <w:r w:rsidRPr="00367F56">
        <w:t>2.2.4. Принимает от кандидата подписные листы, содержащие подписи избирателей в поддержку выдвижения кандидата по одномандатному избирательному округу и выдает кандидату документ, который подтверждает прием представленных подписных листов.</w:t>
      </w:r>
    </w:p>
    <w:p w:rsidR="00367F56" w:rsidRPr="00367F56" w:rsidRDefault="00367F56" w:rsidP="00367F56">
      <w:pPr>
        <w:widowControl w:val="0"/>
        <w:autoSpaceDE w:val="0"/>
        <w:autoSpaceDN w:val="0"/>
        <w:adjustRightInd w:val="0"/>
        <w:ind w:firstLine="709"/>
        <w:jc w:val="both"/>
      </w:pPr>
      <w:r w:rsidRPr="00367F56">
        <w:t>2.2.5.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внесших в них свои подписи, а также достоверность этих подписей.</w:t>
      </w:r>
    </w:p>
    <w:p w:rsidR="00367F56" w:rsidRPr="00367F56" w:rsidRDefault="00367F56" w:rsidP="00367F56">
      <w:pPr>
        <w:widowControl w:val="0"/>
        <w:autoSpaceDE w:val="0"/>
        <w:autoSpaceDN w:val="0"/>
        <w:adjustRightInd w:val="0"/>
        <w:ind w:firstLine="709"/>
        <w:jc w:val="both"/>
      </w:pPr>
      <w:r w:rsidRPr="00367F56">
        <w:t>2.2.6. Готовит итоговый протокол проверки подписей избирателей в подписных листах.</w:t>
      </w:r>
    </w:p>
    <w:p w:rsidR="00367F56" w:rsidRPr="00367F56" w:rsidRDefault="00367F56" w:rsidP="00367F56">
      <w:pPr>
        <w:widowControl w:val="0"/>
        <w:autoSpaceDE w:val="0"/>
        <w:autoSpaceDN w:val="0"/>
        <w:adjustRightInd w:val="0"/>
        <w:ind w:firstLine="709"/>
        <w:jc w:val="both"/>
      </w:pPr>
      <w:r w:rsidRPr="00367F56">
        <w:t>2.2.7. Принимает документы для регистрации доверенных лиц кандидата.</w:t>
      </w:r>
    </w:p>
    <w:p w:rsidR="00367F56" w:rsidRPr="00367F56" w:rsidRDefault="00367F56" w:rsidP="00367F56">
      <w:pPr>
        <w:widowControl w:val="0"/>
        <w:autoSpaceDE w:val="0"/>
        <w:autoSpaceDN w:val="0"/>
        <w:adjustRightInd w:val="0"/>
        <w:ind w:firstLine="709"/>
        <w:jc w:val="both"/>
      </w:pPr>
      <w:r w:rsidRPr="00367F56">
        <w:t>2.2.8. Принимает и готовит документы для выдачи удостоверения члена окружной избирательной комиссии Ленинградской области с правом совещательного голоса от кандидатов, представивших документы для регистрации.</w:t>
      </w:r>
    </w:p>
    <w:p w:rsidR="00367F56" w:rsidRPr="00367F56" w:rsidRDefault="00367F56" w:rsidP="00367F56">
      <w:pPr>
        <w:widowControl w:val="0"/>
        <w:autoSpaceDE w:val="0"/>
        <w:autoSpaceDN w:val="0"/>
        <w:adjustRightInd w:val="0"/>
        <w:ind w:firstLine="709"/>
        <w:jc w:val="both"/>
      </w:pPr>
      <w:r w:rsidRPr="00367F56">
        <w:t>2.2.9. Готовит к опубликованию сведения о доходах, об имуществе, вкладах в банках, ценных бумагах кандидатов.</w:t>
      </w:r>
    </w:p>
    <w:p w:rsidR="00367F56" w:rsidRPr="00367F56" w:rsidRDefault="00367F56" w:rsidP="00367F56">
      <w:pPr>
        <w:autoSpaceDE w:val="0"/>
        <w:autoSpaceDN w:val="0"/>
        <w:adjustRightInd w:val="0"/>
        <w:ind w:firstLine="709"/>
        <w:jc w:val="both"/>
      </w:pPr>
      <w:r w:rsidRPr="00367F56">
        <w:t>2.2.10. </w:t>
      </w:r>
      <w:proofErr w:type="gramStart"/>
      <w:r w:rsidRPr="00367F56">
        <w:t>Готовит информацию о выявленных фактах недостоверности данных, представленных кандидатами о себе, о доходах, об имуществе, о вкладах в банках, ценных бумагах, в том числе сведений о принадлежащем кандидату, его супругу,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w:t>
      </w:r>
      <w:proofErr w:type="gramEnd"/>
      <w:r w:rsidRPr="00367F56">
        <w:t xml:space="preserve">, а также сведений о таких обязательствах его супруга и несовершеннолетних детей; </w:t>
      </w:r>
      <w:proofErr w:type="gramStart"/>
      <w:r w:rsidRPr="00367F56">
        <w:t>св</w:t>
      </w:r>
      <w:r w:rsidRPr="00367F56">
        <w:rPr>
          <w:bCs/>
        </w:rPr>
        <w:t>едений о расходах кандидата, а также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367F56">
        <w:rPr>
          <w:bCs/>
        </w:rPr>
        <w:t xml:space="preserve"> </w:t>
      </w:r>
      <w:proofErr w:type="gramStart"/>
      <w:r w:rsidRPr="00367F56">
        <w:rPr>
          <w:bCs/>
        </w:rPr>
        <w:t>источниках</w:t>
      </w:r>
      <w:proofErr w:type="gramEnd"/>
      <w:r w:rsidRPr="00367F56">
        <w:rPr>
          <w:bCs/>
        </w:rPr>
        <w:t xml:space="preserve"> получения средств, за счет которых совершена сделка</w:t>
      </w:r>
      <w:r w:rsidRPr="00367F56">
        <w:t>.</w:t>
      </w:r>
    </w:p>
    <w:p w:rsidR="00367F56" w:rsidRPr="00367F56" w:rsidRDefault="00367F56" w:rsidP="00367F56">
      <w:pPr>
        <w:widowControl w:val="0"/>
        <w:autoSpaceDE w:val="0"/>
        <w:autoSpaceDN w:val="0"/>
        <w:adjustRightInd w:val="0"/>
        <w:ind w:firstLine="709"/>
        <w:jc w:val="both"/>
      </w:pPr>
      <w:r w:rsidRPr="00367F56">
        <w:t>2.2.11. Принимает документы, необходимые для выдачи удостоверений зарегистрированным кандидатам.</w:t>
      </w:r>
    </w:p>
    <w:p w:rsidR="00367F56" w:rsidRPr="00367F56" w:rsidRDefault="00367F56" w:rsidP="00367F56">
      <w:pPr>
        <w:widowControl w:val="0"/>
        <w:autoSpaceDE w:val="0"/>
        <w:autoSpaceDN w:val="0"/>
        <w:adjustRightInd w:val="0"/>
        <w:ind w:firstLine="709"/>
        <w:jc w:val="both"/>
      </w:pPr>
      <w:r w:rsidRPr="00367F56">
        <w:t>2.2.12. Готовит материалы, необходимые в случае обжалования решений окружной избирательной комиссии о регистрации кандидата либо об отказе в регистрации кандидата.</w:t>
      </w:r>
    </w:p>
    <w:p w:rsidR="00367F56" w:rsidRPr="00367F56" w:rsidRDefault="00367F56" w:rsidP="00367F56">
      <w:pPr>
        <w:widowControl w:val="0"/>
        <w:autoSpaceDE w:val="0"/>
        <w:autoSpaceDN w:val="0"/>
        <w:adjustRightInd w:val="0"/>
        <w:ind w:firstLine="709"/>
        <w:jc w:val="both"/>
      </w:pPr>
      <w:r w:rsidRPr="00367F56">
        <w:t xml:space="preserve">2.2.13. Извещает кандидата при выявлении неполноты сведений или несоблюдения требований Федерального закона и областного закона к оформлению документов о дне заседания окружной избирательной комиссии, на котором должен рассматриваться вопрос о регистрации кандидата, не </w:t>
      </w:r>
      <w:proofErr w:type="gramStart"/>
      <w:r w:rsidRPr="00367F56">
        <w:t>позднее</w:t>
      </w:r>
      <w:proofErr w:type="gramEnd"/>
      <w:r w:rsidRPr="00367F56">
        <w:t xml:space="preserve"> чем за три дня до дня заседания.</w:t>
      </w:r>
    </w:p>
    <w:p w:rsidR="00367F56" w:rsidRPr="00367F56" w:rsidRDefault="00367F56" w:rsidP="00367F56">
      <w:pPr>
        <w:widowControl w:val="0"/>
        <w:autoSpaceDE w:val="0"/>
        <w:autoSpaceDN w:val="0"/>
        <w:adjustRightInd w:val="0"/>
        <w:ind w:firstLine="709"/>
        <w:jc w:val="both"/>
      </w:pPr>
      <w:r w:rsidRPr="00367F56">
        <w:t>2.2.14. Готовит документы по выбытию кандидата.</w:t>
      </w:r>
    </w:p>
    <w:p w:rsidR="00367F56" w:rsidRPr="00367F56" w:rsidRDefault="00367F56" w:rsidP="00367F56">
      <w:pPr>
        <w:widowControl w:val="0"/>
        <w:autoSpaceDE w:val="0"/>
        <w:autoSpaceDN w:val="0"/>
        <w:adjustRightInd w:val="0"/>
        <w:ind w:firstLine="709"/>
        <w:jc w:val="both"/>
      </w:pPr>
      <w:r w:rsidRPr="00367F56">
        <w:t>2.2.15. Готовит документы для аннулирования регистрации доверенных лиц кандидата в случае их отзыва кандидатом или на основании личных письменных заявлений.</w:t>
      </w:r>
    </w:p>
    <w:p w:rsidR="00367F56" w:rsidRPr="00367F56" w:rsidRDefault="00367F56" w:rsidP="00367F56">
      <w:pPr>
        <w:widowControl w:val="0"/>
        <w:autoSpaceDE w:val="0"/>
        <w:autoSpaceDN w:val="0"/>
        <w:adjustRightInd w:val="0"/>
        <w:ind w:firstLine="709"/>
        <w:jc w:val="both"/>
      </w:pPr>
      <w:r w:rsidRPr="00367F56">
        <w:t xml:space="preserve">2.2.16. Готовит проекты решений окружной избирательной комиссии по направлениям </w:t>
      </w:r>
      <w:r w:rsidRPr="00367F56">
        <w:lastRenderedPageBreak/>
        <w:t>деятельности Рабочей группы.</w:t>
      </w:r>
    </w:p>
    <w:p w:rsidR="00367F56" w:rsidRPr="00367F56" w:rsidRDefault="00367F56" w:rsidP="00367F56">
      <w:pPr>
        <w:widowControl w:val="0"/>
        <w:autoSpaceDE w:val="0"/>
        <w:autoSpaceDN w:val="0"/>
        <w:adjustRightInd w:val="0"/>
        <w:ind w:firstLine="709"/>
        <w:jc w:val="both"/>
      </w:pPr>
      <w:r w:rsidRPr="00367F56">
        <w:t>2.2.17. Обеспечивают хранение подписных листов и иных документов.</w:t>
      </w:r>
    </w:p>
    <w:p w:rsidR="00367F56" w:rsidRPr="00367F56" w:rsidRDefault="00367F56" w:rsidP="00367F56">
      <w:pPr>
        <w:ind w:firstLine="709"/>
        <w:jc w:val="both"/>
      </w:pPr>
      <w:r w:rsidRPr="00367F56">
        <w:t>2.2.18. </w:t>
      </w:r>
      <w:proofErr w:type="gramStart"/>
      <w:r w:rsidRPr="00367F56">
        <w:t>При приеме документов, представленных для выдвижения и регистрации кандидатов, для регистрации (при отзыве) доверенных лиц кандидатов, для регистрации (при прекращении полномочий) уполномоченных представителей кандидатов по финансовым вопросам, при выбытии кандидата (отказе от участия в выборах, при отзыве избирательным объединением), при назначении членов избирательных комиссий с правом совещательного голоса и иных документов Рабочая группа выдает кандидату документ, который подтверждает прием представленных</w:t>
      </w:r>
      <w:proofErr w:type="gramEnd"/>
      <w:r w:rsidRPr="00367F56">
        <w:t xml:space="preserve"> документов.</w:t>
      </w:r>
    </w:p>
    <w:p w:rsidR="00367F56" w:rsidRPr="00367F56" w:rsidRDefault="00367F56" w:rsidP="00367F56">
      <w:pPr>
        <w:ind w:firstLine="709"/>
        <w:jc w:val="both"/>
      </w:pPr>
      <w:r w:rsidRPr="00367F56">
        <w:t>2.3. По результатам работы и на основании материалов проверки представленных документов Рабочей группой готовятся и вносятся на рассмотрение окружной избирательной комиссии проекты постановлений окружной избирательной комиссии о регистрации либо отказе в регистрации кандидатов в депутаты Законодательного собрания Ленинградской области.</w:t>
      </w:r>
    </w:p>
    <w:p w:rsidR="00367F56" w:rsidRPr="00367F56" w:rsidRDefault="00367F56" w:rsidP="00367F56">
      <w:pPr>
        <w:widowControl w:val="0"/>
        <w:autoSpaceDE w:val="0"/>
        <w:autoSpaceDN w:val="0"/>
        <w:adjustRightInd w:val="0"/>
        <w:ind w:firstLine="709"/>
        <w:jc w:val="center"/>
        <w:rPr>
          <w:b/>
          <w:bCs/>
        </w:rPr>
      </w:pPr>
    </w:p>
    <w:p w:rsidR="00367F56" w:rsidRPr="00367F56" w:rsidRDefault="00367F56" w:rsidP="00367F56">
      <w:pPr>
        <w:widowControl w:val="0"/>
        <w:autoSpaceDE w:val="0"/>
        <w:autoSpaceDN w:val="0"/>
        <w:adjustRightInd w:val="0"/>
        <w:ind w:firstLine="709"/>
        <w:jc w:val="center"/>
        <w:rPr>
          <w:b/>
          <w:bCs/>
        </w:rPr>
      </w:pPr>
      <w:r w:rsidRPr="00367F56">
        <w:rPr>
          <w:b/>
          <w:bCs/>
        </w:rPr>
        <w:t>3. Состав и организация деятельности Рабочей группы</w:t>
      </w:r>
    </w:p>
    <w:p w:rsidR="00367F56" w:rsidRPr="00367F56" w:rsidRDefault="00367F56" w:rsidP="00367F56">
      <w:pPr>
        <w:widowControl w:val="0"/>
        <w:autoSpaceDE w:val="0"/>
        <w:autoSpaceDN w:val="0"/>
        <w:adjustRightInd w:val="0"/>
        <w:ind w:firstLine="709"/>
        <w:jc w:val="both"/>
        <w:rPr>
          <w:i/>
          <w:iCs/>
        </w:rPr>
      </w:pPr>
      <w:r w:rsidRPr="00367F56">
        <w:t>3.1. В состав Рабочей группы входят: руководитель Рабочей группы, заместитель руководителя Рабочей группы, члены Рабочей группы – члены окружной избирательной комиссии с правом решающего голоса.</w:t>
      </w:r>
      <w:r w:rsidRPr="00367F56">
        <w:rPr>
          <w:i/>
          <w:iCs/>
        </w:rPr>
        <w:t xml:space="preserve"> </w:t>
      </w:r>
    </w:p>
    <w:p w:rsidR="00367F56" w:rsidRPr="00367F56" w:rsidRDefault="00367F56" w:rsidP="00367F56">
      <w:pPr>
        <w:widowControl w:val="0"/>
        <w:autoSpaceDE w:val="0"/>
        <w:autoSpaceDN w:val="0"/>
        <w:adjustRightInd w:val="0"/>
        <w:ind w:firstLine="709"/>
        <w:jc w:val="both"/>
      </w:pPr>
      <w:r w:rsidRPr="00367F56">
        <w:t xml:space="preserve">3.2. Состав Рабочей группы утверждается решением окружной избирательной комиссии. </w:t>
      </w:r>
    </w:p>
    <w:p w:rsidR="00367F56" w:rsidRPr="00367F56" w:rsidRDefault="00367F56" w:rsidP="00367F56">
      <w:pPr>
        <w:pStyle w:val="a9"/>
        <w:ind w:left="0" w:firstLine="709"/>
        <w:jc w:val="both"/>
      </w:pPr>
      <w:r w:rsidRPr="00367F56">
        <w:t xml:space="preserve">3.3.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w:t>
      </w:r>
    </w:p>
    <w:p w:rsidR="00367F56" w:rsidRPr="00367F56" w:rsidRDefault="00367F56" w:rsidP="00367F56">
      <w:pPr>
        <w:pStyle w:val="14-150"/>
        <w:widowControl/>
        <w:spacing w:line="240" w:lineRule="auto"/>
        <w:rPr>
          <w:sz w:val="24"/>
          <w:szCs w:val="24"/>
        </w:rPr>
      </w:pPr>
      <w:r w:rsidRPr="00367F56">
        <w:rPr>
          <w:sz w:val="24"/>
          <w:szCs w:val="24"/>
        </w:rPr>
        <w:t>3.4. Руководитель Рабочей группы:</w:t>
      </w:r>
    </w:p>
    <w:p w:rsidR="00367F56" w:rsidRPr="00367F56" w:rsidRDefault="00367F56" w:rsidP="00367F56">
      <w:pPr>
        <w:pStyle w:val="14-150"/>
        <w:widowControl/>
        <w:spacing w:line="240" w:lineRule="auto"/>
        <w:rPr>
          <w:sz w:val="24"/>
          <w:szCs w:val="24"/>
        </w:rPr>
      </w:pPr>
      <w:r w:rsidRPr="00367F56">
        <w:rPr>
          <w:sz w:val="24"/>
          <w:szCs w:val="24"/>
        </w:rPr>
        <w:t>организует работу Рабочей группы, определяет порядок ее работы;</w:t>
      </w:r>
    </w:p>
    <w:p w:rsidR="00367F56" w:rsidRPr="00367F56" w:rsidRDefault="00367F56" w:rsidP="00367F56">
      <w:pPr>
        <w:pStyle w:val="14-150"/>
        <w:widowControl/>
        <w:spacing w:line="240" w:lineRule="auto"/>
        <w:rPr>
          <w:sz w:val="24"/>
          <w:szCs w:val="24"/>
        </w:rPr>
      </w:pPr>
      <w:r w:rsidRPr="00367F56">
        <w:rPr>
          <w:sz w:val="24"/>
          <w:szCs w:val="24"/>
        </w:rPr>
        <w:t>изучает и обобщает результаты деятельности Рабочей группы;</w:t>
      </w:r>
    </w:p>
    <w:p w:rsidR="00367F56" w:rsidRPr="00367F56" w:rsidRDefault="00367F56" w:rsidP="00367F56">
      <w:pPr>
        <w:pStyle w:val="14-150"/>
        <w:widowControl/>
        <w:spacing w:line="240" w:lineRule="auto"/>
        <w:rPr>
          <w:sz w:val="24"/>
          <w:szCs w:val="24"/>
        </w:rPr>
      </w:pPr>
      <w:r w:rsidRPr="00367F56">
        <w:rPr>
          <w:sz w:val="24"/>
          <w:szCs w:val="24"/>
        </w:rPr>
        <w:t>подписывает документы, подготовленные Рабочей группой, включая запросы, уведомления и справки;</w:t>
      </w:r>
    </w:p>
    <w:p w:rsidR="00367F56" w:rsidRPr="00367F56" w:rsidRDefault="00367F56" w:rsidP="00367F56">
      <w:pPr>
        <w:pStyle w:val="14-150"/>
        <w:widowControl/>
        <w:spacing w:line="240" w:lineRule="auto"/>
        <w:rPr>
          <w:sz w:val="24"/>
          <w:szCs w:val="24"/>
        </w:rPr>
      </w:pPr>
      <w:r w:rsidRPr="00367F56">
        <w:rPr>
          <w:sz w:val="24"/>
          <w:szCs w:val="24"/>
        </w:rPr>
        <w:t>докладывает на заседании Комиссии о решениях, принятых Рабочей группой.</w:t>
      </w:r>
    </w:p>
    <w:p w:rsidR="00367F56" w:rsidRPr="00367F56" w:rsidRDefault="00367F56" w:rsidP="00367F56">
      <w:pPr>
        <w:pStyle w:val="14-150"/>
        <w:widowControl/>
        <w:spacing w:line="240" w:lineRule="auto"/>
        <w:rPr>
          <w:sz w:val="24"/>
          <w:szCs w:val="24"/>
        </w:rPr>
      </w:pPr>
      <w:r w:rsidRPr="00367F56">
        <w:rPr>
          <w:sz w:val="24"/>
          <w:szCs w:val="24"/>
        </w:rPr>
        <w:t>3.5. Руководитель Рабочей группы после получения от кандидата сообщения о намерении представить в окружную избирательную комиссию документы, необходимые для уведомления о выдвижении и регистрации кандидата, а также иные документы, информирует об этом председателя окружной избирательной комиссии и осуществляет координацию деятельности членов Рабочей группы при приеме и проверке указанных документов.</w:t>
      </w:r>
    </w:p>
    <w:p w:rsidR="00367F56" w:rsidRPr="00367F56" w:rsidRDefault="00367F56" w:rsidP="00367F56">
      <w:pPr>
        <w:widowControl w:val="0"/>
        <w:autoSpaceDE w:val="0"/>
        <w:autoSpaceDN w:val="0"/>
        <w:adjustRightInd w:val="0"/>
        <w:ind w:firstLine="709"/>
        <w:jc w:val="both"/>
      </w:pPr>
      <w:r w:rsidRPr="00367F56">
        <w:t xml:space="preserve">3.6. В отсутствие </w:t>
      </w:r>
      <w:proofErr w:type="gramStart"/>
      <w:r w:rsidRPr="00367F56">
        <w:t>руководителя Рабочей группы обязанности руководителя Рабочей группы</w:t>
      </w:r>
      <w:proofErr w:type="gramEnd"/>
      <w:r w:rsidRPr="00367F56">
        <w:t xml:space="preserve"> исполняет его заместитель, а в случае их отсутствия – один из членов Рабочей группы по поручению руководителя Рабочей группы.</w:t>
      </w:r>
    </w:p>
    <w:p w:rsidR="00367F56" w:rsidRPr="00367F56" w:rsidRDefault="00367F56" w:rsidP="00367F56">
      <w:pPr>
        <w:ind w:firstLine="709"/>
        <w:jc w:val="both"/>
        <w:rPr>
          <w:color w:val="000000"/>
        </w:rPr>
      </w:pPr>
      <w:r w:rsidRPr="00367F56">
        <w:t>3.7. К деятельности</w:t>
      </w:r>
      <w:r w:rsidRPr="00367F56">
        <w:rPr>
          <w:color w:val="000000"/>
        </w:rPr>
        <w:t xml:space="preserve"> Рабочей группы могут привлекаться 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367F56" w:rsidRPr="00367F56" w:rsidRDefault="00367F56" w:rsidP="00367F56">
      <w:pPr>
        <w:widowControl w:val="0"/>
        <w:autoSpaceDE w:val="0"/>
        <w:autoSpaceDN w:val="0"/>
        <w:adjustRightInd w:val="0"/>
        <w:ind w:firstLine="709"/>
        <w:jc w:val="both"/>
      </w:pPr>
      <w:r w:rsidRPr="00367F56">
        <w:t>3.8. Для выполнения задач Рабочей группы могут привлекаться внештатные работники. Количественный состав специалистов, привлекаемых для работы в Рабочей группе, определяется с учетом задач Рабочей группы, объемов документов, представляемых кандидатами, сроков подготовки материалов, необходимых для рассмотрения на заседаниях окружной избирательной комиссии и может меняться на различных этапах деятельности Рабочей группы.</w:t>
      </w:r>
    </w:p>
    <w:p w:rsidR="00367F56" w:rsidRPr="00367F56" w:rsidRDefault="00367F56" w:rsidP="00367F56">
      <w:pPr>
        <w:pStyle w:val="14-15"/>
        <w:widowControl/>
        <w:spacing w:line="240" w:lineRule="auto"/>
        <w:ind w:firstLine="709"/>
        <w:rPr>
          <w:sz w:val="24"/>
          <w:szCs w:val="24"/>
        </w:rPr>
      </w:pPr>
      <w:r w:rsidRPr="00367F56">
        <w:rPr>
          <w:sz w:val="24"/>
          <w:szCs w:val="24"/>
        </w:rPr>
        <w:t>3.9. Решения Рабочей группы принимаются большинством голосов членов окружной избирательной комиссии с правом решающего голоса, являющихся членами Рабочей группы.</w:t>
      </w:r>
    </w:p>
    <w:p w:rsidR="00367F56" w:rsidRPr="00367F56" w:rsidRDefault="00367F56" w:rsidP="00367F56">
      <w:pPr>
        <w:pStyle w:val="ConsPlusNormal"/>
        <w:widowControl/>
        <w:ind w:firstLine="709"/>
        <w:jc w:val="both"/>
        <w:rPr>
          <w:rFonts w:ascii="Times New Roman" w:hAnsi="Times New Roman" w:cs="Times New Roman"/>
          <w:sz w:val="24"/>
          <w:szCs w:val="24"/>
        </w:rPr>
      </w:pPr>
      <w:r w:rsidRPr="00367F56">
        <w:rPr>
          <w:rFonts w:ascii="Times New Roman" w:hAnsi="Times New Roman" w:cs="Times New Roman"/>
          <w:sz w:val="24"/>
          <w:szCs w:val="24"/>
        </w:rPr>
        <w:t>3.10. На заседании Рабочей группы вправе присутствовать члены окружной избирательной комиссии с правом решающего голоса, не являющиеся членами Рабочей группы, члены окружной избирательной комиссии с правом совещательного голоса, кандидаты, доверенные лица и уполномоченные представители кандидатов по финансовым вопросам, иные лица, привлеченные к проверке представленных кандидатами, документов, в том числе подписных листов.</w:t>
      </w:r>
    </w:p>
    <w:p w:rsidR="00367F56" w:rsidRDefault="00367F56" w:rsidP="00367F56">
      <w:pPr>
        <w:spacing w:after="160" w:line="259" w:lineRule="auto"/>
        <w:rPr>
          <w:sz w:val="28"/>
          <w:szCs w:val="28"/>
        </w:rPr>
      </w:pPr>
      <w:r>
        <w:rPr>
          <w:sz w:val="28"/>
          <w:szCs w:val="28"/>
        </w:rPr>
        <w:lastRenderedPageBreak/>
        <w:br w:type="page"/>
      </w:r>
    </w:p>
    <w:p w:rsidR="00367F56" w:rsidRPr="00367F56" w:rsidRDefault="00367F56" w:rsidP="00367F56">
      <w:pPr>
        <w:pStyle w:val="ConsPlusNormal"/>
        <w:widowControl/>
        <w:ind w:left="4536" w:firstLine="0"/>
        <w:jc w:val="center"/>
        <w:rPr>
          <w:rFonts w:ascii="Times New Roman" w:hAnsi="Times New Roman"/>
        </w:rPr>
      </w:pPr>
      <w:r w:rsidRPr="00367F56">
        <w:rPr>
          <w:rFonts w:ascii="Times New Roman" w:hAnsi="Times New Roman"/>
        </w:rPr>
        <w:lastRenderedPageBreak/>
        <w:t>Приложение № 1</w:t>
      </w:r>
    </w:p>
    <w:p w:rsidR="00367F56" w:rsidRPr="00367F56" w:rsidRDefault="00367F56" w:rsidP="00367F56">
      <w:pPr>
        <w:pStyle w:val="ConsPlusNormal"/>
        <w:widowControl/>
        <w:ind w:left="4536" w:firstLine="0"/>
        <w:jc w:val="center"/>
        <w:rPr>
          <w:rFonts w:ascii="Times New Roman" w:hAnsi="Times New Roman"/>
        </w:rPr>
      </w:pPr>
      <w:r w:rsidRPr="00367F56">
        <w:rPr>
          <w:rFonts w:ascii="Times New Roman" w:hAnsi="Times New Roman"/>
        </w:rPr>
        <w:t xml:space="preserve">к </w:t>
      </w:r>
      <w:r>
        <w:rPr>
          <w:rFonts w:ascii="Times New Roman" w:hAnsi="Times New Roman"/>
        </w:rPr>
        <w:t>П</w:t>
      </w:r>
      <w:r w:rsidRPr="00367F56">
        <w:rPr>
          <w:rFonts w:ascii="Times New Roman" w:hAnsi="Times New Roman"/>
        </w:rPr>
        <w:t>оложению о Рабочей группе</w:t>
      </w:r>
    </w:p>
    <w:p w:rsidR="00367F56" w:rsidRPr="00367F56" w:rsidRDefault="00367F56" w:rsidP="00367F56">
      <w:pPr>
        <w:ind w:left="4536"/>
        <w:jc w:val="center"/>
        <w:rPr>
          <w:bCs/>
          <w:sz w:val="20"/>
          <w:szCs w:val="20"/>
        </w:rPr>
      </w:pPr>
      <w:r w:rsidRPr="00367F56">
        <w:rPr>
          <w:bCs/>
          <w:sz w:val="20"/>
          <w:szCs w:val="20"/>
        </w:rPr>
        <w:t xml:space="preserve">по приему и проверке документов, представляемых кандидатами в окружную избирательную комиссию при проведении </w:t>
      </w:r>
      <w:proofErr w:type="gramStart"/>
      <w:r w:rsidRPr="00367F56">
        <w:rPr>
          <w:bCs/>
          <w:sz w:val="20"/>
          <w:szCs w:val="20"/>
        </w:rPr>
        <w:t>выборов депутатов Законодательного собрания Ленинградской области седьмого созыва</w:t>
      </w:r>
      <w:proofErr w:type="gramEnd"/>
    </w:p>
    <w:p w:rsidR="00367F56" w:rsidRDefault="00367F56" w:rsidP="00367F56">
      <w:pPr>
        <w:autoSpaceDE w:val="0"/>
        <w:autoSpaceDN w:val="0"/>
        <w:adjustRightInd w:val="0"/>
        <w:ind w:left="2835"/>
        <w:jc w:val="right"/>
        <w:rPr>
          <w:sz w:val="22"/>
          <w:szCs w:val="22"/>
        </w:rPr>
      </w:pPr>
    </w:p>
    <w:p w:rsidR="00367F56" w:rsidRPr="00AD418D" w:rsidRDefault="00367F56" w:rsidP="00367F56">
      <w:pPr>
        <w:autoSpaceDE w:val="0"/>
        <w:autoSpaceDN w:val="0"/>
        <w:adjustRightInd w:val="0"/>
        <w:ind w:left="2835"/>
        <w:jc w:val="right"/>
        <w:rPr>
          <w:sz w:val="22"/>
          <w:szCs w:val="22"/>
        </w:rPr>
      </w:pPr>
      <w:r w:rsidRPr="00AD418D">
        <w:rPr>
          <w:sz w:val="22"/>
          <w:szCs w:val="22"/>
        </w:rPr>
        <w:t>Дата и время представления документов: ______ час</w:t>
      </w:r>
      <w:proofErr w:type="gramStart"/>
      <w:r w:rsidRPr="00AD418D">
        <w:rPr>
          <w:sz w:val="22"/>
          <w:szCs w:val="22"/>
        </w:rPr>
        <w:t>.</w:t>
      </w:r>
      <w:proofErr w:type="gramEnd"/>
      <w:r w:rsidRPr="00AD418D">
        <w:rPr>
          <w:sz w:val="22"/>
          <w:szCs w:val="22"/>
        </w:rPr>
        <w:t xml:space="preserve"> _____ </w:t>
      </w:r>
      <w:proofErr w:type="gramStart"/>
      <w:r w:rsidRPr="00AD418D">
        <w:rPr>
          <w:sz w:val="22"/>
          <w:szCs w:val="22"/>
        </w:rPr>
        <w:t>м</w:t>
      </w:r>
      <w:proofErr w:type="gramEnd"/>
      <w:r w:rsidRPr="00AD418D">
        <w:rPr>
          <w:sz w:val="22"/>
          <w:szCs w:val="22"/>
        </w:rPr>
        <w:t>ин.</w:t>
      </w:r>
    </w:p>
    <w:p w:rsidR="00367F56" w:rsidRPr="00AD418D" w:rsidRDefault="00367F56" w:rsidP="00367F56">
      <w:pPr>
        <w:autoSpaceDE w:val="0"/>
        <w:autoSpaceDN w:val="0"/>
        <w:adjustRightInd w:val="0"/>
        <w:ind w:left="5667" w:firstLine="705"/>
        <w:jc w:val="right"/>
        <w:rPr>
          <w:sz w:val="22"/>
          <w:szCs w:val="22"/>
        </w:rPr>
      </w:pPr>
      <w:r w:rsidRPr="00AD418D">
        <w:rPr>
          <w:sz w:val="22"/>
          <w:szCs w:val="22"/>
        </w:rPr>
        <w:t>«___» ________ 20 ___ года</w:t>
      </w:r>
    </w:p>
    <w:p w:rsidR="00367F56" w:rsidRPr="00AD418D" w:rsidRDefault="00367F56" w:rsidP="00367F56">
      <w:pPr>
        <w:autoSpaceDE w:val="0"/>
        <w:autoSpaceDN w:val="0"/>
        <w:adjustRightInd w:val="0"/>
        <w:ind w:left="5667" w:firstLine="705"/>
        <w:jc w:val="right"/>
        <w:rPr>
          <w:sz w:val="22"/>
          <w:szCs w:val="22"/>
        </w:rPr>
      </w:pPr>
    </w:p>
    <w:p w:rsidR="00367F56" w:rsidRPr="00AD418D" w:rsidRDefault="00367F56" w:rsidP="00367F56">
      <w:pPr>
        <w:autoSpaceDE w:val="0"/>
        <w:autoSpaceDN w:val="0"/>
        <w:adjustRightInd w:val="0"/>
        <w:ind w:left="2835"/>
        <w:jc w:val="right"/>
        <w:rPr>
          <w:sz w:val="22"/>
          <w:szCs w:val="22"/>
        </w:rPr>
      </w:pPr>
      <w:r w:rsidRPr="00AD418D">
        <w:rPr>
          <w:sz w:val="22"/>
          <w:szCs w:val="22"/>
        </w:rPr>
        <w:t>Дата и время начала приема документов: ______ час</w:t>
      </w:r>
      <w:proofErr w:type="gramStart"/>
      <w:r w:rsidRPr="00AD418D">
        <w:rPr>
          <w:sz w:val="22"/>
          <w:szCs w:val="22"/>
        </w:rPr>
        <w:t>.</w:t>
      </w:r>
      <w:proofErr w:type="gramEnd"/>
      <w:r w:rsidRPr="00AD418D">
        <w:rPr>
          <w:sz w:val="22"/>
          <w:szCs w:val="22"/>
        </w:rPr>
        <w:t xml:space="preserve"> _____ </w:t>
      </w:r>
      <w:proofErr w:type="gramStart"/>
      <w:r w:rsidRPr="00AD418D">
        <w:rPr>
          <w:sz w:val="22"/>
          <w:szCs w:val="22"/>
        </w:rPr>
        <w:t>м</w:t>
      </w:r>
      <w:proofErr w:type="gramEnd"/>
      <w:r w:rsidRPr="00AD418D">
        <w:rPr>
          <w:sz w:val="22"/>
          <w:szCs w:val="22"/>
        </w:rPr>
        <w:t>ин.</w:t>
      </w:r>
    </w:p>
    <w:p w:rsidR="00367F56" w:rsidRPr="00AD418D" w:rsidRDefault="00367F56" w:rsidP="00367F56">
      <w:pPr>
        <w:autoSpaceDE w:val="0"/>
        <w:autoSpaceDN w:val="0"/>
        <w:adjustRightInd w:val="0"/>
        <w:ind w:left="5667" w:firstLine="705"/>
        <w:jc w:val="right"/>
        <w:rPr>
          <w:sz w:val="22"/>
          <w:szCs w:val="22"/>
        </w:rPr>
      </w:pPr>
      <w:r w:rsidRPr="00AD418D">
        <w:rPr>
          <w:sz w:val="22"/>
          <w:szCs w:val="22"/>
        </w:rPr>
        <w:t>«___» ________ 20 ___ года</w:t>
      </w:r>
    </w:p>
    <w:p w:rsidR="00367F56" w:rsidRPr="00AD418D" w:rsidRDefault="00367F56" w:rsidP="00367F56">
      <w:pPr>
        <w:autoSpaceDE w:val="0"/>
        <w:autoSpaceDN w:val="0"/>
        <w:adjustRightInd w:val="0"/>
        <w:ind w:left="5667" w:firstLine="705"/>
        <w:jc w:val="right"/>
        <w:rPr>
          <w:sz w:val="22"/>
          <w:szCs w:val="22"/>
        </w:rPr>
      </w:pPr>
    </w:p>
    <w:p w:rsidR="00367F56" w:rsidRPr="00AD418D" w:rsidRDefault="00367F56" w:rsidP="00367F56">
      <w:pPr>
        <w:autoSpaceDE w:val="0"/>
        <w:autoSpaceDN w:val="0"/>
        <w:adjustRightInd w:val="0"/>
        <w:ind w:left="2835"/>
        <w:jc w:val="right"/>
        <w:rPr>
          <w:sz w:val="22"/>
          <w:szCs w:val="22"/>
        </w:rPr>
      </w:pPr>
      <w:r w:rsidRPr="00AD418D">
        <w:rPr>
          <w:sz w:val="22"/>
          <w:szCs w:val="22"/>
        </w:rPr>
        <w:t>Дата и время окончания приема документов: ____ час</w:t>
      </w:r>
      <w:proofErr w:type="gramStart"/>
      <w:r w:rsidRPr="00AD418D">
        <w:rPr>
          <w:sz w:val="22"/>
          <w:szCs w:val="22"/>
        </w:rPr>
        <w:t>.</w:t>
      </w:r>
      <w:proofErr w:type="gramEnd"/>
      <w:r w:rsidRPr="00AD418D">
        <w:rPr>
          <w:sz w:val="22"/>
          <w:szCs w:val="22"/>
        </w:rPr>
        <w:t xml:space="preserve"> ____ </w:t>
      </w:r>
      <w:proofErr w:type="gramStart"/>
      <w:r w:rsidRPr="00AD418D">
        <w:rPr>
          <w:sz w:val="22"/>
          <w:szCs w:val="22"/>
        </w:rPr>
        <w:t>м</w:t>
      </w:r>
      <w:proofErr w:type="gramEnd"/>
      <w:r w:rsidRPr="00AD418D">
        <w:rPr>
          <w:sz w:val="22"/>
          <w:szCs w:val="22"/>
        </w:rPr>
        <w:t>ин.</w:t>
      </w:r>
    </w:p>
    <w:p w:rsidR="00367F56" w:rsidRPr="00AD418D" w:rsidRDefault="00367F56" w:rsidP="00367F56">
      <w:pPr>
        <w:jc w:val="right"/>
        <w:rPr>
          <w:sz w:val="10"/>
          <w:szCs w:val="22"/>
        </w:rPr>
      </w:pPr>
      <w:r w:rsidRPr="00AD418D">
        <w:rPr>
          <w:sz w:val="22"/>
          <w:szCs w:val="22"/>
        </w:rPr>
        <w:t>«___» ________ 20 ___ года</w:t>
      </w:r>
    </w:p>
    <w:p w:rsidR="00367F56" w:rsidRPr="00AD418D" w:rsidRDefault="00367F56" w:rsidP="00367F56">
      <w:pPr>
        <w:jc w:val="center"/>
        <w:rPr>
          <w:b/>
          <w:sz w:val="10"/>
          <w:szCs w:val="10"/>
        </w:rPr>
      </w:pPr>
    </w:p>
    <w:p w:rsidR="00367F56" w:rsidRPr="00AD418D" w:rsidRDefault="00367F56" w:rsidP="00367F56">
      <w:pPr>
        <w:jc w:val="center"/>
        <w:rPr>
          <w:b/>
        </w:rPr>
      </w:pPr>
      <w:r w:rsidRPr="00AD418D">
        <w:rPr>
          <w:b/>
        </w:rPr>
        <w:t>ПОДТВЕРЖДЕНИЕ</w:t>
      </w:r>
    </w:p>
    <w:p w:rsidR="00367F56" w:rsidRPr="00AD418D" w:rsidRDefault="00367F56" w:rsidP="00367F56">
      <w:pPr>
        <w:jc w:val="center"/>
      </w:pPr>
      <w:proofErr w:type="gramStart"/>
      <w:r w:rsidRPr="00AD418D">
        <w:rPr>
          <w:b/>
        </w:rPr>
        <w:t>получения территориальной избирательной комиссией с полномочиями окружной избирательной комиссии документов для уведомления о выдвижении политической партией (</w:t>
      </w:r>
      <w:r>
        <w:rPr>
          <w:b/>
        </w:rPr>
        <w:t xml:space="preserve">ее </w:t>
      </w:r>
      <w:r w:rsidRPr="00AD418D">
        <w:rPr>
          <w:b/>
        </w:rPr>
        <w:t xml:space="preserve">региональным отделением) по соответствующему одномандатному избирательному округу </w:t>
      </w:r>
      <w:r w:rsidR="003A167B">
        <w:rPr>
          <w:b/>
        </w:rPr>
        <w:t xml:space="preserve">№ 23 </w:t>
      </w:r>
      <w:r w:rsidRPr="00AD418D">
        <w:rPr>
          <w:b/>
        </w:rPr>
        <w:t xml:space="preserve">кандидата, включенного в </w:t>
      </w:r>
      <w:r>
        <w:rPr>
          <w:b/>
        </w:rPr>
        <w:t>заверенный Избирательной комиссией Ленинградской области</w:t>
      </w:r>
      <w:r w:rsidRPr="00AD418D">
        <w:rPr>
          <w:b/>
        </w:rPr>
        <w:t xml:space="preserve"> список кандидатов по одномандатным избирательным округам на выборах депутатов Законодательного собрания Ленинградской области </w:t>
      </w:r>
      <w:r>
        <w:rPr>
          <w:b/>
        </w:rPr>
        <w:t>седьмого</w:t>
      </w:r>
      <w:r w:rsidRPr="00AD418D">
        <w:rPr>
          <w:b/>
        </w:rPr>
        <w:t xml:space="preserve"> созыва</w:t>
      </w:r>
      <w:proofErr w:type="gramEnd"/>
    </w:p>
    <w:p w:rsidR="00367F56" w:rsidRPr="00AD418D" w:rsidRDefault="00367F56" w:rsidP="00367F56">
      <w:pPr>
        <w:ind w:firstLine="708"/>
        <w:jc w:val="both"/>
        <w:rPr>
          <w:sz w:val="10"/>
          <w:szCs w:val="10"/>
        </w:rPr>
      </w:pPr>
    </w:p>
    <w:p w:rsidR="00367F56" w:rsidRPr="00AD418D" w:rsidRDefault="00367F56" w:rsidP="00367F56">
      <w:pPr>
        <w:ind w:firstLine="709"/>
        <w:jc w:val="both"/>
        <w:rPr>
          <w:sz w:val="28"/>
          <w:szCs w:val="20"/>
        </w:rPr>
      </w:pPr>
      <w:r w:rsidRPr="00AD418D">
        <w:t>Настоящим подтверждается, что территориальная избирательная комиссия</w:t>
      </w:r>
      <w:r w:rsidRPr="00AD418D">
        <w:rPr>
          <w:sz w:val="22"/>
          <w:szCs w:val="22"/>
        </w:rPr>
        <w:t xml:space="preserve"> ______________ </w:t>
      </w:r>
    </w:p>
    <w:p w:rsidR="00367F56" w:rsidRPr="00AD418D" w:rsidRDefault="00367F56" w:rsidP="00367F56">
      <w:pPr>
        <w:jc w:val="both"/>
        <w:rPr>
          <w:sz w:val="20"/>
          <w:szCs w:val="20"/>
        </w:rPr>
      </w:pPr>
      <w:r w:rsidRPr="00AD418D">
        <w:rPr>
          <w:sz w:val="20"/>
          <w:szCs w:val="20"/>
          <w:vertAlign w:val="superscript"/>
        </w:rPr>
        <w:t xml:space="preserve">                                                                                                                                                                                                    (</w:t>
      </w:r>
      <w:r w:rsidRPr="00AD418D">
        <w:rPr>
          <w:i/>
          <w:sz w:val="20"/>
          <w:szCs w:val="20"/>
          <w:vertAlign w:val="superscript"/>
        </w:rPr>
        <w:t>наименование муниципального района, городского округа</w:t>
      </w:r>
      <w:r w:rsidRPr="00AD418D">
        <w:rPr>
          <w:sz w:val="20"/>
          <w:szCs w:val="20"/>
          <w:vertAlign w:val="superscript"/>
        </w:rPr>
        <w:t>)</w:t>
      </w:r>
    </w:p>
    <w:p w:rsidR="00367F56" w:rsidRPr="00AD418D" w:rsidRDefault="00367F56" w:rsidP="00367F56">
      <w:pPr>
        <w:jc w:val="both"/>
        <w:rPr>
          <w:sz w:val="28"/>
          <w:szCs w:val="28"/>
        </w:rPr>
      </w:pPr>
      <w:r w:rsidRPr="00AD418D">
        <w:t>муниципального района, городского округа с полномочиями окружной избирательной комиссии</w:t>
      </w:r>
      <w:r w:rsidRPr="00AD418D">
        <w:rPr>
          <w:sz w:val="22"/>
          <w:szCs w:val="22"/>
        </w:rPr>
        <w:t xml:space="preserve"> __________</w:t>
      </w:r>
      <w:r>
        <w:rPr>
          <w:sz w:val="22"/>
          <w:szCs w:val="22"/>
        </w:rPr>
        <w:t>__________________</w:t>
      </w:r>
      <w:r w:rsidRPr="00AD418D">
        <w:rPr>
          <w:sz w:val="22"/>
          <w:szCs w:val="22"/>
        </w:rPr>
        <w:t xml:space="preserve">_________________ </w:t>
      </w:r>
      <w:r w:rsidRPr="00AD418D">
        <w:t>одномандатного избирательного округа №__</w:t>
      </w:r>
      <w:r w:rsidRPr="00AD418D">
        <w:rPr>
          <w:sz w:val="22"/>
          <w:szCs w:val="22"/>
        </w:rPr>
        <w:t xml:space="preserve"> </w:t>
      </w:r>
      <w:r>
        <w:rPr>
          <w:i/>
          <w:sz w:val="22"/>
          <w:szCs w:val="22"/>
        </w:rPr>
        <w:br/>
      </w:r>
      <w:r w:rsidRPr="00AD418D">
        <w:rPr>
          <w:i/>
          <w:sz w:val="18"/>
          <w:szCs w:val="18"/>
        </w:rPr>
        <w:t>(наименование  избирательного округа)</w:t>
      </w:r>
    </w:p>
    <w:p w:rsidR="00367F56" w:rsidRPr="00AD418D" w:rsidRDefault="00367F56" w:rsidP="00367F56">
      <w:pPr>
        <w:ind w:right="140"/>
        <w:jc w:val="both"/>
        <w:rPr>
          <w:i/>
          <w:sz w:val="18"/>
          <w:szCs w:val="18"/>
        </w:rPr>
      </w:pPr>
      <w:r w:rsidRPr="00AD418D">
        <w:t>приняла от кандидата  в депутаты Законодательного собрани</w:t>
      </w:r>
      <w:r w:rsidRPr="00A65ABA">
        <w:t>я Ленинградской области седьмого</w:t>
      </w:r>
      <w:r w:rsidRPr="00AD418D">
        <w:t xml:space="preserve"> созыва</w:t>
      </w:r>
      <w:r w:rsidRPr="00A65ABA">
        <w:t>*</w:t>
      </w:r>
      <w:r w:rsidRPr="00AD418D">
        <w:rPr>
          <w:sz w:val="22"/>
          <w:szCs w:val="22"/>
        </w:rPr>
        <w:t xml:space="preserve"> </w:t>
      </w:r>
      <w:r w:rsidRPr="00AD418D">
        <w:t>_________</w:t>
      </w:r>
      <w:r>
        <w:t>___________________________</w:t>
      </w:r>
      <w:r w:rsidRPr="00AD418D">
        <w:t>____________</w:t>
      </w:r>
      <w:r>
        <w:t xml:space="preserve">, </w:t>
      </w:r>
      <w:r w:rsidRPr="00AD418D">
        <w:t xml:space="preserve">включенного в </w:t>
      </w:r>
      <w:proofErr w:type="gramStart"/>
      <w:r w:rsidRPr="00AD418D">
        <w:t>заверенный</w:t>
      </w:r>
      <w:proofErr w:type="gramEnd"/>
      <w:r>
        <w:rPr>
          <w:sz w:val="22"/>
          <w:szCs w:val="22"/>
        </w:rPr>
        <w:br/>
      </w:r>
      <w:r w:rsidRPr="00AD418D">
        <w:rPr>
          <w:i/>
          <w:sz w:val="18"/>
          <w:szCs w:val="18"/>
        </w:rPr>
        <w:t xml:space="preserve">                                       (фамилия, имя, отчество кандидата)</w:t>
      </w:r>
    </w:p>
    <w:p w:rsidR="00367F56" w:rsidRPr="00AD418D" w:rsidRDefault="00367F56" w:rsidP="00367F56">
      <w:pPr>
        <w:ind w:right="140"/>
        <w:jc w:val="both"/>
        <w:rPr>
          <w:i/>
          <w:sz w:val="10"/>
          <w:szCs w:val="10"/>
          <w:vertAlign w:val="superscript"/>
        </w:rPr>
      </w:pPr>
    </w:p>
    <w:p w:rsidR="00367F56" w:rsidRPr="00AD418D" w:rsidRDefault="00367F56" w:rsidP="00367F56">
      <w:pPr>
        <w:ind w:right="140"/>
        <w:jc w:val="both"/>
        <w:rPr>
          <w:sz w:val="22"/>
          <w:szCs w:val="22"/>
        </w:rPr>
      </w:pPr>
      <w:r w:rsidRPr="00A65ABA">
        <w:t>Избирательной комиссии Ленинградской области</w:t>
      </w:r>
      <w:r w:rsidRPr="00AD418D">
        <w:t xml:space="preserve"> список кандидатов по одномандатным </w:t>
      </w:r>
      <w:r w:rsidRPr="00AD418D">
        <w:rPr>
          <w:sz w:val="22"/>
          <w:szCs w:val="22"/>
        </w:rPr>
        <w:t xml:space="preserve">избирательным округам, выдвинутый ____________________, </w:t>
      </w:r>
      <w:proofErr w:type="gramStart"/>
      <w:r w:rsidRPr="00AD418D">
        <w:t>по</w:t>
      </w:r>
      <w:proofErr w:type="gramEnd"/>
      <w:r w:rsidRPr="00AD418D">
        <w:rPr>
          <w:sz w:val="22"/>
          <w:szCs w:val="22"/>
        </w:rPr>
        <w:t xml:space="preserve"> _______________________________</w:t>
      </w:r>
    </w:p>
    <w:p w:rsidR="00367F56" w:rsidRPr="00AD418D" w:rsidRDefault="00367F56" w:rsidP="00367F56">
      <w:pPr>
        <w:jc w:val="both"/>
        <w:rPr>
          <w:sz w:val="18"/>
          <w:szCs w:val="18"/>
        </w:rPr>
      </w:pPr>
      <w:r>
        <w:rPr>
          <w:i/>
          <w:sz w:val="18"/>
          <w:szCs w:val="18"/>
        </w:rPr>
        <w:t xml:space="preserve">        </w:t>
      </w:r>
      <w:r w:rsidRPr="00A65ABA">
        <w:rPr>
          <w:i/>
          <w:sz w:val="18"/>
          <w:szCs w:val="18"/>
        </w:rPr>
        <w:t xml:space="preserve">                           </w:t>
      </w:r>
      <w:proofErr w:type="gramStart"/>
      <w:r w:rsidRPr="00AD418D">
        <w:rPr>
          <w:i/>
          <w:sz w:val="18"/>
          <w:szCs w:val="18"/>
        </w:rPr>
        <w:t>(наименование политической партии (ее регионального отделения</w:t>
      </w:r>
      <w:r>
        <w:rPr>
          <w:i/>
          <w:sz w:val="18"/>
          <w:szCs w:val="18"/>
        </w:rPr>
        <w:t>)</w:t>
      </w:r>
      <w:r w:rsidRPr="00AD418D">
        <w:rPr>
          <w:sz w:val="18"/>
          <w:szCs w:val="18"/>
        </w:rPr>
        <w:t xml:space="preserve">   </w:t>
      </w:r>
      <w:r w:rsidRPr="00AD418D">
        <w:rPr>
          <w:i/>
          <w:sz w:val="18"/>
          <w:szCs w:val="18"/>
        </w:rPr>
        <w:t>(наименование  избирательного округа)</w:t>
      </w:r>
      <w:proofErr w:type="gramEnd"/>
    </w:p>
    <w:p w:rsidR="00367F56" w:rsidRPr="00AD418D" w:rsidRDefault="00367F56" w:rsidP="00367F56">
      <w:pPr>
        <w:ind w:right="140"/>
        <w:jc w:val="both"/>
        <w:rPr>
          <w:i/>
          <w:sz w:val="10"/>
          <w:szCs w:val="10"/>
          <w:vertAlign w:val="superscript"/>
        </w:rPr>
      </w:pPr>
    </w:p>
    <w:p w:rsidR="00367F56" w:rsidRPr="00AD418D" w:rsidRDefault="00367F56" w:rsidP="00367F56">
      <w:pPr>
        <w:jc w:val="both"/>
      </w:pPr>
      <w:r w:rsidRPr="00AD418D">
        <w:t>одномандатному избирательному округу № ___ следующие документы:</w:t>
      </w:r>
    </w:p>
    <w:p w:rsidR="00367F56" w:rsidRPr="00AD418D" w:rsidRDefault="00367F56" w:rsidP="00367F56">
      <w:pPr>
        <w:jc w:val="both"/>
        <w:rPr>
          <w:i/>
          <w:iCs/>
          <w:sz w:val="10"/>
          <w:szCs w:val="20"/>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654"/>
        <w:gridCol w:w="2127"/>
      </w:tblGrid>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1.</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Копия паспорта (отдельных страниц паспорта, определенных ЦИК России) или документа, заменяющего паспорт гражданина, заверенная кандидатом _________________________________</w:t>
            </w:r>
            <w:r>
              <w:rPr>
                <w:sz w:val="22"/>
                <w:szCs w:val="22"/>
              </w:rPr>
              <w:t xml:space="preserve"> </w:t>
            </w:r>
          </w:p>
          <w:p w:rsidR="00367F56" w:rsidRPr="00AD418D" w:rsidRDefault="00367F56" w:rsidP="00367F56">
            <w:pPr>
              <w:jc w:val="both"/>
              <w:rPr>
                <w:i/>
                <w:sz w:val="18"/>
                <w:szCs w:val="18"/>
              </w:rPr>
            </w:pPr>
            <w:r w:rsidRPr="00AD418D">
              <w:rPr>
                <w:i/>
                <w:sz w:val="18"/>
                <w:szCs w:val="18"/>
              </w:rPr>
              <w:t>(указать вид документа)</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center"/>
              <w:outlineLvl w:val="3"/>
              <w:rPr>
                <w:rFonts w:eastAsia="Arial Unicode MS"/>
                <w:szCs w:val="20"/>
              </w:rPr>
            </w:pPr>
          </w:p>
        </w:tc>
      </w:tr>
      <w:tr w:rsidR="00367F56" w:rsidRPr="00AD418D" w:rsidTr="00367F56">
        <w:trPr>
          <w:trHeight w:val="1293"/>
        </w:trPr>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2.</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 xml:space="preserve">Копия документа о профессиональном образовании кандидата, подтверждающего сведения о профессиональном образовании, указанные </w:t>
            </w:r>
            <w:r>
              <w:rPr>
                <w:sz w:val="22"/>
                <w:szCs w:val="22"/>
              </w:rPr>
              <w:br/>
            </w:r>
            <w:r w:rsidRPr="00AD418D">
              <w:rPr>
                <w:sz w:val="22"/>
                <w:szCs w:val="22"/>
              </w:rPr>
              <w:t>в заявлении кандидата о согласии баллотироваться, заверенная кандидатом</w:t>
            </w:r>
          </w:p>
          <w:p w:rsidR="00367F56" w:rsidRPr="00AD418D" w:rsidRDefault="00367F56" w:rsidP="00367F56">
            <w:r w:rsidRPr="00AD418D">
              <w:rPr>
                <w:sz w:val="22"/>
                <w:szCs w:val="22"/>
              </w:rPr>
              <w:t>_________________________________</w:t>
            </w:r>
          </w:p>
          <w:p w:rsidR="00367F56" w:rsidRPr="00AD418D" w:rsidRDefault="00367F56" w:rsidP="00367F56">
            <w:pPr>
              <w:jc w:val="both"/>
              <w:rPr>
                <w:i/>
                <w:sz w:val="18"/>
                <w:szCs w:val="18"/>
              </w:rPr>
            </w:pPr>
            <w:r w:rsidRPr="00AD418D">
              <w:rPr>
                <w:i/>
                <w:sz w:val="18"/>
                <w:szCs w:val="18"/>
              </w:rPr>
              <w:t>(указать вид документа)</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center"/>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3.</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ind w:firstLine="34"/>
              <w:jc w:val="both"/>
            </w:pPr>
            <w:r w:rsidRPr="00AD418D">
              <w:rPr>
                <w:sz w:val="22"/>
                <w:szCs w:val="22"/>
              </w:rPr>
              <w:t xml:space="preserve">Копия документа, подтверждающая указанные в заявлении сведения об основном месте работы или службы, о занимаемой должности кандидата, заверенная кандидатом (при их отсутствии – заверенная кандидатом копия документа, подтверждающая сведения о роде занятий кандидата) </w:t>
            </w:r>
          </w:p>
          <w:p w:rsidR="00367F56" w:rsidRPr="00AD418D" w:rsidRDefault="00367F56" w:rsidP="00367F56">
            <w:r w:rsidRPr="00AD418D">
              <w:rPr>
                <w:sz w:val="22"/>
                <w:szCs w:val="22"/>
              </w:rPr>
              <w:t>_________________________________</w:t>
            </w:r>
          </w:p>
          <w:p w:rsidR="00367F56" w:rsidRPr="00AD418D" w:rsidRDefault="00367F56" w:rsidP="00367F56">
            <w:pPr>
              <w:jc w:val="both"/>
              <w:rPr>
                <w:i/>
                <w:sz w:val="18"/>
                <w:szCs w:val="18"/>
              </w:rPr>
            </w:pPr>
            <w:r w:rsidRPr="00AD418D">
              <w:rPr>
                <w:i/>
                <w:sz w:val="18"/>
                <w:szCs w:val="18"/>
              </w:rPr>
              <w:t>(указать вид документа)</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center"/>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4.</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Копия удостоверения депутата, заверенная кандидатом, или заверенная кандидатом копия справки из представительного органа об осуществлении кандидатом полномочий депутата на непостоянной основе (</w:t>
            </w:r>
            <w:r w:rsidRPr="00AD418D">
              <w:rPr>
                <w:i/>
                <w:sz w:val="22"/>
                <w:szCs w:val="22"/>
              </w:rPr>
              <w:t>если</w:t>
            </w:r>
            <w:r w:rsidRPr="00AD418D">
              <w:rPr>
                <w:sz w:val="22"/>
                <w:szCs w:val="22"/>
              </w:rPr>
              <w:t xml:space="preserve"> </w:t>
            </w:r>
            <w:r w:rsidRPr="00AD418D">
              <w:rPr>
                <w:i/>
                <w:sz w:val="22"/>
                <w:szCs w:val="22"/>
              </w:rPr>
              <w:t>данные сведения указаны в заявлении</w:t>
            </w:r>
            <w:r w:rsidRPr="00AD418D">
              <w:rPr>
                <w:sz w:val="22"/>
                <w:szCs w:val="22"/>
              </w:rPr>
              <w:t>)</w:t>
            </w:r>
          </w:p>
          <w:p w:rsidR="00367F56" w:rsidRPr="00AD418D" w:rsidRDefault="00367F56" w:rsidP="00367F56">
            <w:r w:rsidRPr="00AD418D">
              <w:rPr>
                <w:sz w:val="22"/>
                <w:szCs w:val="22"/>
              </w:rPr>
              <w:t>_________________________________</w:t>
            </w:r>
          </w:p>
          <w:p w:rsidR="00367F56" w:rsidRPr="00AD418D" w:rsidRDefault="00367F56" w:rsidP="00367F56">
            <w:pPr>
              <w:rPr>
                <w:i/>
                <w:sz w:val="18"/>
                <w:szCs w:val="18"/>
              </w:rPr>
            </w:pPr>
            <w:r w:rsidRPr="00AD418D">
              <w:rPr>
                <w:i/>
                <w:sz w:val="18"/>
                <w:szCs w:val="18"/>
              </w:rPr>
              <w:t>(указать вид документа)</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center"/>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5.</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i/>
                <w:color w:val="000000"/>
              </w:rPr>
            </w:pPr>
            <w:proofErr w:type="gramStart"/>
            <w:r w:rsidRPr="00AD418D">
              <w:rPr>
                <w:color w:val="000000"/>
                <w:sz w:val="22"/>
                <w:szCs w:val="22"/>
              </w:rPr>
              <w:t xml:space="preserve">Копия (копии) документа (документов), подтверждающих смену кандидатом </w:t>
            </w:r>
            <w:r w:rsidRPr="00AD418D">
              <w:rPr>
                <w:color w:val="000000"/>
                <w:sz w:val="22"/>
                <w:szCs w:val="22"/>
              </w:rPr>
              <w:lastRenderedPageBreak/>
              <w:t xml:space="preserve">фамилии, или имени, или отчества </w:t>
            </w:r>
            <w:r w:rsidRPr="00AD418D">
              <w:rPr>
                <w:i/>
                <w:color w:val="000000"/>
                <w:sz w:val="22"/>
                <w:szCs w:val="22"/>
              </w:rPr>
              <w:t>(если кандидат менял фамилию, или имя, или отчество)</w:t>
            </w:r>
            <w:proofErr w:type="gramEnd"/>
          </w:p>
          <w:p w:rsidR="00367F56" w:rsidRPr="00AD418D" w:rsidRDefault="00367F56" w:rsidP="00367F56">
            <w:r w:rsidRPr="00AD418D">
              <w:rPr>
                <w:sz w:val="22"/>
                <w:szCs w:val="22"/>
              </w:rPr>
              <w:t>________________________________</w:t>
            </w:r>
          </w:p>
          <w:p w:rsidR="00367F56" w:rsidRPr="00AD418D" w:rsidRDefault="00367F56" w:rsidP="00367F56">
            <w:pPr>
              <w:rPr>
                <w:i/>
                <w:sz w:val="18"/>
                <w:szCs w:val="18"/>
              </w:rPr>
            </w:pPr>
            <w:r w:rsidRPr="00AD418D">
              <w:rPr>
                <w:i/>
                <w:sz w:val="18"/>
                <w:szCs w:val="18"/>
              </w:rPr>
              <w:t>(указать вид документа)</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lastRenderedPageBreak/>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lastRenderedPageBreak/>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lastRenderedPageBreak/>
              <w:t>6.</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proofErr w:type="gramStart"/>
            <w:r w:rsidRPr="00AD418D">
              <w:rPr>
                <w:sz w:val="22"/>
                <w:szCs w:val="22"/>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AD418D">
              <w:rPr>
                <w:i/>
                <w:sz w:val="22"/>
                <w:szCs w:val="22"/>
              </w:rPr>
              <w:t>если</w:t>
            </w:r>
            <w:r w:rsidRPr="00AD418D">
              <w:rPr>
                <w:sz w:val="22"/>
                <w:szCs w:val="22"/>
              </w:rPr>
              <w:t xml:space="preserve"> </w:t>
            </w:r>
            <w:r w:rsidRPr="00AD418D">
              <w:rPr>
                <w:i/>
                <w:sz w:val="22"/>
                <w:szCs w:val="22"/>
              </w:rPr>
              <w:t xml:space="preserve"> данные сведения указаны в заявлении</w:t>
            </w:r>
            <w:r w:rsidRPr="00AD418D">
              <w:rPr>
                <w:sz w:val="22"/>
                <w:szCs w:val="22"/>
              </w:rPr>
              <w:t>)</w:t>
            </w:r>
            <w:proofErr w:type="gramEnd"/>
          </w:p>
          <w:p w:rsidR="00367F56" w:rsidRPr="00AD418D" w:rsidRDefault="00367F56" w:rsidP="00367F56">
            <w:r w:rsidRPr="00AD418D">
              <w:rPr>
                <w:sz w:val="22"/>
                <w:szCs w:val="22"/>
              </w:rPr>
              <w:t>_________________________________</w:t>
            </w:r>
          </w:p>
          <w:p w:rsidR="00367F56" w:rsidRPr="00AD418D" w:rsidRDefault="00367F56" w:rsidP="00367F56">
            <w:pPr>
              <w:rPr>
                <w:i/>
                <w:sz w:val="18"/>
                <w:szCs w:val="18"/>
              </w:rPr>
            </w:pPr>
            <w:r w:rsidRPr="00AD418D">
              <w:rPr>
                <w:sz w:val="22"/>
                <w:szCs w:val="22"/>
              </w:rPr>
              <w:t xml:space="preserve"> </w:t>
            </w:r>
            <w:r w:rsidRPr="00AD418D">
              <w:rPr>
                <w:i/>
                <w:sz w:val="18"/>
                <w:szCs w:val="18"/>
              </w:rPr>
              <w:t>(указать вид документа)</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7.</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 xml:space="preserve">Сведения о размере и об источниках доходов, имуществе, принадлежащем  кандидату на праве собственности (в том числе совместной собственности), </w:t>
            </w:r>
            <w:r>
              <w:rPr>
                <w:sz w:val="22"/>
                <w:szCs w:val="22"/>
              </w:rPr>
              <w:br/>
            </w:r>
            <w:r w:rsidRPr="00AD418D">
              <w:rPr>
                <w:sz w:val="22"/>
                <w:szCs w:val="22"/>
              </w:rPr>
              <w:t>о счетах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8.</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pacing w:val="-8"/>
              </w:rPr>
            </w:pPr>
            <w:proofErr w:type="gramStart"/>
            <w:r w:rsidRPr="00AD418D">
              <w:rPr>
                <w:spacing w:val="-8"/>
                <w:sz w:val="22"/>
                <w:szCs w:val="22"/>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w:t>
            </w:r>
            <w:proofErr w:type="gramEnd"/>
            <w:r w:rsidRPr="00AD418D">
              <w:rPr>
                <w:spacing w:val="-8"/>
                <w:sz w:val="22"/>
                <w:szCs w:val="22"/>
              </w:rPr>
              <w:t xml:space="preserve"> № 546</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9.</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autoSpaceDE w:val="0"/>
              <w:autoSpaceDN w:val="0"/>
              <w:adjustRightInd w:val="0"/>
              <w:jc w:val="both"/>
              <w:rPr>
                <w:spacing w:val="-8"/>
              </w:rPr>
            </w:pPr>
            <w:proofErr w:type="gramStart"/>
            <w:r w:rsidRPr="00AD418D">
              <w:rPr>
                <w:spacing w:val="-8"/>
                <w:sz w:val="22"/>
                <w:szCs w:val="22"/>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AD418D">
              <w:rPr>
                <w:spacing w:val="-8"/>
                <w:sz w:val="22"/>
                <w:szCs w:val="22"/>
              </w:rPr>
              <w:t xml:space="preserve">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10.</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bCs/>
                <w:i/>
              </w:rPr>
            </w:pPr>
            <w:proofErr w:type="gramStart"/>
            <w:r w:rsidRPr="00AD418D">
              <w:rPr>
                <w:sz w:val="22"/>
                <w:szCs w:val="22"/>
              </w:rPr>
              <w:t>Документ о кратком наименовании иного общественного объединения, принадлежность к которому кандидат указал в своем заявлении о согласии баллотироваться, состоящем не более чем из семи слов,</w:t>
            </w:r>
            <w:r w:rsidRPr="00AD418D">
              <w:rPr>
                <w:b/>
                <w:bCs/>
                <w:sz w:val="22"/>
                <w:szCs w:val="22"/>
              </w:rPr>
              <w:t xml:space="preserve"> </w:t>
            </w:r>
            <w:r w:rsidRPr="00AD418D">
              <w:rPr>
                <w:bCs/>
                <w:sz w:val="22"/>
                <w:szCs w:val="22"/>
              </w:rPr>
              <w:t>согласованном с постоянно действующим руководящим органом этого общественного объединения, для</w:t>
            </w:r>
            <w:r w:rsidRPr="00AD418D">
              <w:rPr>
                <w:b/>
                <w:bCs/>
                <w:sz w:val="22"/>
                <w:szCs w:val="22"/>
              </w:rPr>
              <w:t xml:space="preserve"> </w:t>
            </w:r>
            <w:r w:rsidRPr="00AD418D">
              <w:rPr>
                <w:bCs/>
                <w:sz w:val="22"/>
                <w:szCs w:val="22"/>
              </w:rPr>
              <w:t>согласования с ТИК с полномочиями ОИК в порядке, предусмотренном частью 7</w:t>
            </w:r>
            <w:r w:rsidRPr="00AD418D">
              <w:rPr>
                <w:bCs/>
                <w:sz w:val="22"/>
                <w:szCs w:val="22"/>
                <w:vertAlign w:val="superscript"/>
              </w:rPr>
              <w:t>1</w:t>
            </w:r>
            <w:r w:rsidRPr="00AD418D">
              <w:rPr>
                <w:bCs/>
                <w:sz w:val="22"/>
                <w:szCs w:val="22"/>
              </w:rPr>
              <w:t xml:space="preserve"> статьи 18 областного закона**, для использования в избирательных документах </w:t>
            </w:r>
            <w:r w:rsidRPr="00AD418D">
              <w:rPr>
                <w:bCs/>
                <w:i/>
                <w:sz w:val="22"/>
                <w:szCs w:val="22"/>
              </w:rPr>
              <w:t>(если как полное, так и</w:t>
            </w:r>
            <w:proofErr w:type="gramEnd"/>
            <w:r w:rsidRPr="00AD418D">
              <w:rPr>
                <w:bCs/>
                <w:i/>
                <w:sz w:val="22"/>
                <w:szCs w:val="22"/>
              </w:rPr>
              <w:t xml:space="preserve"> сокращенное наименование общественного объединения состоит более чем из семи слов)</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11.</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i/>
              </w:rPr>
            </w:pPr>
            <w:r w:rsidRPr="00AD418D">
              <w:rPr>
                <w:sz w:val="22"/>
                <w:szCs w:val="22"/>
              </w:rPr>
              <w:t xml:space="preserve">Заявление кандидата о назначении уполномоченного представителя (уполномоченных представителей) по финансовым вопросам </w:t>
            </w:r>
            <w:r w:rsidRPr="00AD418D">
              <w:rPr>
                <w:i/>
                <w:sz w:val="22"/>
                <w:szCs w:val="22"/>
              </w:rPr>
              <w:t>(в случае  назначения)</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67F56">
        <w:tc>
          <w:tcPr>
            <w:tcW w:w="568"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12.</w:t>
            </w:r>
          </w:p>
        </w:tc>
        <w:tc>
          <w:tcPr>
            <w:tcW w:w="765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szCs w:val="22"/>
              </w:rPr>
              <w:t xml:space="preserve">Копия предъявленной в избирательную комиссию нотариально удостоверенной доверенности на уполномоченного представителя по финансовым вопросам (нотариально </w:t>
            </w:r>
            <w:r w:rsidRPr="00AD418D">
              <w:rPr>
                <w:spacing w:val="-8"/>
                <w:sz w:val="22"/>
                <w:szCs w:val="22"/>
              </w:rPr>
              <w:t>удостоверенные доверенности на уполномоченных представителей по финансовым вопросам)</w:t>
            </w:r>
            <w:r w:rsidRPr="00AD418D">
              <w:rPr>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bl>
    <w:p w:rsidR="00367F56" w:rsidRPr="00A27916" w:rsidRDefault="00367F56" w:rsidP="00367F56">
      <w:pPr>
        <w:spacing w:line="276" w:lineRule="auto"/>
        <w:ind w:firstLine="709"/>
        <w:jc w:val="both"/>
      </w:pPr>
      <w:r w:rsidRPr="00A27916">
        <w:t xml:space="preserve">Иных документов в </w:t>
      </w:r>
      <w:r>
        <w:t>территориальную</w:t>
      </w:r>
      <w:r w:rsidRPr="00B77292">
        <w:t xml:space="preserve"> избирательн</w:t>
      </w:r>
      <w:r>
        <w:t>ую</w:t>
      </w:r>
      <w:r w:rsidRPr="00B77292">
        <w:t xml:space="preserve"> комисси</w:t>
      </w:r>
      <w:r>
        <w:t>ю</w:t>
      </w:r>
      <w:r w:rsidRPr="00B77292">
        <w:t xml:space="preserve"> с полномочиями окружной избирательной комиссии</w:t>
      </w:r>
      <w:r w:rsidRPr="00A27916">
        <w:t xml:space="preserve"> не представлено.</w:t>
      </w:r>
    </w:p>
    <w:p w:rsidR="00367F56" w:rsidRPr="00A27916" w:rsidRDefault="00367F56" w:rsidP="00367F56">
      <w:pPr>
        <w:spacing w:line="276" w:lineRule="auto"/>
        <w:ind w:firstLine="709"/>
        <w:jc w:val="both"/>
      </w:pPr>
      <w:r w:rsidRPr="00A27916">
        <w:t xml:space="preserve">Кандидат согласен с тем, что уведомления </w:t>
      </w:r>
      <w:r>
        <w:t>окружной избирательной комиссии</w:t>
      </w:r>
      <w:r w:rsidRPr="00A27916">
        <w:t xml:space="preserve"> могут быть переданы ему путем отправки </w:t>
      </w:r>
      <w:proofErr w:type="spellStart"/>
      <w:r w:rsidRPr="00A27916">
        <w:rPr>
          <w:lang w:val="en-US"/>
        </w:rPr>
        <w:t>sms</w:t>
      </w:r>
      <w:proofErr w:type="spellEnd"/>
      <w:r w:rsidRPr="00A27916">
        <w:t>-сообщения на мобильный номер _______________, либо по электронной почте по адресу _________________.</w:t>
      </w:r>
    </w:p>
    <w:p w:rsidR="00367F56" w:rsidRPr="00AD418D" w:rsidRDefault="00367F56" w:rsidP="00367F56">
      <w:pPr>
        <w:keepNext/>
        <w:spacing w:line="276" w:lineRule="auto"/>
        <w:ind w:firstLine="709"/>
        <w:jc w:val="both"/>
        <w:outlineLvl w:val="4"/>
        <w:rPr>
          <w:rFonts w:eastAsia="Arial Unicode MS"/>
        </w:rPr>
      </w:pPr>
      <w:r w:rsidRPr="00AD418D">
        <w:rPr>
          <w:rFonts w:eastAsia="Arial Unicode MS"/>
        </w:rPr>
        <w:t>Настоящее подтверждение составлено в двух экземплярах, по одному для избирательной комиссии и для кандидата.</w:t>
      </w:r>
    </w:p>
    <w:p w:rsidR="00367F56" w:rsidRPr="00AD418D" w:rsidRDefault="00367F56" w:rsidP="00367F56">
      <w:pPr>
        <w:rPr>
          <w:sz w:val="10"/>
          <w:szCs w:val="10"/>
        </w:rPr>
      </w:pPr>
    </w:p>
    <w:p w:rsidR="00367F56" w:rsidRPr="00AC01DD" w:rsidRDefault="00367F56" w:rsidP="00367F56">
      <w:pPr>
        <w:jc w:val="center"/>
      </w:pPr>
      <w:r w:rsidRPr="00AC01DD">
        <w:t>Второй экземпляр подтверждения получен:</w:t>
      </w:r>
    </w:p>
    <w:p w:rsidR="00367F56" w:rsidRPr="00AD418D" w:rsidRDefault="00367F56" w:rsidP="00367F56"/>
    <w:tbl>
      <w:tblPr>
        <w:tblW w:w="0" w:type="auto"/>
        <w:tblLook w:val="04A0" w:firstRow="1" w:lastRow="0" w:firstColumn="1" w:lastColumn="0" w:noHBand="0" w:noVBand="1"/>
      </w:tblPr>
      <w:tblGrid>
        <w:gridCol w:w="3085"/>
        <w:gridCol w:w="2693"/>
        <w:gridCol w:w="3716"/>
      </w:tblGrid>
      <w:tr w:rsidR="00367F56" w:rsidRPr="00AD418D" w:rsidTr="00367F56">
        <w:tc>
          <w:tcPr>
            <w:tcW w:w="3085" w:type="dxa"/>
          </w:tcPr>
          <w:p w:rsidR="00367F56" w:rsidRPr="00AD418D" w:rsidRDefault="00367F56" w:rsidP="00367F56">
            <w:pPr>
              <w:widowControl w:val="0"/>
              <w:outlineLvl w:val="4"/>
              <w:rPr>
                <w:rFonts w:eastAsia="Arial Unicode MS"/>
              </w:rPr>
            </w:pPr>
          </w:p>
          <w:p w:rsidR="00367F56" w:rsidRPr="00AD418D" w:rsidRDefault="00367F56" w:rsidP="00367F56">
            <w:pPr>
              <w:widowControl w:val="0"/>
              <w:outlineLvl w:val="4"/>
              <w:rPr>
                <w:rFonts w:eastAsia="Arial Unicode MS"/>
              </w:rPr>
            </w:pPr>
            <w:r w:rsidRPr="00AD418D">
              <w:rPr>
                <w:rFonts w:eastAsia="Arial Unicode MS"/>
              </w:rPr>
              <w:t>Кандидат</w:t>
            </w:r>
          </w:p>
        </w:tc>
        <w:tc>
          <w:tcPr>
            <w:tcW w:w="2693" w:type="dxa"/>
          </w:tcPr>
          <w:p w:rsidR="00367F56" w:rsidRPr="00AD418D" w:rsidRDefault="00367F56" w:rsidP="00367F56">
            <w:pPr>
              <w:widowControl w:val="0"/>
              <w:jc w:val="center"/>
              <w:outlineLvl w:val="4"/>
              <w:rPr>
                <w:rFonts w:eastAsia="Arial Unicode MS"/>
                <w:sz w:val="28"/>
                <w:szCs w:val="20"/>
              </w:rPr>
            </w:pPr>
          </w:p>
          <w:p w:rsidR="00367F56" w:rsidRPr="00AD418D" w:rsidRDefault="00367F56" w:rsidP="00367F56">
            <w:pPr>
              <w:widowControl w:val="0"/>
              <w:jc w:val="center"/>
              <w:outlineLvl w:val="4"/>
              <w:rPr>
                <w:rFonts w:eastAsia="Arial Unicode MS"/>
                <w:sz w:val="28"/>
                <w:szCs w:val="20"/>
              </w:rPr>
            </w:pPr>
            <w:r w:rsidRPr="00AD418D">
              <w:rPr>
                <w:rFonts w:eastAsia="Arial Unicode MS"/>
                <w:sz w:val="28"/>
                <w:szCs w:val="20"/>
              </w:rPr>
              <w:t>___________</w:t>
            </w:r>
          </w:p>
        </w:tc>
        <w:tc>
          <w:tcPr>
            <w:tcW w:w="3716" w:type="dxa"/>
          </w:tcPr>
          <w:p w:rsidR="00367F56" w:rsidRPr="00AD418D" w:rsidRDefault="00367F56" w:rsidP="00367F56">
            <w:pPr>
              <w:widowControl w:val="0"/>
              <w:outlineLvl w:val="4"/>
              <w:rPr>
                <w:rFonts w:eastAsia="Arial Unicode MS"/>
                <w:sz w:val="28"/>
                <w:szCs w:val="20"/>
              </w:rPr>
            </w:pPr>
          </w:p>
          <w:p w:rsidR="00367F56" w:rsidRPr="00AD418D" w:rsidRDefault="00367F56" w:rsidP="00367F56">
            <w:pPr>
              <w:widowControl w:val="0"/>
              <w:outlineLvl w:val="4"/>
              <w:rPr>
                <w:rFonts w:eastAsia="Arial Unicode MS"/>
                <w:sz w:val="28"/>
                <w:szCs w:val="20"/>
              </w:rPr>
            </w:pPr>
            <w:r w:rsidRPr="00AD418D">
              <w:rPr>
                <w:rFonts w:eastAsia="Arial Unicode MS"/>
                <w:sz w:val="28"/>
                <w:szCs w:val="20"/>
              </w:rPr>
              <w:t>_________________________</w:t>
            </w:r>
          </w:p>
        </w:tc>
      </w:tr>
      <w:tr w:rsidR="00367F56" w:rsidRPr="00AD418D" w:rsidTr="00367F56">
        <w:tc>
          <w:tcPr>
            <w:tcW w:w="3085" w:type="dxa"/>
          </w:tcPr>
          <w:p w:rsidR="00367F56" w:rsidRPr="00AD418D" w:rsidRDefault="00367F56" w:rsidP="00367F56">
            <w:pPr>
              <w:widowControl w:val="0"/>
              <w:outlineLvl w:val="4"/>
              <w:rPr>
                <w:rFonts w:eastAsia="Arial Unicode MS"/>
              </w:rPr>
            </w:pPr>
          </w:p>
        </w:tc>
        <w:tc>
          <w:tcPr>
            <w:tcW w:w="2693" w:type="dxa"/>
          </w:tcPr>
          <w:p w:rsidR="00367F56" w:rsidRPr="00AD418D" w:rsidRDefault="00367F56" w:rsidP="00367F56">
            <w:pPr>
              <w:widowControl w:val="0"/>
              <w:jc w:val="center"/>
              <w:outlineLvl w:val="4"/>
              <w:rPr>
                <w:rFonts w:eastAsia="Arial Unicode MS"/>
                <w:i/>
                <w:iCs/>
                <w:sz w:val="18"/>
                <w:szCs w:val="20"/>
              </w:rPr>
            </w:pPr>
            <w:r w:rsidRPr="00AD418D">
              <w:rPr>
                <w:rFonts w:eastAsia="Arial Unicode MS"/>
                <w:i/>
                <w:iCs/>
                <w:sz w:val="18"/>
                <w:szCs w:val="20"/>
              </w:rPr>
              <w:t>(подпись)</w:t>
            </w:r>
          </w:p>
        </w:tc>
        <w:tc>
          <w:tcPr>
            <w:tcW w:w="3716" w:type="dxa"/>
          </w:tcPr>
          <w:p w:rsidR="00367F56" w:rsidRPr="00AD418D" w:rsidRDefault="00367F56" w:rsidP="00367F56">
            <w:pPr>
              <w:widowControl w:val="0"/>
              <w:jc w:val="center"/>
              <w:outlineLvl w:val="4"/>
              <w:rPr>
                <w:rFonts w:eastAsia="Arial Unicode MS"/>
                <w:i/>
                <w:iCs/>
                <w:sz w:val="18"/>
                <w:szCs w:val="20"/>
              </w:rPr>
            </w:pPr>
            <w:r w:rsidRPr="00AD418D">
              <w:rPr>
                <w:rFonts w:eastAsia="Arial Unicode MS"/>
                <w:i/>
                <w:iCs/>
                <w:sz w:val="18"/>
                <w:szCs w:val="20"/>
              </w:rPr>
              <w:t>(фамилия, имя, отчество кандидата либо иного лица, представившего документы)</w:t>
            </w:r>
          </w:p>
        </w:tc>
      </w:tr>
      <w:tr w:rsidR="00367F56" w:rsidRPr="00AD418D" w:rsidTr="00367F56">
        <w:trPr>
          <w:trHeight w:val="260"/>
        </w:trPr>
        <w:tc>
          <w:tcPr>
            <w:tcW w:w="3085" w:type="dxa"/>
          </w:tcPr>
          <w:p w:rsidR="00367F56" w:rsidRPr="00AD418D" w:rsidRDefault="00367F56" w:rsidP="00367F56">
            <w:pPr>
              <w:widowControl w:val="0"/>
              <w:outlineLvl w:val="4"/>
              <w:rPr>
                <w:rFonts w:eastAsia="Arial Unicode MS"/>
                <w:sz w:val="10"/>
                <w:szCs w:val="10"/>
              </w:rPr>
            </w:pPr>
          </w:p>
        </w:tc>
        <w:tc>
          <w:tcPr>
            <w:tcW w:w="2693" w:type="dxa"/>
          </w:tcPr>
          <w:p w:rsidR="00367F56" w:rsidRPr="00AD418D" w:rsidRDefault="00367F56" w:rsidP="00367F56">
            <w:pPr>
              <w:widowControl w:val="0"/>
              <w:jc w:val="center"/>
              <w:outlineLvl w:val="4"/>
              <w:rPr>
                <w:rFonts w:eastAsia="Arial Unicode MS"/>
                <w:sz w:val="28"/>
                <w:szCs w:val="20"/>
              </w:rPr>
            </w:pPr>
          </w:p>
        </w:tc>
        <w:tc>
          <w:tcPr>
            <w:tcW w:w="3716" w:type="dxa"/>
          </w:tcPr>
          <w:p w:rsidR="00367F56" w:rsidRPr="00AD418D" w:rsidRDefault="00367F56" w:rsidP="00367F56">
            <w:pPr>
              <w:widowControl w:val="0"/>
              <w:outlineLvl w:val="4"/>
              <w:rPr>
                <w:rFonts w:eastAsia="Arial Unicode MS"/>
                <w:sz w:val="28"/>
                <w:szCs w:val="20"/>
              </w:rPr>
            </w:pPr>
          </w:p>
        </w:tc>
      </w:tr>
      <w:tr w:rsidR="00367F56" w:rsidRPr="00AD418D" w:rsidTr="00367F56">
        <w:trPr>
          <w:trHeight w:val="1058"/>
        </w:trPr>
        <w:tc>
          <w:tcPr>
            <w:tcW w:w="3085" w:type="dxa"/>
          </w:tcPr>
          <w:p w:rsidR="00367F56" w:rsidRPr="00AD418D" w:rsidRDefault="00367F56" w:rsidP="00367F56">
            <w:pPr>
              <w:widowControl w:val="0"/>
              <w:outlineLvl w:val="4"/>
              <w:rPr>
                <w:rFonts w:eastAsia="Arial Unicode MS"/>
              </w:rPr>
            </w:pPr>
            <w:r w:rsidRPr="00AD418D">
              <w:rPr>
                <w:rFonts w:eastAsia="Arial Unicode MS"/>
              </w:rPr>
              <w:t xml:space="preserve">Член (члены) </w:t>
            </w:r>
            <w:r>
              <w:rPr>
                <w:rFonts w:eastAsia="Arial Unicode MS"/>
              </w:rPr>
              <w:t>Р</w:t>
            </w:r>
            <w:r w:rsidRPr="00AD418D">
              <w:rPr>
                <w:rFonts w:eastAsia="Arial Unicode MS"/>
              </w:rPr>
              <w:t xml:space="preserve">абочей группы </w:t>
            </w:r>
          </w:p>
          <w:p w:rsidR="00367F56" w:rsidRPr="00AD418D" w:rsidRDefault="00367F56" w:rsidP="00367F56">
            <w:pPr>
              <w:widowControl w:val="0"/>
              <w:rPr>
                <w:b/>
              </w:rPr>
            </w:pPr>
            <w:r w:rsidRPr="00AD418D">
              <w:t xml:space="preserve">                                </w:t>
            </w:r>
            <w:r w:rsidRPr="00AD418D">
              <w:rPr>
                <w:b/>
              </w:rPr>
              <w:t>МП</w:t>
            </w:r>
          </w:p>
        </w:tc>
        <w:tc>
          <w:tcPr>
            <w:tcW w:w="2693" w:type="dxa"/>
          </w:tcPr>
          <w:p w:rsidR="00367F56" w:rsidRPr="00AD418D" w:rsidRDefault="00367F56" w:rsidP="00367F56">
            <w:pPr>
              <w:widowControl w:val="0"/>
              <w:jc w:val="center"/>
              <w:outlineLvl w:val="4"/>
              <w:rPr>
                <w:rFonts w:eastAsia="Arial Unicode MS"/>
                <w:sz w:val="28"/>
                <w:szCs w:val="20"/>
              </w:rPr>
            </w:pPr>
          </w:p>
          <w:p w:rsidR="00367F56" w:rsidRPr="00AD418D" w:rsidRDefault="00367F56" w:rsidP="00367F56">
            <w:pPr>
              <w:widowControl w:val="0"/>
              <w:jc w:val="center"/>
              <w:outlineLvl w:val="4"/>
              <w:rPr>
                <w:rFonts w:eastAsia="Arial Unicode MS"/>
                <w:sz w:val="28"/>
                <w:szCs w:val="20"/>
              </w:rPr>
            </w:pPr>
            <w:r w:rsidRPr="00AD418D">
              <w:rPr>
                <w:rFonts w:eastAsia="Arial Unicode MS"/>
                <w:sz w:val="28"/>
                <w:szCs w:val="20"/>
              </w:rPr>
              <w:t>___________</w:t>
            </w:r>
          </w:p>
          <w:p w:rsidR="00367F56" w:rsidRPr="00AD418D" w:rsidRDefault="00367F56" w:rsidP="00367F56">
            <w:pPr>
              <w:widowControl w:val="0"/>
              <w:jc w:val="center"/>
              <w:outlineLvl w:val="4"/>
              <w:rPr>
                <w:rFonts w:eastAsia="Arial Unicode MS"/>
                <w:sz w:val="28"/>
                <w:szCs w:val="20"/>
              </w:rPr>
            </w:pPr>
            <w:r w:rsidRPr="00AD418D">
              <w:rPr>
                <w:rFonts w:eastAsia="Arial Unicode MS"/>
                <w:i/>
                <w:iCs/>
                <w:sz w:val="18"/>
                <w:szCs w:val="20"/>
              </w:rPr>
              <w:t>(подпись)</w:t>
            </w:r>
          </w:p>
        </w:tc>
        <w:tc>
          <w:tcPr>
            <w:tcW w:w="3716" w:type="dxa"/>
          </w:tcPr>
          <w:p w:rsidR="00367F56" w:rsidRPr="00AD418D" w:rsidRDefault="00367F56" w:rsidP="00367F56">
            <w:pPr>
              <w:widowControl w:val="0"/>
              <w:outlineLvl w:val="4"/>
              <w:rPr>
                <w:rFonts w:eastAsia="Arial Unicode MS"/>
                <w:sz w:val="28"/>
                <w:szCs w:val="20"/>
              </w:rPr>
            </w:pPr>
          </w:p>
          <w:p w:rsidR="00367F56" w:rsidRPr="00AD418D" w:rsidRDefault="00367F56" w:rsidP="00367F56">
            <w:pPr>
              <w:widowControl w:val="0"/>
              <w:outlineLvl w:val="4"/>
              <w:rPr>
                <w:rFonts w:eastAsia="Arial Unicode MS"/>
                <w:sz w:val="28"/>
                <w:szCs w:val="20"/>
              </w:rPr>
            </w:pPr>
            <w:r w:rsidRPr="00AD418D">
              <w:rPr>
                <w:rFonts w:eastAsia="Arial Unicode MS"/>
                <w:sz w:val="28"/>
                <w:szCs w:val="20"/>
              </w:rPr>
              <w:t>_________________________</w:t>
            </w:r>
          </w:p>
          <w:p w:rsidR="00367F56" w:rsidRPr="00AD418D" w:rsidRDefault="00367F56" w:rsidP="00367F56">
            <w:pPr>
              <w:widowControl w:val="0"/>
              <w:jc w:val="center"/>
              <w:outlineLvl w:val="4"/>
              <w:rPr>
                <w:rFonts w:eastAsia="Arial Unicode MS"/>
                <w:sz w:val="28"/>
                <w:szCs w:val="20"/>
              </w:rPr>
            </w:pPr>
            <w:r w:rsidRPr="00AD418D">
              <w:rPr>
                <w:rFonts w:eastAsia="Arial Unicode MS"/>
                <w:i/>
                <w:iCs/>
                <w:sz w:val="18"/>
                <w:szCs w:val="20"/>
              </w:rPr>
              <w:t>(должность, фамилия, имя, отчество лица, принявшего документы)</w:t>
            </w:r>
          </w:p>
        </w:tc>
      </w:tr>
    </w:tbl>
    <w:p w:rsidR="00367F56" w:rsidRPr="00AD418D" w:rsidRDefault="00367F56" w:rsidP="00367F56">
      <w:pPr>
        <w:widowControl w:val="0"/>
        <w:rPr>
          <w:i/>
          <w:iCs/>
          <w:sz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ind w:firstLine="426"/>
        <w:jc w:val="both"/>
        <w:rPr>
          <w:lang w:eastAsia="en-US"/>
        </w:rPr>
      </w:pPr>
      <w:r w:rsidRPr="00AD418D">
        <w:rPr>
          <w:lang w:eastAsia="en-US"/>
        </w:rPr>
        <w:t>Письменное разрешение на открытие специального избирательного счета в соответствии</w:t>
      </w:r>
      <w:r>
        <w:rPr>
          <w:lang w:eastAsia="en-US"/>
        </w:rPr>
        <w:br/>
      </w:r>
      <w:r w:rsidRPr="00AD418D">
        <w:rPr>
          <w:lang w:eastAsia="en-US"/>
        </w:rPr>
        <w:t xml:space="preserve"> с частью 7 статьи 23 областного закона получил (получила)</w:t>
      </w:r>
      <w:r>
        <w:rPr>
          <w:lang w:eastAsia="en-US"/>
        </w:rPr>
        <w:t>:</w:t>
      </w:r>
    </w:p>
    <w:p w:rsidR="00367F56" w:rsidRPr="00AD418D" w:rsidRDefault="00367F56" w:rsidP="00367F56">
      <w:pPr>
        <w:widowControl w:val="0"/>
        <w:outlineLvl w:val="6"/>
      </w:pPr>
      <w:r w:rsidRPr="00AD418D">
        <w:t>______________________________    ________________________     _______________________</w:t>
      </w:r>
    </w:p>
    <w:p w:rsidR="00367F56" w:rsidRPr="00AD418D" w:rsidRDefault="00367F56" w:rsidP="00367F56">
      <w:pPr>
        <w:widowControl w:val="0"/>
        <w:rPr>
          <w:i/>
          <w:sz w:val="18"/>
          <w:szCs w:val="18"/>
        </w:rPr>
      </w:pPr>
      <w:proofErr w:type="gramStart"/>
      <w:r w:rsidRPr="00AD418D">
        <w:rPr>
          <w:i/>
          <w:sz w:val="18"/>
          <w:szCs w:val="18"/>
        </w:rPr>
        <w:t xml:space="preserve">(инициалы, фамилия, кандидата либо                           </w:t>
      </w:r>
      <w:r>
        <w:rPr>
          <w:i/>
          <w:sz w:val="18"/>
          <w:szCs w:val="18"/>
        </w:rPr>
        <w:t xml:space="preserve">                </w:t>
      </w:r>
      <w:r w:rsidRPr="00AD418D">
        <w:rPr>
          <w:i/>
          <w:sz w:val="18"/>
          <w:szCs w:val="18"/>
        </w:rPr>
        <w:t xml:space="preserve">   (подпись)                                              (дата)</w:t>
      </w:r>
      <w:proofErr w:type="gramEnd"/>
    </w:p>
    <w:p w:rsidR="00367F56" w:rsidRPr="00AD418D" w:rsidRDefault="00367F56" w:rsidP="00367F56">
      <w:pPr>
        <w:widowControl w:val="0"/>
        <w:autoSpaceDE w:val="0"/>
        <w:autoSpaceDN w:val="0"/>
        <w:adjustRightInd w:val="0"/>
        <w:jc w:val="both"/>
        <w:rPr>
          <w:iCs/>
          <w:sz w:val="18"/>
          <w:szCs w:val="18"/>
        </w:rPr>
      </w:pPr>
      <w:r w:rsidRPr="00AD418D">
        <w:rPr>
          <w:i/>
          <w:sz w:val="18"/>
          <w:szCs w:val="18"/>
        </w:rPr>
        <w:t>иного лица, представившего документы)</w:t>
      </w:r>
      <w:r w:rsidRPr="00AD418D">
        <w:rPr>
          <w:i/>
          <w:sz w:val="18"/>
          <w:szCs w:val="18"/>
        </w:rPr>
        <w:tab/>
      </w:r>
    </w:p>
    <w:p w:rsidR="00367F56" w:rsidRPr="00AD418D" w:rsidRDefault="00367F56" w:rsidP="00367F56">
      <w:pPr>
        <w:widowControl w:val="0"/>
        <w:autoSpaceDE w:val="0"/>
        <w:autoSpaceDN w:val="0"/>
        <w:adjustRightInd w:val="0"/>
        <w:ind w:firstLine="540"/>
        <w:jc w:val="both"/>
        <w:rPr>
          <w:iCs/>
          <w:sz w:val="18"/>
          <w:szCs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widowControl w:val="0"/>
        <w:autoSpaceDE w:val="0"/>
        <w:autoSpaceDN w:val="0"/>
        <w:adjustRightInd w:val="0"/>
        <w:jc w:val="both"/>
        <w:rPr>
          <w:sz w:val="18"/>
          <w:szCs w:val="18"/>
        </w:rPr>
      </w:pPr>
      <w:r w:rsidRPr="00AD418D">
        <w:rPr>
          <w:iCs/>
          <w:sz w:val="18"/>
        </w:rPr>
        <w:t>*</w:t>
      </w:r>
      <w:r>
        <w:rPr>
          <w:iCs/>
          <w:sz w:val="18"/>
        </w:rPr>
        <w:t> </w:t>
      </w:r>
      <w:r w:rsidRPr="00AD418D">
        <w:rPr>
          <w:iCs/>
          <w:sz w:val="18"/>
        </w:rPr>
        <w:t xml:space="preserve">В соответствии с частью 7 статьи 18 областного закона </w:t>
      </w:r>
      <w:r w:rsidRPr="00AD418D">
        <w:rPr>
          <w:sz w:val="18"/>
          <w:szCs w:val="18"/>
        </w:rPr>
        <w:t xml:space="preserve">от 1 августа 2006 года № 77-оз </w:t>
      </w:r>
      <w:r w:rsidRPr="00AD418D">
        <w:rPr>
          <w:iCs/>
          <w:sz w:val="18"/>
        </w:rPr>
        <w:t>«О выборах депутатов Законодательного собрания Ленинградской области» д</w:t>
      </w:r>
      <w:r>
        <w:rPr>
          <w:iCs/>
          <w:sz w:val="18"/>
        </w:rPr>
        <w:t xml:space="preserve">окументы кандидат </w:t>
      </w:r>
      <w:r w:rsidRPr="00AD418D">
        <w:rPr>
          <w:iCs/>
          <w:sz w:val="18"/>
        </w:rPr>
        <w:t>обязан представить лично.</w:t>
      </w:r>
      <w:r w:rsidRPr="00AD418D">
        <w:t xml:space="preserve"> </w:t>
      </w:r>
      <w:r w:rsidRPr="00AD418D">
        <w:rPr>
          <w:sz w:val="18"/>
          <w:szCs w:val="18"/>
        </w:rPr>
        <w:t xml:space="preserve">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AD418D">
        <w:rPr>
          <w:sz w:val="18"/>
          <w:szCs w:val="18"/>
        </w:rPr>
        <w:t>стражей</w:t>
      </w:r>
      <w:proofErr w:type="gramEnd"/>
      <w:r w:rsidRPr="00AD418D">
        <w:rPr>
          <w:sz w:val="18"/>
          <w:szCs w:val="1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67F56" w:rsidRPr="00AD418D" w:rsidRDefault="00367F56" w:rsidP="00367F56">
      <w:pPr>
        <w:widowControl w:val="0"/>
        <w:jc w:val="both"/>
        <w:rPr>
          <w:sz w:val="18"/>
          <w:szCs w:val="18"/>
        </w:rPr>
      </w:pPr>
      <w:r w:rsidRPr="00AD418D">
        <w:rPr>
          <w:sz w:val="20"/>
          <w:szCs w:val="20"/>
          <w:vertAlign w:val="superscript"/>
        </w:rPr>
        <w:t>**</w:t>
      </w:r>
      <w:r w:rsidRPr="00AD418D">
        <w:rPr>
          <w:sz w:val="18"/>
          <w:szCs w:val="18"/>
        </w:rPr>
        <w:t>Областной закон от 1 августа 2006 года № 77-оз «О выборах депутатов Законодательного собрания Ленинградской области» (далее – областной закон)</w:t>
      </w:r>
    </w:p>
    <w:p w:rsidR="00367F56" w:rsidRPr="00AD418D" w:rsidRDefault="00367F56" w:rsidP="00367F56">
      <w:pPr>
        <w:rPr>
          <w:i/>
          <w:iCs/>
          <w:sz w:val="18"/>
          <w:szCs w:val="18"/>
        </w:rPr>
      </w:pPr>
    </w:p>
    <w:p w:rsidR="00367F56" w:rsidRDefault="00367F56" w:rsidP="00367F56">
      <w:pPr>
        <w:rPr>
          <w:i/>
          <w:iCs/>
          <w:sz w:val="18"/>
          <w:szCs w:val="18"/>
        </w:rPr>
        <w:sectPr w:rsidR="00367F56" w:rsidSect="00367F56">
          <w:pgSz w:w="11906" w:h="16838"/>
          <w:pgMar w:top="851" w:right="566" w:bottom="851" w:left="1276" w:header="708" w:footer="708" w:gutter="0"/>
          <w:cols w:space="708"/>
          <w:docGrid w:linePitch="360"/>
        </w:sectPr>
      </w:pPr>
    </w:p>
    <w:p w:rsidR="00367F56" w:rsidRPr="00AD418D" w:rsidRDefault="00367F56" w:rsidP="00367F56">
      <w:pPr>
        <w:rPr>
          <w:i/>
          <w:iCs/>
          <w:sz w:val="18"/>
          <w:szCs w:val="18"/>
        </w:rPr>
      </w:pPr>
    </w:p>
    <w:p w:rsidR="00367F56" w:rsidRPr="00367F56" w:rsidRDefault="00367F56" w:rsidP="00367F56">
      <w:pPr>
        <w:pStyle w:val="ConsPlusNormal"/>
        <w:widowControl/>
        <w:ind w:left="4536" w:firstLine="0"/>
        <w:jc w:val="center"/>
        <w:rPr>
          <w:rFonts w:ascii="Times New Roman" w:hAnsi="Times New Roman"/>
        </w:rPr>
      </w:pPr>
      <w:r w:rsidRPr="00367F56">
        <w:rPr>
          <w:rFonts w:ascii="Times New Roman" w:hAnsi="Times New Roman"/>
        </w:rPr>
        <w:t>Приложение № 2</w:t>
      </w:r>
    </w:p>
    <w:p w:rsidR="00367F56" w:rsidRPr="00367F56" w:rsidRDefault="00367F56" w:rsidP="00367F56">
      <w:pPr>
        <w:pStyle w:val="ConsPlusNormal"/>
        <w:widowControl/>
        <w:ind w:left="4536" w:firstLine="0"/>
        <w:jc w:val="center"/>
        <w:rPr>
          <w:rFonts w:ascii="Times New Roman" w:hAnsi="Times New Roman"/>
        </w:rPr>
      </w:pPr>
      <w:r w:rsidRPr="00367F56">
        <w:rPr>
          <w:rFonts w:ascii="Times New Roman" w:hAnsi="Times New Roman"/>
        </w:rPr>
        <w:t xml:space="preserve">к </w:t>
      </w:r>
      <w:r>
        <w:rPr>
          <w:rFonts w:ascii="Times New Roman" w:hAnsi="Times New Roman"/>
        </w:rPr>
        <w:t>П</w:t>
      </w:r>
      <w:r w:rsidRPr="00367F56">
        <w:rPr>
          <w:rFonts w:ascii="Times New Roman" w:hAnsi="Times New Roman"/>
        </w:rPr>
        <w:t>оложению о Рабочей группе</w:t>
      </w:r>
    </w:p>
    <w:p w:rsidR="00367F56" w:rsidRPr="00367F56" w:rsidRDefault="00367F56" w:rsidP="00367F56">
      <w:pPr>
        <w:ind w:left="4536"/>
        <w:jc w:val="center"/>
        <w:rPr>
          <w:bCs/>
          <w:sz w:val="20"/>
          <w:szCs w:val="20"/>
        </w:rPr>
      </w:pPr>
      <w:r w:rsidRPr="00367F56">
        <w:rPr>
          <w:bCs/>
          <w:sz w:val="20"/>
          <w:szCs w:val="20"/>
        </w:rPr>
        <w:t xml:space="preserve">по приему и проверке документов, представляемых кандидатами в окружную избирательную комиссию при проведении </w:t>
      </w:r>
      <w:proofErr w:type="gramStart"/>
      <w:r w:rsidRPr="00367F56">
        <w:rPr>
          <w:bCs/>
          <w:sz w:val="20"/>
          <w:szCs w:val="20"/>
        </w:rPr>
        <w:t>выборов депутатов Законодательного собрания Ленинградской области седьмого созыва</w:t>
      </w:r>
      <w:proofErr w:type="gramEnd"/>
    </w:p>
    <w:p w:rsidR="00367F56" w:rsidRPr="00AD418D" w:rsidRDefault="00367F56" w:rsidP="00367F56">
      <w:pPr>
        <w:jc w:val="right"/>
        <w:rPr>
          <w:i/>
          <w:iCs/>
          <w:sz w:val="18"/>
          <w:szCs w:val="18"/>
        </w:rPr>
      </w:pPr>
    </w:p>
    <w:p w:rsidR="00367F56" w:rsidRPr="00AD418D" w:rsidRDefault="00367F56" w:rsidP="00367F56">
      <w:pPr>
        <w:rPr>
          <w:i/>
          <w:iCs/>
          <w:sz w:val="18"/>
          <w:szCs w:val="18"/>
        </w:rPr>
      </w:pPr>
    </w:p>
    <w:p w:rsidR="00367F56" w:rsidRPr="00AD418D" w:rsidRDefault="00367F56" w:rsidP="00367F56">
      <w:pPr>
        <w:autoSpaceDE w:val="0"/>
        <w:autoSpaceDN w:val="0"/>
        <w:adjustRightInd w:val="0"/>
        <w:ind w:left="2835"/>
        <w:jc w:val="right"/>
        <w:rPr>
          <w:sz w:val="22"/>
          <w:szCs w:val="22"/>
        </w:rPr>
      </w:pPr>
      <w:r w:rsidRPr="00AD418D">
        <w:rPr>
          <w:sz w:val="22"/>
          <w:szCs w:val="22"/>
        </w:rPr>
        <w:t>Дата и время представления документов: ______ час</w:t>
      </w:r>
      <w:proofErr w:type="gramStart"/>
      <w:r w:rsidRPr="00AD418D">
        <w:rPr>
          <w:sz w:val="22"/>
          <w:szCs w:val="22"/>
        </w:rPr>
        <w:t>.</w:t>
      </w:r>
      <w:proofErr w:type="gramEnd"/>
      <w:r w:rsidRPr="00AD418D">
        <w:rPr>
          <w:sz w:val="22"/>
          <w:szCs w:val="22"/>
        </w:rPr>
        <w:t xml:space="preserve"> _____ </w:t>
      </w:r>
      <w:proofErr w:type="gramStart"/>
      <w:r w:rsidRPr="00AD418D">
        <w:rPr>
          <w:sz w:val="22"/>
          <w:szCs w:val="22"/>
        </w:rPr>
        <w:t>м</w:t>
      </w:r>
      <w:proofErr w:type="gramEnd"/>
      <w:r w:rsidRPr="00AD418D">
        <w:rPr>
          <w:sz w:val="22"/>
          <w:szCs w:val="22"/>
        </w:rPr>
        <w:t>ин.</w:t>
      </w:r>
    </w:p>
    <w:p w:rsidR="00367F56" w:rsidRPr="00AD418D" w:rsidRDefault="00367F56" w:rsidP="00367F56">
      <w:pPr>
        <w:autoSpaceDE w:val="0"/>
        <w:autoSpaceDN w:val="0"/>
        <w:adjustRightInd w:val="0"/>
        <w:ind w:left="5667" w:firstLine="705"/>
        <w:jc w:val="right"/>
        <w:rPr>
          <w:sz w:val="22"/>
          <w:szCs w:val="22"/>
        </w:rPr>
      </w:pPr>
      <w:r w:rsidRPr="00AD418D">
        <w:rPr>
          <w:sz w:val="22"/>
          <w:szCs w:val="22"/>
        </w:rPr>
        <w:t>«___» ________ 20 ___ года</w:t>
      </w:r>
    </w:p>
    <w:p w:rsidR="00367F56" w:rsidRPr="00AD418D" w:rsidRDefault="00367F56" w:rsidP="00367F56">
      <w:pPr>
        <w:autoSpaceDE w:val="0"/>
        <w:autoSpaceDN w:val="0"/>
        <w:adjustRightInd w:val="0"/>
        <w:ind w:left="5667" w:firstLine="705"/>
        <w:jc w:val="right"/>
        <w:rPr>
          <w:sz w:val="22"/>
          <w:szCs w:val="22"/>
        </w:rPr>
      </w:pPr>
    </w:p>
    <w:p w:rsidR="00367F56" w:rsidRPr="00AD418D" w:rsidRDefault="00367F56" w:rsidP="00367F56">
      <w:pPr>
        <w:autoSpaceDE w:val="0"/>
        <w:autoSpaceDN w:val="0"/>
        <w:adjustRightInd w:val="0"/>
        <w:ind w:left="2835"/>
        <w:jc w:val="right"/>
        <w:rPr>
          <w:sz w:val="22"/>
          <w:szCs w:val="22"/>
        </w:rPr>
      </w:pPr>
      <w:r w:rsidRPr="00AD418D">
        <w:rPr>
          <w:sz w:val="22"/>
          <w:szCs w:val="22"/>
        </w:rPr>
        <w:t>Дата и время начала приема документов: ______ час</w:t>
      </w:r>
      <w:proofErr w:type="gramStart"/>
      <w:r w:rsidRPr="00AD418D">
        <w:rPr>
          <w:sz w:val="22"/>
          <w:szCs w:val="22"/>
        </w:rPr>
        <w:t>.</w:t>
      </w:r>
      <w:proofErr w:type="gramEnd"/>
      <w:r w:rsidRPr="00AD418D">
        <w:rPr>
          <w:sz w:val="22"/>
          <w:szCs w:val="22"/>
        </w:rPr>
        <w:t xml:space="preserve"> _____ </w:t>
      </w:r>
      <w:proofErr w:type="gramStart"/>
      <w:r w:rsidRPr="00AD418D">
        <w:rPr>
          <w:sz w:val="22"/>
          <w:szCs w:val="22"/>
        </w:rPr>
        <w:t>м</w:t>
      </w:r>
      <w:proofErr w:type="gramEnd"/>
      <w:r w:rsidRPr="00AD418D">
        <w:rPr>
          <w:sz w:val="22"/>
          <w:szCs w:val="22"/>
        </w:rPr>
        <w:t>ин.</w:t>
      </w:r>
    </w:p>
    <w:p w:rsidR="00367F56" w:rsidRPr="00AD418D" w:rsidRDefault="00367F56" w:rsidP="00367F56">
      <w:pPr>
        <w:autoSpaceDE w:val="0"/>
        <w:autoSpaceDN w:val="0"/>
        <w:adjustRightInd w:val="0"/>
        <w:ind w:left="5667" w:firstLine="705"/>
        <w:jc w:val="right"/>
        <w:rPr>
          <w:sz w:val="22"/>
          <w:szCs w:val="22"/>
        </w:rPr>
      </w:pPr>
      <w:r w:rsidRPr="00AD418D">
        <w:rPr>
          <w:sz w:val="22"/>
          <w:szCs w:val="22"/>
        </w:rPr>
        <w:t>«___» ________ 20 ___ года</w:t>
      </w:r>
    </w:p>
    <w:p w:rsidR="00367F56" w:rsidRPr="00AD418D" w:rsidRDefault="00367F56" w:rsidP="00367F56">
      <w:pPr>
        <w:autoSpaceDE w:val="0"/>
        <w:autoSpaceDN w:val="0"/>
        <w:adjustRightInd w:val="0"/>
        <w:ind w:left="5667" w:firstLine="705"/>
        <w:jc w:val="right"/>
        <w:rPr>
          <w:sz w:val="22"/>
          <w:szCs w:val="22"/>
        </w:rPr>
      </w:pPr>
    </w:p>
    <w:p w:rsidR="00367F56" w:rsidRPr="00AD418D" w:rsidRDefault="00367F56" w:rsidP="00367F56">
      <w:pPr>
        <w:autoSpaceDE w:val="0"/>
        <w:autoSpaceDN w:val="0"/>
        <w:adjustRightInd w:val="0"/>
        <w:ind w:left="2835"/>
        <w:jc w:val="right"/>
        <w:rPr>
          <w:sz w:val="22"/>
          <w:szCs w:val="22"/>
        </w:rPr>
      </w:pPr>
      <w:r w:rsidRPr="00AD418D">
        <w:rPr>
          <w:sz w:val="22"/>
          <w:szCs w:val="22"/>
        </w:rPr>
        <w:t>Дата и время окончания приема документов: ____ час</w:t>
      </w:r>
      <w:proofErr w:type="gramStart"/>
      <w:r w:rsidRPr="00AD418D">
        <w:rPr>
          <w:sz w:val="22"/>
          <w:szCs w:val="22"/>
        </w:rPr>
        <w:t>.</w:t>
      </w:r>
      <w:proofErr w:type="gramEnd"/>
      <w:r w:rsidRPr="00AD418D">
        <w:rPr>
          <w:sz w:val="22"/>
          <w:szCs w:val="22"/>
        </w:rPr>
        <w:t xml:space="preserve"> ____ </w:t>
      </w:r>
      <w:proofErr w:type="gramStart"/>
      <w:r w:rsidRPr="00AD418D">
        <w:rPr>
          <w:sz w:val="22"/>
          <w:szCs w:val="22"/>
        </w:rPr>
        <w:t>м</w:t>
      </w:r>
      <w:proofErr w:type="gramEnd"/>
      <w:r w:rsidRPr="00AD418D">
        <w:rPr>
          <w:sz w:val="22"/>
          <w:szCs w:val="22"/>
        </w:rPr>
        <w:t>ин.</w:t>
      </w:r>
    </w:p>
    <w:p w:rsidR="00367F56" w:rsidRPr="00AD418D" w:rsidRDefault="00367F56" w:rsidP="00367F56">
      <w:pPr>
        <w:jc w:val="right"/>
        <w:rPr>
          <w:sz w:val="10"/>
          <w:szCs w:val="22"/>
        </w:rPr>
      </w:pPr>
      <w:r w:rsidRPr="00AD418D">
        <w:rPr>
          <w:sz w:val="22"/>
          <w:szCs w:val="22"/>
        </w:rPr>
        <w:t>«___» ________ 20 ___ года</w:t>
      </w:r>
    </w:p>
    <w:p w:rsidR="00367F56" w:rsidRPr="00AD418D" w:rsidRDefault="00367F56" w:rsidP="00367F56">
      <w:pPr>
        <w:jc w:val="center"/>
        <w:rPr>
          <w:b/>
          <w:sz w:val="10"/>
          <w:szCs w:val="10"/>
        </w:rPr>
      </w:pPr>
    </w:p>
    <w:p w:rsidR="00367F56" w:rsidRPr="00AD418D" w:rsidRDefault="00367F56" w:rsidP="00367F56">
      <w:pPr>
        <w:rPr>
          <w:i/>
          <w:iCs/>
          <w:sz w:val="18"/>
          <w:szCs w:val="18"/>
        </w:rPr>
      </w:pPr>
    </w:p>
    <w:p w:rsidR="00367F56" w:rsidRPr="00AD418D" w:rsidRDefault="00367F56" w:rsidP="00367F56">
      <w:pPr>
        <w:jc w:val="center"/>
        <w:rPr>
          <w:b/>
        </w:rPr>
      </w:pPr>
      <w:r w:rsidRPr="00AD418D">
        <w:rPr>
          <w:b/>
        </w:rPr>
        <w:t>ПОДТВЕРЖДЕНИЕ</w:t>
      </w:r>
    </w:p>
    <w:p w:rsidR="00367F56" w:rsidRPr="00AD418D" w:rsidRDefault="00367F56" w:rsidP="00367F56">
      <w:pPr>
        <w:jc w:val="center"/>
        <w:rPr>
          <w:b/>
        </w:rPr>
      </w:pPr>
      <w:r w:rsidRPr="00AD418D">
        <w:rPr>
          <w:b/>
        </w:rPr>
        <w:t xml:space="preserve"> получения территориальной избирательной комиссией с полномочиями окружной избирательной комиссии документов для уведомления о самовыдвижении </w:t>
      </w:r>
    </w:p>
    <w:p w:rsidR="00367F56" w:rsidRPr="00AD418D" w:rsidRDefault="00367F56" w:rsidP="00367F56">
      <w:pPr>
        <w:jc w:val="center"/>
        <w:rPr>
          <w:b/>
          <w:sz w:val="28"/>
          <w:szCs w:val="20"/>
        </w:rPr>
      </w:pPr>
      <w:r w:rsidRPr="00AD418D">
        <w:rPr>
          <w:b/>
        </w:rPr>
        <w:t>кандидата в депутаты Законодательного соб</w:t>
      </w:r>
      <w:r>
        <w:rPr>
          <w:b/>
        </w:rPr>
        <w:t>рания Ленинградской области седьмого</w:t>
      </w:r>
      <w:r w:rsidRPr="00AD418D">
        <w:rPr>
          <w:b/>
        </w:rPr>
        <w:t xml:space="preserve"> созыва</w:t>
      </w:r>
      <w:r>
        <w:rPr>
          <w:b/>
        </w:rPr>
        <w:t xml:space="preserve"> </w:t>
      </w:r>
      <w:r w:rsidRPr="00AD418D">
        <w:rPr>
          <w:b/>
        </w:rPr>
        <w:t>по</w:t>
      </w:r>
      <w:r w:rsidRPr="00AD418D">
        <w:rPr>
          <w:b/>
          <w:sz w:val="28"/>
          <w:szCs w:val="20"/>
        </w:rPr>
        <w:t xml:space="preserve"> </w:t>
      </w:r>
      <w:r w:rsidRPr="00AD418D">
        <w:rPr>
          <w:b/>
        </w:rPr>
        <w:t>соответствующему одномандатному избирательному округу</w:t>
      </w:r>
    </w:p>
    <w:p w:rsidR="00367F56" w:rsidRDefault="00367F56" w:rsidP="00367F56">
      <w:pPr>
        <w:ind w:firstLine="709"/>
        <w:jc w:val="both"/>
        <w:rPr>
          <w:i/>
          <w:sz w:val="28"/>
          <w:szCs w:val="28"/>
        </w:rPr>
      </w:pPr>
    </w:p>
    <w:p w:rsidR="00367F56" w:rsidRPr="00AD418D" w:rsidRDefault="00367F56" w:rsidP="00367F56">
      <w:pPr>
        <w:ind w:firstLine="709"/>
        <w:jc w:val="both"/>
        <w:rPr>
          <w:sz w:val="28"/>
          <w:szCs w:val="20"/>
        </w:rPr>
      </w:pPr>
      <w:r w:rsidRPr="00AD418D">
        <w:t>Настоящим подтверждается, что территориальная избирательная комиссия</w:t>
      </w:r>
      <w:r>
        <w:rPr>
          <w:sz w:val="22"/>
          <w:szCs w:val="22"/>
        </w:rPr>
        <w:t xml:space="preserve"> _______</w:t>
      </w:r>
      <w:r w:rsidRPr="00AD418D">
        <w:rPr>
          <w:sz w:val="22"/>
          <w:szCs w:val="22"/>
        </w:rPr>
        <w:t xml:space="preserve">_______ </w:t>
      </w:r>
    </w:p>
    <w:p w:rsidR="00367F56" w:rsidRPr="00AD418D" w:rsidRDefault="00367F56" w:rsidP="00367F56">
      <w:pPr>
        <w:jc w:val="both"/>
        <w:rPr>
          <w:sz w:val="18"/>
          <w:szCs w:val="18"/>
        </w:rPr>
      </w:pPr>
      <w:r w:rsidRPr="00AD418D">
        <w:rPr>
          <w:sz w:val="20"/>
          <w:szCs w:val="20"/>
          <w:vertAlign w:val="superscript"/>
        </w:rPr>
        <w:t xml:space="preserve">                                                                            </w:t>
      </w:r>
      <w:r>
        <w:rPr>
          <w:sz w:val="20"/>
          <w:szCs w:val="20"/>
          <w:vertAlign w:val="superscript"/>
        </w:rPr>
        <w:t xml:space="preserve">                </w:t>
      </w:r>
      <w:r w:rsidRPr="00AD418D">
        <w:rPr>
          <w:sz w:val="20"/>
          <w:szCs w:val="20"/>
          <w:vertAlign w:val="superscript"/>
        </w:rPr>
        <w:t xml:space="preserve">                                              </w:t>
      </w:r>
      <w:r>
        <w:rPr>
          <w:sz w:val="20"/>
          <w:szCs w:val="20"/>
          <w:vertAlign w:val="superscript"/>
        </w:rPr>
        <w:t xml:space="preserve">         </w:t>
      </w:r>
      <w:r w:rsidRPr="00AD418D">
        <w:rPr>
          <w:sz w:val="20"/>
          <w:szCs w:val="20"/>
          <w:vertAlign w:val="superscript"/>
        </w:rPr>
        <w:t xml:space="preserve">                      </w:t>
      </w:r>
      <w:r w:rsidRPr="00AD418D">
        <w:rPr>
          <w:sz w:val="18"/>
          <w:szCs w:val="18"/>
        </w:rPr>
        <w:t>(</w:t>
      </w:r>
      <w:r w:rsidRPr="00AD418D">
        <w:rPr>
          <w:i/>
          <w:sz w:val="18"/>
          <w:szCs w:val="18"/>
        </w:rPr>
        <w:t>наименование муниципального района, городского округа</w:t>
      </w:r>
      <w:r w:rsidRPr="00AD418D">
        <w:rPr>
          <w:sz w:val="18"/>
          <w:szCs w:val="18"/>
        </w:rPr>
        <w:t>)</w:t>
      </w:r>
    </w:p>
    <w:p w:rsidR="00367F56" w:rsidRPr="00AD418D" w:rsidRDefault="00367F56" w:rsidP="00367F56">
      <w:pPr>
        <w:jc w:val="both"/>
        <w:rPr>
          <w:sz w:val="28"/>
          <w:szCs w:val="28"/>
        </w:rPr>
      </w:pPr>
      <w:r w:rsidRPr="00AD418D">
        <w:t>муниципального района, городского округа с полномочиями окружной избирательной комиссии</w:t>
      </w:r>
      <w:r w:rsidRPr="00AD418D">
        <w:rPr>
          <w:sz w:val="22"/>
          <w:szCs w:val="22"/>
        </w:rPr>
        <w:t xml:space="preserve"> _________________________</w:t>
      </w:r>
      <w:r>
        <w:rPr>
          <w:sz w:val="22"/>
          <w:szCs w:val="22"/>
        </w:rPr>
        <w:t>___________</w:t>
      </w:r>
      <w:r w:rsidRPr="00AD418D">
        <w:rPr>
          <w:sz w:val="22"/>
          <w:szCs w:val="22"/>
        </w:rPr>
        <w:t xml:space="preserve"> </w:t>
      </w:r>
      <w:r w:rsidRPr="00AD418D">
        <w:t>одномандатного избирательного округа №__</w:t>
      </w:r>
      <w:r w:rsidRPr="00AD418D">
        <w:rPr>
          <w:sz w:val="22"/>
          <w:szCs w:val="22"/>
        </w:rPr>
        <w:t xml:space="preserve"> </w:t>
      </w:r>
      <w:r w:rsidRPr="00AD418D">
        <w:rPr>
          <w:i/>
          <w:sz w:val="18"/>
          <w:szCs w:val="18"/>
        </w:rPr>
        <w:t>(наименование  избирательного округа)</w:t>
      </w:r>
    </w:p>
    <w:p w:rsidR="00367F56" w:rsidRPr="00AD418D" w:rsidRDefault="00367F56" w:rsidP="00367F56">
      <w:pPr>
        <w:ind w:right="140"/>
        <w:jc w:val="both"/>
      </w:pPr>
      <w:r w:rsidRPr="00AD418D">
        <w:t xml:space="preserve">приняла </w:t>
      </w:r>
      <w:proofErr w:type="gramStart"/>
      <w:r w:rsidRPr="00AD418D">
        <w:t>от</w:t>
      </w:r>
      <w:proofErr w:type="gramEnd"/>
      <w:r w:rsidRPr="00AD418D">
        <w:t xml:space="preserve"> </w:t>
      </w:r>
      <w:r w:rsidRPr="00AD418D">
        <w:rPr>
          <w:b/>
        </w:rPr>
        <w:t>*</w:t>
      </w:r>
      <w:r w:rsidRPr="00AD418D">
        <w:t>____________________________________</w:t>
      </w:r>
      <w:r w:rsidR="003A167B">
        <w:t>____________________________</w:t>
      </w:r>
      <w:r w:rsidRPr="00AD418D">
        <w:rPr>
          <w:sz w:val="22"/>
          <w:szCs w:val="22"/>
        </w:rPr>
        <w:t xml:space="preserve">для </w:t>
      </w:r>
    </w:p>
    <w:p w:rsidR="00367F56" w:rsidRPr="00AD418D" w:rsidRDefault="00367F56" w:rsidP="00367F56">
      <w:pPr>
        <w:ind w:right="140"/>
        <w:jc w:val="both"/>
        <w:rPr>
          <w:i/>
          <w:sz w:val="18"/>
          <w:szCs w:val="18"/>
        </w:rPr>
      </w:pPr>
      <w:r w:rsidRPr="00AD418D">
        <w:rPr>
          <w:i/>
          <w:sz w:val="18"/>
          <w:szCs w:val="18"/>
        </w:rPr>
        <w:t xml:space="preserve">                                                               (фамилия, имя, отчество кандидата)</w:t>
      </w:r>
    </w:p>
    <w:p w:rsidR="00367F56" w:rsidRDefault="00367F56" w:rsidP="00367F56">
      <w:pPr>
        <w:ind w:right="140"/>
        <w:jc w:val="both"/>
        <w:rPr>
          <w:sz w:val="22"/>
          <w:szCs w:val="22"/>
        </w:rPr>
      </w:pPr>
      <w:r w:rsidRPr="00AD418D">
        <w:t>уведомления о его (ее) самовыдвижении по</w:t>
      </w:r>
      <w:r w:rsidRPr="00AD418D">
        <w:rPr>
          <w:sz w:val="22"/>
          <w:szCs w:val="22"/>
        </w:rPr>
        <w:t xml:space="preserve"> _____________</w:t>
      </w:r>
      <w:r>
        <w:rPr>
          <w:sz w:val="22"/>
          <w:szCs w:val="22"/>
        </w:rPr>
        <w:t>__________</w:t>
      </w:r>
      <w:r w:rsidR="003A167B">
        <w:rPr>
          <w:sz w:val="22"/>
          <w:szCs w:val="22"/>
        </w:rPr>
        <w:t>________</w:t>
      </w:r>
      <w:r w:rsidRPr="00AD418D">
        <w:rPr>
          <w:sz w:val="22"/>
          <w:szCs w:val="22"/>
        </w:rPr>
        <w:t xml:space="preserve"> </w:t>
      </w:r>
      <w:proofErr w:type="gramStart"/>
      <w:r w:rsidRPr="00AD418D">
        <w:rPr>
          <w:sz w:val="22"/>
          <w:szCs w:val="22"/>
        </w:rPr>
        <w:t>одномандатному</w:t>
      </w:r>
      <w:proofErr w:type="gramEnd"/>
      <w:r w:rsidRPr="00AD418D">
        <w:rPr>
          <w:sz w:val="22"/>
          <w:szCs w:val="22"/>
        </w:rPr>
        <w:t xml:space="preserve"> </w:t>
      </w:r>
    </w:p>
    <w:p w:rsidR="00367F56" w:rsidRDefault="00367F56" w:rsidP="00367F56">
      <w:pPr>
        <w:ind w:left="4248" w:right="140" w:firstLine="708"/>
        <w:jc w:val="both"/>
        <w:rPr>
          <w:sz w:val="22"/>
          <w:szCs w:val="22"/>
        </w:rPr>
      </w:pPr>
      <w:r w:rsidRPr="00AD418D">
        <w:rPr>
          <w:i/>
          <w:sz w:val="16"/>
          <w:szCs w:val="16"/>
        </w:rPr>
        <w:t>(наименование  избирательного округа)</w:t>
      </w:r>
    </w:p>
    <w:p w:rsidR="00367F56" w:rsidRPr="00AD418D" w:rsidRDefault="00367F56" w:rsidP="00367F56">
      <w:pPr>
        <w:ind w:right="140"/>
        <w:jc w:val="both"/>
        <w:rPr>
          <w:sz w:val="22"/>
          <w:szCs w:val="22"/>
        </w:rPr>
      </w:pPr>
      <w:r>
        <w:rPr>
          <w:sz w:val="22"/>
          <w:szCs w:val="22"/>
        </w:rPr>
        <w:t>и</w:t>
      </w:r>
      <w:r w:rsidRPr="00AD418D">
        <w:rPr>
          <w:sz w:val="22"/>
          <w:szCs w:val="22"/>
        </w:rPr>
        <w:t>збирательному</w:t>
      </w:r>
      <w:r>
        <w:rPr>
          <w:sz w:val="22"/>
          <w:szCs w:val="22"/>
        </w:rPr>
        <w:t xml:space="preserve"> </w:t>
      </w:r>
      <w:r w:rsidRPr="00AD418D">
        <w:rPr>
          <w:sz w:val="22"/>
          <w:szCs w:val="22"/>
        </w:rPr>
        <w:t xml:space="preserve">округу № </w:t>
      </w:r>
      <w:r>
        <w:rPr>
          <w:sz w:val="22"/>
          <w:szCs w:val="22"/>
        </w:rPr>
        <w:t>_____</w:t>
      </w:r>
      <w:r w:rsidRPr="00AD418D">
        <w:rPr>
          <w:sz w:val="22"/>
          <w:szCs w:val="22"/>
        </w:rPr>
        <w:t xml:space="preserve">__ в качестве кандидата в депутаты Законодательного собрания Ленинградской  области </w:t>
      </w:r>
      <w:r>
        <w:rPr>
          <w:sz w:val="22"/>
          <w:szCs w:val="22"/>
        </w:rPr>
        <w:t>седьмого</w:t>
      </w:r>
      <w:r w:rsidRPr="00AD418D">
        <w:rPr>
          <w:sz w:val="22"/>
          <w:szCs w:val="22"/>
        </w:rPr>
        <w:t xml:space="preserve"> </w:t>
      </w:r>
      <w:proofErr w:type="gramStart"/>
      <w:r w:rsidRPr="00AD418D">
        <w:rPr>
          <w:sz w:val="22"/>
          <w:szCs w:val="22"/>
        </w:rPr>
        <w:t>созыва</w:t>
      </w:r>
      <w:proofErr w:type="gramEnd"/>
      <w:r w:rsidRPr="00AD418D">
        <w:rPr>
          <w:sz w:val="22"/>
          <w:szCs w:val="22"/>
        </w:rPr>
        <w:t xml:space="preserve"> следующие документы: </w:t>
      </w:r>
    </w:p>
    <w:p w:rsidR="00367F56" w:rsidRPr="00AD418D" w:rsidRDefault="00367F56" w:rsidP="00367F56">
      <w:pPr>
        <w:rPr>
          <w:i/>
          <w:iCs/>
          <w:sz w:val="18"/>
          <w:szCs w:val="18"/>
        </w:rPr>
      </w:pPr>
    </w:p>
    <w:tbl>
      <w:tblPr>
        <w:tblW w:w="1020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8004"/>
        <w:gridCol w:w="1559"/>
      </w:tblGrid>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0"/>
              </w:rPr>
            </w:pPr>
            <w:r w:rsidRPr="00AD418D">
              <w:rPr>
                <w:sz w:val="22"/>
              </w:rPr>
              <w:t>1.</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 w:val="20"/>
                <w:szCs w:val="20"/>
              </w:rPr>
            </w:pPr>
            <w:r w:rsidRPr="00AD418D">
              <w:rPr>
                <w:sz w:val="20"/>
                <w:szCs w:val="20"/>
              </w:rPr>
              <w:t>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2.</w:t>
            </w:r>
          </w:p>
        </w:tc>
        <w:tc>
          <w:tcPr>
            <w:tcW w:w="8004" w:type="dxa"/>
            <w:tcBorders>
              <w:top w:val="single" w:sz="4" w:space="0" w:color="auto"/>
              <w:left w:val="single" w:sz="4" w:space="0" w:color="auto"/>
              <w:bottom w:val="single" w:sz="4" w:space="0" w:color="auto"/>
              <w:right w:val="single" w:sz="4" w:space="0" w:color="auto"/>
            </w:tcBorders>
          </w:tcPr>
          <w:p w:rsidR="00367F56" w:rsidRDefault="00367F56" w:rsidP="00367F56">
            <w:pPr>
              <w:jc w:val="both"/>
              <w:rPr>
                <w:sz w:val="20"/>
                <w:szCs w:val="20"/>
              </w:rPr>
            </w:pPr>
            <w:r w:rsidRPr="00AD418D">
              <w:rPr>
                <w:sz w:val="20"/>
                <w:szCs w:val="20"/>
              </w:rPr>
              <w:t>Копия паспорта (отдельных страниц паспорта, определенных ЦИК России) или документа, заменяющего паспорт гр</w:t>
            </w:r>
            <w:r>
              <w:rPr>
                <w:sz w:val="20"/>
                <w:szCs w:val="20"/>
              </w:rPr>
              <w:t>ажданина, заверенная кандидатом</w:t>
            </w:r>
          </w:p>
          <w:p w:rsidR="00367F56" w:rsidRPr="00AD418D" w:rsidRDefault="00367F56" w:rsidP="00367F56">
            <w:pPr>
              <w:rPr>
                <w:sz w:val="16"/>
                <w:szCs w:val="16"/>
              </w:rPr>
            </w:pPr>
            <w:r w:rsidRPr="00AD418D">
              <w:rPr>
                <w:sz w:val="22"/>
                <w:szCs w:val="22"/>
              </w:rPr>
              <w:t>_________________________________</w:t>
            </w:r>
          </w:p>
          <w:p w:rsidR="00367F56" w:rsidRPr="00AD418D" w:rsidRDefault="00367F56" w:rsidP="00367F56">
            <w:pPr>
              <w:rPr>
                <w:i/>
                <w:sz w:val="18"/>
                <w:szCs w:val="18"/>
              </w:rPr>
            </w:pPr>
            <w:r w:rsidRPr="00AD418D">
              <w:rPr>
                <w:i/>
                <w:sz w:val="18"/>
                <w:szCs w:val="18"/>
              </w:rPr>
              <w:t>(указать вид документа)</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rPr>
          <w:trHeight w:val="1201"/>
        </w:trPr>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0"/>
              </w:rPr>
            </w:pPr>
            <w:r w:rsidRPr="00AD418D">
              <w:rPr>
                <w:sz w:val="22"/>
              </w:rPr>
              <w:t>3.</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 w:val="20"/>
                <w:szCs w:val="20"/>
              </w:rPr>
            </w:pPr>
            <w:r w:rsidRPr="00AD418D">
              <w:rPr>
                <w:sz w:val="20"/>
                <w:szCs w:val="20"/>
              </w:rPr>
              <w:t>Копия документа о профессиональном образовании кандидата, подтверждающего сведения о профессиональном образовании, указанные в заявлении кандидата о согласии баллотироваться, заверенная кандидатом</w:t>
            </w:r>
          </w:p>
          <w:p w:rsidR="00367F56" w:rsidRPr="00AD418D" w:rsidRDefault="00367F56" w:rsidP="00367F56">
            <w:r w:rsidRPr="00AD418D">
              <w:rPr>
                <w:sz w:val="22"/>
                <w:szCs w:val="22"/>
              </w:rPr>
              <w:t>_________________________________</w:t>
            </w:r>
          </w:p>
          <w:p w:rsidR="00367F56" w:rsidRPr="00AD418D" w:rsidRDefault="00367F56" w:rsidP="00367F56">
            <w:pPr>
              <w:jc w:val="both"/>
              <w:rPr>
                <w:i/>
                <w:sz w:val="18"/>
                <w:szCs w:val="18"/>
              </w:rPr>
            </w:pPr>
            <w:r w:rsidRPr="00AD418D">
              <w:rPr>
                <w:i/>
                <w:sz w:val="18"/>
                <w:szCs w:val="18"/>
              </w:rPr>
              <w:t>(указать вид документа)</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4.</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ind w:firstLine="34"/>
              <w:jc w:val="both"/>
              <w:rPr>
                <w:sz w:val="20"/>
                <w:szCs w:val="20"/>
              </w:rPr>
            </w:pPr>
            <w:r w:rsidRPr="00AD418D">
              <w:rPr>
                <w:sz w:val="20"/>
                <w:szCs w:val="20"/>
              </w:rPr>
              <w:t>Копия документа, подтверждающая указанные в заявлении сведения об основном месте работы или службы, о занимаемой должности кандидата, заверенная кандидатом (при их отсутствии - заверенная кандидатом копия документа, подтверждающего сведения о роде занятий кандидата)</w:t>
            </w:r>
          </w:p>
          <w:p w:rsidR="00367F56" w:rsidRPr="00AD418D" w:rsidRDefault="00367F56" w:rsidP="00367F56">
            <w:r w:rsidRPr="00AD418D">
              <w:rPr>
                <w:sz w:val="22"/>
                <w:szCs w:val="22"/>
              </w:rPr>
              <w:t>_________________________________</w:t>
            </w:r>
          </w:p>
          <w:p w:rsidR="00367F56" w:rsidRPr="00AD418D" w:rsidRDefault="00367F56" w:rsidP="00367F56">
            <w:pPr>
              <w:rPr>
                <w:i/>
                <w:sz w:val="18"/>
                <w:szCs w:val="18"/>
              </w:rPr>
            </w:pPr>
            <w:r w:rsidRPr="00AD418D">
              <w:rPr>
                <w:i/>
                <w:sz w:val="18"/>
                <w:szCs w:val="18"/>
              </w:rPr>
              <w:t>(указать вид документа)</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0"/>
              </w:rPr>
            </w:pPr>
            <w:r w:rsidRPr="00AD418D">
              <w:rPr>
                <w:sz w:val="22"/>
              </w:rPr>
              <w:t>5.</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 w:val="20"/>
                <w:szCs w:val="20"/>
              </w:rPr>
            </w:pPr>
            <w:r w:rsidRPr="00AD418D">
              <w:t xml:space="preserve">   </w:t>
            </w:r>
            <w:r w:rsidRPr="00AD418D">
              <w:rPr>
                <w:sz w:val="20"/>
                <w:szCs w:val="20"/>
              </w:rPr>
              <w:t>Копия удостоверения депутата, заверенная кандидатом, или заверенная кандидатом копия справки из представительного органа об осуществлении кандидатом полномочий депутата на непостоянной основе (</w:t>
            </w:r>
            <w:r w:rsidRPr="00AD418D">
              <w:rPr>
                <w:i/>
                <w:sz w:val="20"/>
                <w:szCs w:val="20"/>
              </w:rPr>
              <w:t>если</w:t>
            </w:r>
            <w:r w:rsidRPr="00AD418D">
              <w:rPr>
                <w:sz w:val="20"/>
                <w:szCs w:val="20"/>
              </w:rPr>
              <w:t xml:space="preserve"> </w:t>
            </w:r>
            <w:r w:rsidRPr="00AD418D">
              <w:rPr>
                <w:i/>
                <w:sz w:val="20"/>
                <w:szCs w:val="20"/>
              </w:rPr>
              <w:t xml:space="preserve"> данные сведения указаны в заявлении</w:t>
            </w:r>
            <w:r w:rsidRPr="00AD418D">
              <w:rPr>
                <w:sz w:val="20"/>
                <w:szCs w:val="20"/>
              </w:rPr>
              <w:t>)</w:t>
            </w:r>
          </w:p>
          <w:p w:rsidR="00367F56" w:rsidRPr="00AD418D" w:rsidRDefault="00367F56" w:rsidP="00367F56">
            <w:r w:rsidRPr="00AD418D">
              <w:rPr>
                <w:sz w:val="22"/>
                <w:szCs w:val="22"/>
              </w:rPr>
              <w:t>_________________________________</w:t>
            </w:r>
          </w:p>
          <w:p w:rsidR="00367F56" w:rsidRPr="00AD418D" w:rsidRDefault="00367F56" w:rsidP="00367F56">
            <w:pPr>
              <w:rPr>
                <w:i/>
                <w:sz w:val="18"/>
                <w:szCs w:val="18"/>
              </w:rPr>
            </w:pPr>
            <w:r w:rsidRPr="00AD418D">
              <w:rPr>
                <w:i/>
                <w:sz w:val="18"/>
                <w:szCs w:val="18"/>
              </w:rPr>
              <w:t xml:space="preserve"> (указать вид документа)</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AD418D">
              <w:rPr>
                <w:rFonts w:eastAsia="Arial Unicode MS"/>
                <w:sz w:val="22"/>
                <w:szCs w:val="20"/>
              </w:rPr>
              <w:t xml:space="preserve">   </w:t>
            </w: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6.</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i/>
                <w:color w:val="000000"/>
                <w:sz w:val="20"/>
                <w:szCs w:val="20"/>
              </w:rPr>
            </w:pPr>
            <w:proofErr w:type="gramStart"/>
            <w:r w:rsidRPr="00AD418D">
              <w:rPr>
                <w:color w:val="000000"/>
                <w:sz w:val="20"/>
                <w:szCs w:val="20"/>
              </w:rPr>
              <w:t xml:space="preserve">Копия (копии) документа (документов), подтверждающих смену кандидатом фамилии, </w:t>
            </w:r>
            <w:r w:rsidRPr="00AD418D">
              <w:rPr>
                <w:color w:val="000000"/>
                <w:sz w:val="20"/>
                <w:szCs w:val="20"/>
              </w:rPr>
              <w:lastRenderedPageBreak/>
              <w:t xml:space="preserve">или имени, или отчества </w:t>
            </w:r>
            <w:r w:rsidRPr="00AD418D">
              <w:rPr>
                <w:i/>
                <w:color w:val="000000"/>
                <w:sz w:val="20"/>
                <w:szCs w:val="20"/>
              </w:rPr>
              <w:t>(если кандидат менял фамилию, или имя, или отчество)</w:t>
            </w:r>
            <w:proofErr w:type="gramEnd"/>
          </w:p>
          <w:p w:rsidR="00367F56" w:rsidRPr="00AD418D" w:rsidRDefault="00367F56" w:rsidP="00367F56">
            <w:r w:rsidRPr="00AD418D">
              <w:rPr>
                <w:sz w:val="22"/>
                <w:szCs w:val="22"/>
              </w:rPr>
              <w:t>_________________________________</w:t>
            </w:r>
          </w:p>
          <w:p w:rsidR="00367F56" w:rsidRPr="00AD418D" w:rsidRDefault="00367F56" w:rsidP="00367F56">
            <w:pPr>
              <w:rPr>
                <w:i/>
                <w:sz w:val="18"/>
                <w:szCs w:val="18"/>
              </w:rPr>
            </w:pPr>
            <w:r w:rsidRPr="00AD418D">
              <w:rPr>
                <w:i/>
                <w:sz w:val="18"/>
                <w:szCs w:val="18"/>
              </w:rPr>
              <w:t xml:space="preserve">(указать вид документа)         </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lastRenderedPageBreak/>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lastRenderedPageBreak/>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0"/>
              </w:rPr>
            </w:pPr>
            <w:r w:rsidRPr="00AD418D">
              <w:rPr>
                <w:sz w:val="22"/>
              </w:rPr>
              <w:lastRenderedPageBreak/>
              <w:t>7.</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proofErr w:type="gramStart"/>
            <w:r w:rsidRPr="00AD418D">
              <w:rPr>
                <w:sz w:val="20"/>
                <w:szCs w:val="20"/>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AD418D">
              <w:t xml:space="preserve"> </w:t>
            </w:r>
            <w:r w:rsidRPr="00AD418D">
              <w:rPr>
                <w:sz w:val="20"/>
                <w:szCs w:val="20"/>
              </w:rPr>
              <w:t>(</w:t>
            </w:r>
            <w:r w:rsidRPr="00AD418D">
              <w:rPr>
                <w:i/>
                <w:sz w:val="20"/>
                <w:szCs w:val="20"/>
              </w:rPr>
              <w:t>если</w:t>
            </w:r>
            <w:r w:rsidRPr="00AD418D">
              <w:rPr>
                <w:sz w:val="20"/>
                <w:szCs w:val="20"/>
              </w:rPr>
              <w:t xml:space="preserve"> </w:t>
            </w:r>
            <w:r w:rsidRPr="00AD418D">
              <w:rPr>
                <w:i/>
                <w:sz w:val="20"/>
                <w:szCs w:val="20"/>
              </w:rPr>
              <w:t xml:space="preserve"> данные сведения указаны в заявлении</w:t>
            </w:r>
            <w:r w:rsidRPr="00AD418D">
              <w:rPr>
                <w:sz w:val="20"/>
                <w:szCs w:val="20"/>
              </w:rPr>
              <w:t>)</w:t>
            </w:r>
            <w:proofErr w:type="gramEnd"/>
          </w:p>
          <w:p w:rsidR="00367F56" w:rsidRPr="00AD418D" w:rsidRDefault="00367F56" w:rsidP="00367F56">
            <w:r w:rsidRPr="00AD418D">
              <w:rPr>
                <w:sz w:val="22"/>
                <w:szCs w:val="22"/>
              </w:rPr>
              <w:t>_________________________________</w:t>
            </w:r>
          </w:p>
          <w:p w:rsidR="00367F56" w:rsidRPr="00AD418D" w:rsidRDefault="00367F56" w:rsidP="00367F56">
            <w:pPr>
              <w:rPr>
                <w:i/>
                <w:sz w:val="18"/>
                <w:szCs w:val="18"/>
              </w:rPr>
            </w:pPr>
            <w:r>
              <w:rPr>
                <w:i/>
                <w:sz w:val="18"/>
                <w:szCs w:val="18"/>
              </w:rPr>
              <w:t>(</w:t>
            </w:r>
            <w:r w:rsidRPr="00AD418D">
              <w:rPr>
                <w:i/>
                <w:sz w:val="18"/>
                <w:szCs w:val="18"/>
              </w:rPr>
              <w:t>указать вид документа)</w:t>
            </w:r>
          </w:p>
          <w:p w:rsidR="00367F56" w:rsidRPr="00AD418D" w:rsidRDefault="00367F56" w:rsidP="00367F56">
            <w:pPr>
              <w:rPr>
                <w:sz w:val="6"/>
                <w:szCs w:val="6"/>
              </w:rPr>
            </w:pP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0"/>
              </w:rPr>
            </w:pPr>
            <w:r w:rsidRPr="00AD418D">
              <w:rPr>
                <w:sz w:val="22"/>
              </w:rPr>
              <w:t>8.</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0"/>
              </w:rPr>
            </w:pPr>
            <w:r w:rsidRPr="00AD418D">
              <w:rPr>
                <w:sz w:val="20"/>
                <w:szCs w:val="20"/>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r w:rsidRPr="00AD418D">
              <w:rPr>
                <w:sz w:val="28"/>
              </w:rPr>
              <w:t xml:space="preserve"> </w:t>
            </w:r>
            <w:r w:rsidRPr="00AD418D">
              <w:rPr>
                <w:sz w:val="20"/>
                <w:szCs w:val="20"/>
              </w:rPr>
              <w:t>по форме</w:t>
            </w:r>
            <w:r w:rsidRPr="00AD418D">
              <w:rPr>
                <w:sz w:val="28"/>
              </w:rPr>
              <w:t xml:space="preserve"> </w:t>
            </w:r>
            <w:r w:rsidRPr="00AD418D">
              <w:rPr>
                <w:sz w:val="20"/>
                <w:szCs w:val="20"/>
              </w:rPr>
              <w:t>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9.</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pacing w:val="-8"/>
                <w:sz w:val="20"/>
                <w:szCs w:val="20"/>
              </w:rPr>
            </w:pPr>
            <w:proofErr w:type="gramStart"/>
            <w:r w:rsidRPr="00AD418D">
              <w:rPr>
                <w:spacing w:val="-8"/>
                <w:sz w:val="20"/>
                <w:szCs w:val="20"/>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w:t>
            </w:r>
            <w:proofErr w:type="gramEnd"/>
            <w:r w:rsidRPr="00AD418D">
              <w:rPr>
                <w:spacing w:val="-8"/>
                <w:sz w:val="20"/>
                <w:szCs w:val="20"/>
              </w:rPr>
              <w:t xml:space="preserve"> № 546</w:t>
            </w:r>
          </w:p>
          <w:p w:rsidR="00367F56" w:rsidRPr="00AD418D" w:rsidRDefault="00367F56" w:rsidP="00367F56">
            <w:pPr>
              <w:jc w:val="both"/>
              <w:rPr>
                <w:szCs w:val="28"/>
              </w:rPr>
            </w:pP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10.</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autoSpaceDE w:val="0"/>
              <w:autoSpaceDN w:val="0"/>
              <w:adjustRightInd w:val="0"/>
              <w:jc w:val="both"/>
              <w:rPr>
                <w:spacing w:val="-8"/>
                <w:sz w:val="20"/>
                <w:szCs w:val="20"/>
              </w:rPr>
            </w:pPr>
            <w:proofErr w:type="gramStart"/>
            <w:r w:rsidRPr="00AD418D">
              <w:rPr>
                <w:spacing w:val="-8"/>
                <w:sz w:val="20"/>
                <w:szCs w:val="20"/>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AD418D">
              <w:rPr>
                <w:spacing w:val="-8"/>
                <w:sz w:val="20"/>
                <w:szCs w:val="20"/>
              </w:rPr>
              <w:t xml:space="preserve">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p w:rsidR="00367F56" w:rsidRPr="00AD418D" w:rsidRDefault="00367F56" w:rsidP="00367F56">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11.</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bCs/>
                <w:i/>
                <w:sz w:val="20"/>
                <w:szCs w:val="20"/>
              </w:rPr>
            </w:pPr>
            <w:proofErr w:type="gramStart"/>
            <w:r w:rsidRPr="00AD418D">
              <w:rPr>
                <w:bCs/>
                <w:sz w:val="20"/>
                <w:szCs w:val="20"/>
              </w:rPr>
              <w:t xml:space="preserve">Сведения о кратком наименовании политической партии, </w:t>
            </w:r>
            <w:r w:rsidRPr="00AD418D">
              <w:rPr>
                <w:sz w:val="20"/>
                <w:szCs w:val="20"/>
              </w:rPr>
              <w:t xml:space="preserve">принадлежность к которой кандидат указал в своем заявлении о согласии баллотироваться (за исключением принадлежности к политической партии, выдвинувшей </w:t>
            </w:r>
            <w:proofErr w:type="spellStart"/>
            <w:r w:rsidRPr="00AD418D">
              <w:rPr>
                <w:sz w:val="20"/>
                <w:szCs w:val="20"/>
              </w:rPr>
              <w:t>общеобластной</w:t>
            </w:r>
            <w:proofErr w:type="spellEnd"/>
            <w:r w:rsidRPr="00AD418D">
              <w:rPr>
                <w:sz w:val="20"/>
                <w:szCs w:val="20"/>
              </w:rPr>
              <w:t xml:space="preserve"> список кандидатов, список кандидатов по одномандатным избирательным округам), </w:t>
            </w:r>
            <w:r w:rsidRPr="00AD418D">
              <w:rPr>
                <w:bCs/>
                <w:sz w:val="20"/>
                <w:szCs w:val="20"/>
              </w:rPr>
              <w:t>состоящем не более чем из семи слов, согласованном с постоянно действующим руководящим органом этой политической партии, для согласования с ТИК с полномочиями ОИК в порядке, предусмотренном частью</w:t>
            </w:r>
            <w:proofErr w:type="gramEnd"/>
            <w:r w:rsidRPr="00AD418D">
              <w:rPr>
                <w:bCs/>
                <w:sz w:val="20"/>
                <w:szCs w:val="20"/>
              </w:rPr>
              <w:t xml:space="preserve"> 7</w:t>
            </w:r>
            <w:r w:rsidRPr="00AD418D">
              <w:rPr>
                <w:bCs/>
                <w:sz w:val="20"/>
                <w:szCs w:val="20"/>
                <w:vertAlign w:val="superscript"/>
              </w:rPr>
              <w:t>1</w:t>
            </w:r>
            <w:r w:rsidRPr="00AD418D">
              <w:rPr>
                <w:bCs/>
                <w:sz w:val="20"/>
                <w:szCs w:val="20"/>
              </w:rPr>
              <w:t xml:space="preserve"> статьи 18 областного закона</w:t>
            </w:r>
            <w:r w:rsidRPr="00AD418D">
              <w:rPr>
                <w:bCs/>
                <w:sz w:val="20"/>
                <w:szCs w:val="20"/>
                <w:vertAlign w:val="superscript"/>
              </w:rPr>
              <w:t>**</w:t>
            </w:r>
            <w:r w:rsidRPr="00AD418D">
              <w:rPr>
                <w:bCs/>
                <w:sz w:val="20"/>
                <w:szCs w:val="20"/>
              </w:rPr>
              <w:t xml:space="preserve">, для использования в избирательных документах </w:t>
            </w:r>
            <w:r w:rsidRPr="00AD418D">
              <w:rPr>
                <w:bCs/>
                <w:i/>
                <w:sz w:val="20"/>
                <w:szCs w:val="20"/>
              </w:rPr>
              <w:t>(если как полное, так и сокращенное наименование политической партии состоит более чем из семи слов)</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12.</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bCs/>
                <w:i/>
                <w:sz w:val="20"/>
                <w:szCs w:val="20"/>
              </w:rPr>
            </w:pPr>
            <w:proofErr w:type="gramStart"/>
            <w:r w:rsidRPr="00AD418D">
              <w:rPr>
                <w:sz w:val="20"/>
                <w:szCs w:val="20"/>
              </w:rPr>
              <w:t>Документ о кратком наименовании иного общественного объединения, принадлежность к которому кандидат указал в своем заявлении о согласии баллотироваться, состоящем не более чем из семи слов,</w:t>
            </w:r>
            <w:r w:rsidRPr="00AD418D">
              <w:rPr>
                <w:b/>
                <w:bCs/>
                <w:sz w:val="28"/>
                <w:szCs w:val="28"/>
              </w:rPr>
              <w:t xml:space="preserve"> </w:t>
            </w:r>
            <w:r w:rsidRPr="00AD418D">
              <w:rPr>
                <w:bCs/>
                <w:sz w:val="20"/>
                <w:szCs w:val="20"/>
              </w:rPr>
              <w:t>согласованном с постоянно действующим руководящим органом этого общественного объединения, для</w:t>
            </w:r>
            <w:r w:rsidRPr="00AD418D">
              <w:rPr>
                <w:b/>
                <w:bCs/>
                <w:sz w:val="28"/>
                <w:szCs w:val="28"/>
              </w:rPr>
              <w:t xml:space="preserve"> </w:t>
            </w:r>
            <w:r w:rsidRPr="00AD418D">
              <w:rPr>
                <w:bCs/>
                <w:sz w:val="20"/>
                <w:szCs w:val="20"/>
              </w:rPr>
              <w:t>согласования с ТИК с полномочиями ОИК в порядке, предусмотренном частью 7</w:t>
            </w:r>
            <w:r w:rsidRPr="00AD418D">
              <w:rPr>
                <w:bCs/>
                <w:sz w:val="20"/>
                <w:szCs w:val="20"/>
                <w:vertAlign w:val="superscript"/>
              </w:rPr>
              <w:t>1</w:t>
            </w:r>
            <w:r w:rsidRPr="00AD418D">
              <w:rPr>
                <w:bCs/>
                <w:sz w:val="20"/>
                <w:szCs w:val="20"/>
              </w:rPr>
              <w:t xml:space="preserve"> статьи 18 областного закона**, для использования в избирательных документах </w:t>
            </w:r>
            <w:r w:rsidRPr="00AD418D">
              <w:rPr>
                <w:bCs/>
                <w:i/>
                <w:sz w:val="20"/>
                <w:szCs w:val="20"/>
              </w:rPr>
              <w:t>(если как полное, так и</w:t>
            </w:r>
            <w:proofErr w:type="gramEnd"/>
            <w:r w:rsidRPr="00AD418D">
              <w:rPr>
                <w:bCs/>
                <w:i/>
                <w:sz w:val="20"/>
                <w:szCs w:val="20"/>
              </w:rPr>
              <w:t xml:space="preserve"> сокращенное наименование общественного объединения состоит более чем из семи слов)</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13.</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i/>
                <w:sz w:val="18"/>
                <w:szCs w:val="18"/>
              </w:rPr>
            </w:pPr>
            <w:r w:rsidRPr="00AD418D">
              <w:rPr>
                <w:sz w:val="20"/>
                <w:szCs w:val="20"/>
              </w:rPr>
              <w:t xml:space="preserve">Заявление кандидата о назначении уполномоченного представителя (уполномоченных представителей) по финансовым вопросам </w:t>
            </w:r>
            <w:r w:rsidRPr="00AD418D">
              <w:rPr>
                <w:i/>
                <w:sz w:val="18"/>
                <w:szCs w:val="18"/>
              </w:rPr>
              <w:t>(в случае  назначения)</w:t>
            </w: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r w:rsidR="00367F56" w:rsidRPr="00AD418D" w:rsidTr="003A167B">
        <w:tc>
          <w:tcPr>
            <w:tcW w:w="64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pPr>
            <w:r w:rsidRPr="00AD418D">
              <w:rPr>
                <w:sz w:val="22"/>
              </w:rPr>
              <w:t>14.</w:t>
            </w:r>
          </w:p>
        </w:tc>
        <w:tc>
          <w:tcPr>
            <w:tcW w:w="8004" w:type="dxa"/>
            <w:tcBorders>
              <w:top w:val="single" w:sz="4" w:space="0" w:color="auto"/>
              <w:left w:val="single" w:sz="4" w:space="0" w:color="auto"/>
              <w:bottom w:val="single" w:sz="4" w:space="0" w:color="auto"/>
              <w:right w:val="single" w:sz="4" w:space="0" w:color="auto"/>
            </w:tcBorders>
          </w:tcPr>
          <w:p w:rsidR="00367F56" w:rsidRPr="00AD418D" w:rsidRDefault="00367F56" w:rsidP="00367F56">
            <w:pPr>
              <w:jc w:val="both"/>
              <w:rPr>
                <w:szCs w:val="28"/>
              </w:rPr>
            </w:pPr>
            <w:r w:rsidRPr="00AD418D">
              <w:rPr>
                <w:sz w:val="20"/>
                <w:szCs w:val="20"/>
              </w:rPr>
              <w:t xml:space="preserve">Копия предъявленной в избирательную комиссию нотариально удостоверенной доверенности на уполномоченного представителя по финансовым вопросам (нотариально </w:t>
            </w:r>
            <w:r w:rsidRPr="00AD418D">
              <w:rPr>
                <w:spacing w:val="-8"/>
                <w:sz w:val="20"/>
                <w:szCs w:val="20"/>
              </w:rPr>
              <w:t>удостоверенные доверенности на уполномоченных представителей по финансовым вопросам)</w:t>
            </w:r>
            <w:r w:rsidRPr="00AD418D">
              <w:rPr>
                <w:szCs w:val="28"/>
              </w:rPr>
              <w:t xml:space="preserve"> </w:t>
            </w:r>
          </w:p>
          <w:p w:rsidR="00367F56" w:rsidRPr="00AD418D" w:rsidRDefault="00367F56" w:rsidP="00367F56">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AD418D" w:rsidRDefault="00367F56" w:rsidP="00367F56">
            <w:pPr>
              <w:keepNext/>
              <w:jc w:val="both"/>
              <w:outlineLvl w:val="3"/>
              <w:rPr>
                <w:rFonts w:eastAsia="Arial Unicode MS"/>
                <w:szCs w:val="20"/>
              </w:rPr>
            </w:pPr>
          </w:p>
        </w:tc>
      </w:tr>
    </w:tbl>
    <w:p w:rsidR="00367F56" w:rsidRPr="00A27916" w:rsidRDefault="00367F56" w:rsidP="00367F56">
      <w:pPr>
        <w:widowControl w:val="0"/>
        <w:spacing w:line="276" w:lineRule="auto"/>
        <w:ind w:firstLine="709"/>
        <w:jc w:val="both"/>
      </w:pPr>
      <w:r w:rsidRPr="00A27916">
        <w:t xml:space="preserve">Иных документов в </w:t>
      </w:r>
      <w:r>
        <w:t>территориальную</w:t>
      </w:r>
      <w:r w:rsidRPr="00B77292">
        <w:t xml:space="preserve"> избирательн</w:t>
      </w:r>
      <w:r>
        <w:t>ую</w:t>
      </w:r>
      <w:r w:rsidRPr="00B77292">
        <w:t xml:space="preserve"> комисси</w:t>
      </w:r>
      <w:r>
        <w:t>ю</w:t>
      </w:r>
      <w:r w:rsidRPr="00B77292">
        <w:t xml:space="preserve"> с полномочиями окружной избирательной комиссии</w:t>
      </w:r>
      <w:r w:rsidRPr="00A27916">
        <w:t xml:space="preserve"> не представлено.</w:t>
      </w:r>
    </w:p>
    <w:p w:rsidR="00367F56" w:rsidRPr="00A27916" w:rsidRDefault="00367F56" w:rsidP="00367F56">
      <w:pPr>
        <w:widowControl w:val="0"/>
        <w:spacing w:line="276" w:lineRule="auto"/>
        <w:ind w:firstLine="709"/>
        <w:jc w:val="both"/>
      </w:pPr>
      <w:r w:rsidRPr="00A27916">
        <w:t xml:space="preserve">Кандидат согласен с тем, что уведомления </w:t>
      </w:r>
      <w:r>
        <w:t>окружной избирательной комиссии</w:t>
      </w:r>
      <w:r w:rsidRPr="00A27916">
        <w:t xml:space="preserve"> могут быть переданы ему путем отправки </w:t>
      </w:r>
      <w:proofErr w:type="spellStart"/>
      <w:r w:rsidRPr="00A27916">
        <w:rPr>
          <w:lang w:val="en-US"/>
        </w:rPr>
        <w:t>sms</w:t>
      </w:r>
      <w:proofErr w:type="spellEnd"/>
      <w:r w:rsidRPr="00A27916">
        <w:t>-сообщения на мобильный номер _______________, либо по электронной почте по адресу _________________.</w:t>
      </w:r>
    </w:p>
    <w:p w:rsidR="00367F56" w:rsidRPr="00AD418D" w:rsidRDefault="00367F56" w:rsidP="00367F56">
      <w:pPr>
        <w:widowControl w:val="0"/>
        <w:spacing w:line="276" w:lineRule="auto"/>
        <w:ind w:firstLine="709"/>
        <w:jc w:val="both"/>
        <w:outlineLvl w:val="4"/>
        <w:rPr>
          <w:rFonts w:eastAsia="Arial Unicode MS"/>
        </w:rPr>
      </w:pPr>
      <w:r w:rsidRPr="00AD418D">
        <w:rPr>
          <w:rFonts w:eastAsia="Arial Unicode MS"/>
        </w:rPr>
        <w:t>Настоящее подтверждение составлено в двух экземплярах, по одному для избирательной комиссии и для кандидата.</w:t>
      </w:r>
    </w:p>
    <w:p w:rsidR="00367F56" w:rsidRPr="00AD418D" w:rsidRDefault="00367F56" w:rsidP="00367F56">
      <w:pPr>
        <w:widowControl w:val="0"/>
        <w:rPr>
          <w:sz w:val="10"/>
          <w:szCs w:val="10"/>
        </w:rPr>
      </w:pPr>
    </w:p>
    <w:p w:rsidR="00367F56" w:rsidRPr="00AC01DD" w:rsidRDefault="00367F56" w:rsidP="00367F56">
      <w:pPr>
        <w:widowControl w:val="0"/>
        <w:jc w:val="center"/>
      </w:pPr>
      <w:r w:rsidRPr="00AC01DD">
        <w:lastRenderedPageBreak/>
        <w:t>Второй экземпляр подтверждения получен:</w:t>
      </w:r>
    </w:p>
    <w:p w:rsidR="00367F56" w:rsidRPr="00AD418D" w:rsidRDefault="00367F56" w:rsidP="00367F56">
      <w:pPr>
        <w:widowControl w:val="0"/>
      </w:pPr>
    </w:p>
    <w:tbl>
      <w:tblPr>
        <w:tblW w:w="0" w:type="auto"/>
        <w:tblLook w:val="04A0" w:firstRow="1" w:lastRow="0" w:firstColumn="1" w:lastColumn="0" w:noHBand="0" w:noVBand="1"/>
      </w:tblPr>
      <w:tblGrid>
        <w:gridCol w:w="3085"/>
        <w:gridCol w:w="2693"/>
        <w:gridCol w:w="3716"/>
      </w:tblGrid>
      <w:tr w:rsidR="00367F56" w:rsidRPr="00AD418D" w:rsidTr="00367F56">
        <w:tc>
          <w:tcPr>
            <w:tcW w:w="3085" w:type="dxa"/>
          </w:tcPr>
          <w:p w:rsidR="00367F56" w:rsidRPr="00AD418D" w:rsidRDefault="00367F56" w:rsidP="00367F56">
            <w:pPr>
              <w:widowControl w:val="0"/>
              <w:outlineLvl w:val="4"/>
              <w:rPr>
                <w:rFonts w:eastAsia="Arial Unicode MS"/>
              </w:rPr>
            </w:pPr>
          </w:p>
          <w:p w:rsidR="00367F56" w:rsidRPr="00AD418D" w:rsidRDefault="00367F56" w:rsidP="00367F56">
            <w:pPr>
              <w:widowControl w:val="0"/>
              <w:outlineLvl w:val="4"/>
              <w:rPr>
                <w:rFonts w:eastAsia="Arial Unicode MS"/>
              </w:rPr>
            </w:pPr>
            <w:r w:rsidRPr="00AD418D">
              <w:rPr>
                <w:rFonts w:eastAsia="Arial Unicode MS"/>
              </w:rPr>
              <w:t>Кандидат</w:t>
            </w:r>
          </w:p>
        </w:tc>
        <w:tc>
          <w:tcPr>
            <w:tcW w:w="2693" w:type="dxa"/>
          </w:tcPr>
          <w:p w:rsidR="00367F56" w:rsidRPr="00AD418D" w:rsidRDefault="00367F56" w:rsidP="00367F56">
            <w:pPr>
              <w:widowControl w:val="0"/>
              <w:jc w:val="center"/>
              <w:outlineLvl w:val="4"/>
              <w:rPr>
                <w:rFonts w:eastAsia="Arial Unicode MS"/>
                <w:sz w:val="28"/>
                <w:szCs w:val="20"/>
              </w:rPr>
            </w:pPr>
          </w:p>
          <w:p w:rsidR="00367F56" w:rsidRPr="00AD418D" w:rsidRDefault="00367F56" w:rsidP="00367F56">
            <w:pPr>
              <w:widowControl w:val="0"/>
              <w:jc w:val="center"/>
              <w:outlineLvl w:val="4"/>
              <w:rPr>
                <w:rFonts w:eastAsia="Arial Unicode MS"/>
                <w:sz w:val="28"/>
                <w:szCs w:val="20"/>
              </w:rPr>
            </w:pPr>
            <w:r w:rsidRPr="00AD418D">
              <w:rPr>
                <w:rFonts w:eastAsia="Arial Unicode MS"/>
                <w:sz w:val="28"/>
                <w:szCs w:val="20"/>
              </w:rPr>
              <w:t>___________</w:t>
            </w:r>
          </w:p>
        </w:tc>
        <w:tc>
          <w:tcPr>
            <w:tcW w:w="3716" w:type="dxa"/>
          </w:tcPr>
          <w:p w:rsidR="00367F56" w:rsidRPr="00AD418D" w:rsidRDefault="00367F56" w:rsidP="00367F56">
            <w:pPr>
              <w:widowControl w:val="0"/>
              <w:outlineLvl w:val="4"/>
              <w:rPr>
                <w:rFonts w:eastAsia="Arial Unicode MS"/>
                <w:sz w:val="28"/>
                <w:szCs w:val="20"/>
              </w:rPr>
            </w:pPr>
          </w:p>
          <w:p w:rsidR="00367F56" w:rsidRPr="00AD418D" w:rsidRDefault="00367F56" w:rsidP="00367F56">
            <w:pPr>
              <w:widowControl w:val="0"/>
              <w:outlineLvl w:val="4"/>
              <w:rPr>
                <w:rFonts w:eastAsia="Arial Unicode MS"/>
                <w:sz w:val="28"/>
                <w:szCs w:val="20"/>
              </w:rPr>
            </w:pPr>
            <w:r w:rsidRPr="00AD418D">
              <w:rPr>
                <w:rFonts w:eastAsia="Arial Unicode MS"/>
                <w:sz w:val="28"/>
                <w:szCs w:val="20"/>
              </w:rPr>
              <w:t>_________________________</w:t>
            </w:r>
          </w:p>
        </w:tc>
      </w:tr>
      <w:tr w:rsidR="00367F56" w:rsidRPr="00AD418D" w:rsidTr="00367F56">
        <w:tc>
          <w:tcPr>
            <w:tcW w:w="3085" w:type="dxa"/>
          </w:tcPr>
          <w:p w:rsidR="00367F56" w:rsidRPr="00AD418D" w:rsidRDefault="00367F56" w:rsidP="00367F56">
            <w:pPr>
              <w:widowControl w:val="0"/>
              <w:outlineLvl w:val="4"/>
              <w:rPr>
                <w:rFonts w:eastAsia="Arial Unicode MS"/>
              </w:rPr>
            </w:pPr>
          </w:p>
        </w:tc>
        <w:tc>
          <w:tcPr>
            <w:tcW w:w="2693" w:type="dxa"/>
          </w:tcPr>
          <w:p w:rsidR="00367F56" w:rsidRPr="00AD418D" w:rsidRDefault="00367F56" w:rsidP="00367F56">
            <w:pPr>
              <w:widowControl w:val="0"/>
              <w:jc w:val="center"/>
              <w:outlineLvl w:val="4"/>
              <w:rPr>
                <w:rFonts w:eastAsia="Arial Unicode MS"/>
                <w:i/>
                <w:iCs/>
                <w:sz w:val="18"/>
                <w:szCs w:val="20"/>
              </w:rPr>
            </w:pPr>
            <w:r w:rsidRPr="00AD418D">
              <w:rPr>
                <w:rFonts w:eastAsia="Arial Unicode MS"/>
                <w:i/>
                <w:iCs/>
                <w:sz w:val="18"/>
                <w:szCs w:val="20"/>
              </w:rPr>
              <w:t>(подпись)</w:t>
            </w:r>
          </w:p>
        </w:tc>
        <w:tc>
          <w:tcPr>
            <w:tcW w:w="3716" w:type="dxa"/>
          </w:tcPr>
          <w:p w:rsidR="00367F56" w:rsidRPr="00AD418D" w:rsidRDefault="00367F56" w:rsidP="00367F56">
            <w:pPr>
              <w:widowControl w:val="0"/>
              <w:jc w:val="center"/>
              <w:outlineLvl w:val="4"/>
              <w:rPr>
                <w:rFonts w:eastAsia="Arial Unicode MS"/>
                <w:i/>
                <w:iCs/>
                <w:sz w:val="18"/>
                <w:szCs w:val="20"/>
              </w:rPr>
            </w:pPr>
            <w:r w:rsidRPr="00AD418D">
              <w:rPr>
                <w:rFonts w:eastAsia="Arial Unicode MS"/>
                <w:i/>
                <w:iCs/>
                <w:sz w:val="18"/>
                <w:szCs w:val="20"/>
              </w:rPr>
              <w:t>(фамилия, имя, отчество кандидата либо иного лица, представившего документы)</w:t>
            </w:r>
          </w:p>
        </w:tc>
      </w:tr>
      <w:tr w:rsidR="00367F56" w:rsidRPr="00AD418D" w:rsidTr="00367F56">
        <w:trPr>
          <w:trHeight w:val="260"/>
        </w:trPr>
        <w:tc>
          <w:tcPr>
            <w:tcW w:w="3085" w:type="dxa"/>
          </w:tcPr>
          <w:p w:rsidR="00367F56" w:rsidRPr="00AD418D" w:rsidRDefault="00367F56" w:rsidP="00367F56">
            <w:pPr>
              <w:widowControl w:val="0"/>
              <w:outlineLvl w:val="4"/>
              <w:rPr>
                <w:rFonts w:eastAsia="Arial Unicode MS"/>
                <w:sz w:val="10"/>
                <w:szCs w:val="10"/>
              </w:rPr>
            </w:pPr>
          </w:p>
        </w:tc>
        <w:tc>
          <w:tcPr>
            <w:tcW w:w="2693" w:type="dxa"/>
          </w:tcPr>
          <w:p w:rsidR="00367F56" w:rsidRPr="00AD418D" w:rsidRDefault="00367F56" w:rsidP="00367F56">
            <w:pPr>
              <w:widowControl w:val="0"/>
              <w:jc w:val="center"/>
              <w:outlineLvl w:val="4"/>
              <w:rPr>
                <w:rFonts w:eastAsia="Arial Unicode MS"/>
                <w:sz w:val="28"/>
                <w:szCs w:val="20"/>
              </w:rPr>
            </w:pPr>
          </w:p>
        </w:tc>
        <w:tc>
          <w:tcPr>
            <w:tcW w:w="3716" w:type="dxa"/>
          </w:tcPr>
          <w:p w:rsidR="00367F56" w:rsidRPr="00AD418D" w:rsidRDefault="00367F56" w:rsidP="00367F56">
            <w:pPr>
              <w:widowControl w:val="0"/>
              <w:outlineLvl w:val="4"/>
              <w:rPr>
                <w:rFonts w:eastAsia="Arial Unicode MS"/>
                <w:sz w:val="28"/>
                <w:szCs w:val="20"/>
              </w:rPr>
            </w:pPr>
          </w:p>
        </w:tc>
      </w:tr>
      <w:tr w:rsidR="00367F56" w:rsidRPr="00AD418D" w:rsidTr="00367F56">
        <w:trPr>
          <w:trHeight w:val="1058"/>
        </w:trPr>
        <w:tc>
          <w:tcPr>
            <w:tcW w:w="3085" w:type="dxa"/>
          </w:tcPr>
          <w:p w:rsidR="00367F56" w:rsidRPr="00AD418D" w:rsidRDefault="00367F56" w:rsidP="00367F56">
            <w:pPr>
              <w:widowControl w:val="0"/>
              <w:outlineLvl w:val="4"/>
              <w:rPr>
                <w:rFonts w:eastAsia="Arial Unicode MS"/>
              </w:rPr>
            </w:pPr>
            <w:r w:rsidRPr="00AD418D">
              <w:rPr>
                <w:rFonts w:eastAsia="Arial Unicode MS"/>
              </w:rPr>
              <w:t xml:space="preserve">Член (члены) </w:t>
            </w:r>
            <w:r>
              <w:rPr>
                <w:rFonts w:eastAsia="Arial Unicode MS"/>
              </w:rPr>
              <w:t>Р</w:t>
            </w:r>
            <w:r w:rsidRPr="00AD418D">
              <w:rPr>
                <w:rFonts w:eastAsia="Arial Unicode MS"/>
              </w:rPr>
              <w:t xml:space="preserve">абочей группы </w:t>
            </w:r>
          </w:p>
          <w:p w:rsidR="00367F56" w:rsidRPr="00AD418D" w:rsidRDefault="00367F56" w:rsidP="00367F56">
            <w:pPr>
              <w:widowControl w:val="0"/>
              <w:rPr>
                <w:b/>
              </w:rPr>
            </w:pPr>
            <w:r w:rsidRPr="00AD418D">
              <w:t xml:space="preserve">                                </w:t>
            </w:r>
            <w:r w:rsidRPr="00AD418D">
              <w:rPr>
                <w:b/>
              </w:rPr>
              <w:t>МП</w:t>
            </w:r>
          </w:p>
        </w:tc>
        <w:tc>
          <w:tcPr>
            <w:tcW w:w="2693" w:type="dxa"/>
          </w:tcPr>
          <w:p w:rsidR="00367F56" w:rsidRPr="00AD418D" w:rsidRDefault="00367F56" w:rsidP="00367F56">
            <w:pPr>
              <w:widowControl w:val="0"/>
              <w:jc w:val="center"/>
              <w:outlineLvl w:val="4"/>
              <w:rPr>
                <w:rFonts w:eastAsia="Arial Unicode MS"/>
                <w:sz w:val="28"/>
                <w:szCs w:val="20"/>
              </w:rPr>
            </w:pPr>
          </w:p>
          <w:p w:rsidR="00367F56" w:rsidRPr="00AD418D" w:rsidRDefault="00367F56" w:rsidP="00367F56">
            <w:pPr>
              <w:widowControl w:val="0"/>
              <w:jc w:val="center"/>
              <w:outlineLvl w:val="4"/>
              <w:rPr>
                <w:rFonts w:eastAsia="Arial Unicode MS"/>
                <w:sz w:val="28"/>
                <w:szCs w:val="20"/>
              </w:rPr>
            </w:pPr>
            <w:r w:rsidRPr="00AD418D">
              <w:rPr>
                <w:rFonts w:eastAsia="Arial Unicode MS"/>
                <w:sz w:val="28"/>
                <w:szCs w:val="20"/>
              </w:rPr>
              <w:t>___________</w:t>
            </w:r>
          </w:p>
          <w:p w:rsidR="00367F56" w:rsidRPr="00AD418D" w:rsidRDefault="00367F56" w:rsidP="00367F56">
            <w:pPr>
              <w:widowControl w:val="0"/>
              <w:jc w:val="center"/>
              <w:outlineLvl w:val="4"/>
              <w:rPr>
                <w:rFonts w:eastAsia="Arial Unicode MS"/>
                <w:sz w:val="28"/>
                <w:szCs w:val="20"/>
              </w:rPr>
            </w:pPr>
            <w:r w:rsidRPr="00AD418D">
              <w:rPr>
                <w:rFonts w:eastAsia="Arial Unicode MS"/>
                <w:i/>
                <w:iCs/>
                <w:sz w:val="18"/>
                <w:szCs w:val="20"/>
              </w:rPr>
              <w:t>(подпись)</w:t>
            </w:r>
          </w:p>
        </w:tc>
        <w:tc>
          <w:tcPr>
            <w:tcW w:w="3716" w:type="dxa"/>
          </w:tcPr>
          <w:p w:rsidR="00367F56" w:rsidRPr="00AD418D" w:rsidRDefault="00367F56" w:rsidP="00367F56">
            <w:pPr>
              <w:widowControl w:val="0"/>
              <w:outlineLvl w:val="4"/>
              <w:rPr>
                <w:rFonts w:eastAsia="Arial Unicode MS"/>
                <w:sz w:val="28"/>
                <w:szCs w:val="20"/>
              </w:rPr>
            </w:pPr>
          </w:p>
          <w:p w:rsidR="00367F56" w:rsidRPr="00AD418D" w:rsidRDefault="00367F56" w:rsidP="00367F56">
            <w:pPr>
              <w:widowControl w:val="0"/>
              <w:outlineLvl w:val="4"/>
              <w:rPr>
                <w:rFonts w:eastAsia="Arial Unicode MS"/>
                <w:sz w:val="28"/>
                <w:szCs w:val="20"/>
              </w:rPr>
            </w:pPr>
            <w:r w:rsidRPr="00AD418D">
              <w:rPr>
                <w:rFonts w:eastAsia="Arial Unicode MS"/>
                <w:sz w:val="28"/>
                <w:szCs w:val="20"/>
              </w:rPr>
              <w:t>_________________________</w:t>
            </w:r>
          </w:p>
          <w:p w:rsidR="00367F56" w:rsidRPr="00AD418D" w:rsidRDefault="00367F56" w:rsidP="00367F56">
            <w:pPr>
              <w:widowControl w:val="0"/>
              <w:jc w:val="center"/>
              <w:outlineLvl w:val="4"/>
              <w:rPr>
                <w:rFonts w:eastAsia="Arial Unicode MS"/>
                <w:sz w:val="28"/>
                <w:szCs w:val="20"/>
              </w:rPr>
            </w:pPr>
            <w:r w:rsidRPr="00AD418D">
              <w:rPr>
                <w:rFonts w:eastAsia="Arial Unicode MS"/>
                <w:i/>
                <w:iCs/>
                <w:sz w:val="18"/>
                <w:szCs w:val="20"/>
              </w:rPr>
              <w:t>(должность, фамилия, имя, отчество лица, принявшего документы)</w:t>
            </w:r>
          </w:p>
        </w:tc>
      </w:tr>
    </w:tbl>
    <w:p w:rsidR="00367F56" w:rsidRPr="00AD418D" w:rsidRDefault="00367F56" w:rsidP="00367F56">
      <w:pPr>
        <w:widowControl w:val="0"/>
        <w:rPr>
          <w:i/>
          <w:iCs/>
          <w:sz w:val="18"/>
        </w:rPr>
      </w:pPr>
    </w:p>
    <w:p w:rsidR="00367F56" w:rsidRPr="00AD418D" w:rsidRDefault="00367F56" w:rsidP="00367F56">
      <w:pPr>
        <w:widowControl w:val="0"/>
        <w:autoSpaceDE w:val="0"/>
        <w:autoSpaceDN w:val="0"/>
        <w:adjustRightInd w:val="0"/>
        <w:ind w:firstLine="540"/>
        <w:jc w:val="both"/>
        <w:rPr>
          <w:iCs/>
          <w:sz w:val="18"/>
        </w:rPr>
      </w:pPr>
    </w:p>
    <w:p w:rsidR="00367F56" w:rsidRPr="00AD418D" w:rsidRDefault="00367F56" w:rsidP="00367F56">
      <w:pPr>
        <w:rPr>
          <w:i/>
          <w:iCs/>
          <w:sz w:val="18"/>
          <w:szCs w:val="18"/>
        </w:rPr>
      </w:pPr>
    </w:p>
    <w:p w:rsidR="00367F56" w:rsidRPr="00AD418D" w:rsidRDefault="00367F56" w:rsidP="00367F56">
      <w:pPr>
        <w:autoSpaceDE w:val="0"/>
        <w:autoSpaceDN w:val="0"/>
        <w:adjustRightInd w:val="0"/>
        <w:ind w:firstLine="709"/>
        <w:jc w:val="both"/>
        <w:rPr>
          <w:sz w:val="22"/>
          <w:szCs w:val="22"/>
          <w:lang w:eastAsia="en-US"/>
        </w:rPr>
      </w:pPr>
      <w:r w:rsidRPr="00AD418D">
        <w:rPr>
          <w:sz w:val="22"/>
          <w:szCs w:val="22"/>
          <w:lang w:eastAsia="en-US"/>
        </w:rPr>
        <w:t xml:space="preserve">Письменное разрешение на открытие специального избирательного счета в соответствии с частью 6 статьи 19 областного закона </w:t>
      </w:r>
      <w:r w:rsidRPr="00527637">
        <w:rPr>
          <w:sz w:val="22"/>
          <w:szCs w:val="22"/>
          <w:lang w:eastAsia="en-US"/>
        </w:rPr>
        <w:t xml:space="preserve">от 1 августа 2006 года № 77-оз </w:t>
      </w:r>
      <w:r w:rsidRPr="00AD418D">
        <w:rPr>
          <w:sz w:val="22"/>
          <w:szCs w:val="22"/>
          <w:lang w:eastAsia="en-US"/>
        </w:rPr>
        <w:t xml:space="preserve">«О выборах депутатов Законодательного собрания Ленинградской области» получил (получила)    </w:t>
      </w:r>
    </w:p>
    <w:p w:rsidR="00367F56" w:rsidRPr="00AD418D" w:rsidRDefault="00367F56" w:rsidP="00367F56">
      <w:pPr>
        <w:autoSpaceDE w:val="0"/>
        <w:autoSpaceDN w:val="0"/>
        <w:adjustRightInd w:val="0"/>
        <w:ind w:firstLine="709"/>
        <w:jc w:val="both"/>
        <w:rPr>
          <w:sz w:val="22"/>
          <w:szCs w:val="22"/>
          <w:lang w:eastAsia="en-US"/>
        </w:rPr>
      </w:pPr>
    </w:p>
    <w:p w:rsidR="00367F56" w:rsidRPr="00AD418D" w:rsidRDefault="00367F56" w:rsidP="00367F56">
      <w:pPr>
        <w:outlineLvl w:val="6"/>
      </w:pPr>
      <w:r w:rsidRPr="00AD418D">
        <w:t>______________________________    ________________________     _______________________</w:t>
      </w:r>
    </w:p>
    <w:p w:rsidR="00367F56" w:rsidRPr="00AD418D" w:rsidRDefault="00367F56" w:rsidP="00367F56">
      <w:pPr>
        <w:rPr>
          <w:i/>
          <w:sz w:val="18"/>
          <w:szCs w:val="18"/>
        </w:rPr>
      </w:pPr>
      <w:proofErr w:type="gramStart"/>
      <w:r w:rsidRPr="00AD418D">
        <w:rPr>
          <w:i/>
          <w:sz w:val="18"/>
          <w:szCs w:val="18"/>
        </w:rPr>
        <w:t xml:space="preserve">(инициалы, фамилия, кандидата либо                       </w:t>
      </w:r>
      <w:r>
        <w:rPr>
          <w:i/>
          <w:sz w:val="18"/>
          <w:szCs w:val="18"/>
        </w:rPr>
        <w:t xml:space="preserve">           </w:t>
      </w:r>
      <w:r w:rsidRPr="00AD418D">
        <w:rPr>
          <w:i/>
          <w:sz w:val="18"/>
          <w:szCs w:val="18"/>
        </w:rPr>
        <w:t xml:space="preserve">       (подпись)                         </w:t>
      </w:r>
      <w:r>
        <w:rPr>
          <w:i/>
          <w:sz w:val="18"/>
          <w:szCs w:val="18"/>
        </w:rPr>
        <w:t xml:space="preserve">                    </w:t>
      </w:r>
      <w:r w:rsidRPr="00AD418D">
        <w:rPr>
          <w:i/>
          <w:sz w:val="18"/>
          <w:szCs w:val="18"/>
        </w:rPr>
        <w:t xml:space="preserve">                     (дата)</w:t>
      </w:r>
      <w:proofErr w:type="gramEnd"/>
    </w:p>
    <w:p w:rsidR="00367F56" w:rsidRPr="00AD418D" w:rsidRDefault="00367F56" w:rsidP="00367F56">
      <w:pPr>
        <w:autoSpaceDE w:val="0"/>
        <w:autoSpaceDN w:val="0"/>
        <w:adjustRightInd w:val="0"/>
        <w:jc w:val="both"/>
        <w:rPr>
          <w:i/>
          <w:iCs/>
          <w:sz w:val="18"/>
          <w:szCs w:val="18"/>
        </w:rPr>
      </w:pPr>
      <w:r w:rsidRPr="00AD418D">
        <w:rPr>
          <w:i/>
          <w:sz w:val="18"/>
          <w:szCs w:val="18"/>
        </w:rPr>
        <w:t>иного лица, представившего документы)</w:t>
      </w:r>
      <w:r w:rsidRPr="00AD418D">
        <w:rPr>
          <w:i/>
          <w:sz w:val="18"/>
          <w:szCs w:val="18"/>
        </w:rPr>
        <w:tab/>
      </w:r>
    </w:p>
    <w:p w:rsidR="00367F56" w:rsidRPr="00AD418D" w:rsidRDefault="00367F56" w:rsidP="00367F56">
      <w:pPr>
        <w:rPr>
          <w:i/>
          <w:iCs/>
          <w:sz w:val="18"/>
          <w:szCs w:val="18"/>
        </w:rPr>
      </w:pPr>
    </w:p>
    <w:p w:rsidR="00367F56" w:rsidRPr="00AD418D" w:rsidRDefault="00367F56" w:rsidP="00367F56">
      <w:pPr>
        <w:rPr>
          <w:i/>
          <w:iCs/>
          <w:sz w:val="18"/>
          <w:szCs w:val="18"/>
        </w:rPr>
      </w:pPr>
    </w:p>
    <w:p w:rsidR="00367F56" w:rsidRPr="00AD418D" w:rsidRDefault="00367F56" w:rsidP="00367F56">
      <w:pPr>
        <w:rPr>
          <w:i/>
          <w:iCs/>
          <w:sz w:val="18"/>
          <w:szCs w:val="18"/>
        </w:rPr>
      </w:pPr>
    </w:p>
    <w:p w:rsidR="00367F56" w:rsidRPr="00AD418D" w:rsidRDefault="00367F56" w:rsidP="00367F56">
      <w:pPr>
        <w:rPr>
          <w:i/>
          <w:iCs/>
          <w:sz w:val="18"/>
          <w:szCs w:val="18"/>
        </w:rPr>
      </w:pPr>
    </w:p>
    <w:p w:rsidR="00367F56" w:rsidRPr="00AD418D" w:rsidRDefault="00367F56" w:rsidP="00367F56">
      <w:pPr>
        <w:rPr>
          <w:i/>
          <w:iCs/>
          <w:sz w:val="18"/>
          <w:szCs w:val="18"/>
        </w:rPr>
      </w:pPr>
    </w:p>
    <w:p w:rsidR="00367F56" w:rsidRPr="00AD418D" w:rsidRDefault="00367F56" w:rsidP="00367F56">
      <w:pPr>
        <w:rPr>
          <w:i/>
          <w:iCs/>
          <w:sz w:val="18"/>
          <w:szCs w:val="18"/>
        </w:rPr>
      </w:pPr>
    </w:p>
    <w:p w:rsidR="00367F56" w:rsidRPr="00AD418D" w:rsidRDefault="00367F56" w:rsidP="00367F56">
      <w:pPr>
        <w:autoSpaceDE w:val="0"/>
        <w:autoSpaceDN w:val="0"/>
        <w:adjustRightInd w:val="0"/>
        <w:jc w:val="both"/>
        <w:rPr>
          <w:sz w:val="18"/>
          <w:szCs w:val="18"/>
        </w:rPr>
      </w:pPr>
      <w:r>
        <w:rPr>
          <w:iCs/>
          <w:sz w:val="18"/>
        </w:rPr>
        <w:t>* </w:t>
      </w:r>
      <w:r w:rsidRPr="00AD418D">
        <w:rPr>
          <w:iCs/>
          <w:sz w:val="18"/>
        </w:rPr>
        <w:t xml:space="preserve">В соответствии с частью 7 статьи 18 областного закона </w:t>
      </w:r>
      <w:r w:rsidRPr="00AD418D">
        <w:rPr>
          <w:sz w:val="18"/>
          <w:szCs w:val="18"/>
        </w:rPr>
        <w:t>от 1 августа 2006 года №</w:t>
      </w:r>
      <w:r>
        <w:rPr>
          <w:sz w:val="18"/>
          <w:szCs w:val="18"/>
        </w:rPr>
        <w:t> </w:t>
      </w:r>
      <w:r w:rsidRPr="00AD418D">
        <w:rPr>
          <w:sz w:val="18"/>
          <w:szCs w:val="18"/>
        </w:rPr>
        <w:t xml:space="preserve">77-оз </w:t>
      </w:r>
      <w:r w:rsidRPr="00AD418D">
        <w:rPr>
          <w:iCs/>
          <w:sz w:val="18"/>
        </w:rPr>
        <w:t>«О выборах депутатов Законодательного собрания Л</w:t>
      </w:r>
      <w:r>
        <w:rPr>
          <w:iCs/>
          <w:sz w:val="18"/>
        </w:rPr>
        <w:t xml:space="preserve">енинградской области» документы кандидат </w:t>
      </w:r>
      <w:r w:rsidRPr="00AD418D">
        <w:rPr>
          <w:iCs/>
          <w:sz w:val="18"/>
        </w:rPr>
        <w:t>обязан представить лично.</w:t>
      </w:r>
      <w:r w:rsidRPr="00AD418D">
        <w:t xml:space="preserve"> </w:t>
      </w:r>
      <w:r w:rsidRPr="00AD418D">
        <w:rPr>
          <w:sz w:val="18"/>
          <w:szCs w:val="18"/>
        </w:rPr>
        <w:t xml:space="preserve">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AD418D">
        <w:rPr>
          <w:sz w:val="18"/>
          <w:szCs w:val="18"/>
        </w:rPr>
        <w:t>стражей</w:t>
      </w:r>
      <w:proofErr w:type="gramEnd"/>
      <w:r w:rsidRPr="00AD418D">
        <w:rPr>
          <w:sz w:val="18"/>
          <w:szCs w:val="1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67F56" w:rsidRPr="00AD418D" w:rsidRDefault="00367F56" w:rsidP="00367F56">
      <w:pPr>
        <w:rPr>
          <w:sz w:val="18"/>
          <w:szCs w:val="18"/>
        </w:rPr>
      </w:pPr>
      <w:r w:rsidRPr="00AD418D">
        <w:rPr>
          <w:vertAlign w:val="superscript"/>
        </w:rPr>
        <w:t>**</w:t>
      </w:r>
      <w:r w:rsidRPr="00AD418D">
        <w:rPr>
          <w:sz w:val="18"/>
          <w:szCs w:val="18"/>
        </w:rPr>
        <w:t>Областной закон от 1 августа 2006 года № 77-оз «О выборах депутатов Законодательного собрания Ленинградской области» (далее – областной закон)</w:t>
      </w:r>
    </w:p>
    <w:p w:rsidR="00367F56" w:rsidRPr="00AD418D" w:rsidRDefault="00367F56" w:rsidP="00367F56">
      <w:pPr>
        <w:rPr>
          <w:i/>
          <w:iCs/>
          <w:sz w:val="18"/>
          <w:szCs w:val="18"/>
        </w:rPr>
      </w:pPr>
    </w:p>
    <w:p w:rsidR="00367F56" w:rsidRDefault="00367F56" w:rsidP="00367F56">
      <w:pPr>
        <w:spacing w:after="160" w:line="259" w:lineRule="auto"/>
        <w:rPr>
          <w:sz w:val="28"/>
          <w:szCs w:val="28"/>
        </w:rPr>
      </w:pPr>
      <w:r>
        <w:rPr>
          <w:sz w:val="28"/>
          <w:szCs w:val="28"/>
        </w:rPr>
        <w:br w:type="page"/>
      </w:r>
    </w:p>
    <w:p w:rsidR="00367F56" w:rsidRPr="00367F56" w:rsidRDefault="00367F56" w:rsidP="00367F56">
      <w:pPr>
        <w:pStyle w:val="ConsPlusNormal"/>
        <w:widowControl/>
        <w:ind w:left="4536" w:firstLine="0"/>
        <w:jc w:val="center"/>
        <w:rPr>
          <w:rFonts w:ascii="Times New Roman" w:hAnsi="Times New Roman"/>
        </w:rPr>
      </w:pPr>
      <w:r w:rsidRPr="00367F56">
        <w:rPr>
          <w:rFonts w:ascii="Times New Roman" w:hAnsi="Times New Roman"/>
        </w:rPr>
        <w:lastRenderedPageBreak/>
        <w:t>Приложение № 3</w:t>
      </w:r>
    </w:p>
    <w:p w:rsidR="00367F56" w:rsidRPr="00367F56" w:rsidRDefault="00367F56" w:rsidP="00367F56">
      <w:pPr>
        <w:pStyle w:val="ConsPlusNormal"/>
        <w:widowControl/>
        <w:ind w:left="4536" w:firstLine="0"/>
        <w:jc w:val="center"/>
        <w:rPr>
          <w:rFonts w:ascii="Times New Roman" w:hAnsi="Times New Roman"/>
        </w:rPr>
      </w:pPr>
      <w:r w:rsidRPr="00367F56">
        <w:rPr>
          <w:rFonts w:ascii="Times New Roman" w:hAnsi="Times New Roman"/>
        </w:rPr>
        <w:t xml:space="preserve">к </w:t>
      </w:r>
      <w:r>
        <w:rPr>
          <w:rFonts w:ascii="Times New Roman" w:hAnsi="Times New Roman"/>
        </w:rPr>
        <w:t>П</w:t>
      </w:r>
      <w:r w:rsidRPr="00367F56">
        <w:rPr>
          <w:rFonts w:ascii="Times New Roman" w:hAnsi="Times New Roman"/>
        </w:rPr>
        <w:t>оложению о Рабочей группе</w:t>
      </w:r>
    </w:p>
    <w:p w:rsidR="00367F56" w:rsidRPr="00BC4824" w:rsidRDefault="00367F56" w:rsidP="00367F56">
      <w:pPr>
        <w:ind w:left="4536"/>
        <w:jc w:val="center"/>
        <w:rPr>
          <w:bCs/>
        </w:rPr>
      </w:pPr>
      <w:r w:rsidRPr="00367F56">
        <w:rPr>
          <w:bCs/>
          <w:sz w:val="20"/>
          <w:szCs w:val="20"/>
        </w:rPr>
        <w:t xml:space="preserve">по приему и проверке документов, представляемых кандидатами в окружную избирательную комиссию при проведении </w:t>
      </w:r>
      <w:proofErr w:type="gramStart"/>
      <w:r w:rsidRPr="00367F56">
        <w:rPr>
          <w:bCs/>
          <w:sz w:val="20"/>
          <w:szCs w:val="20"/>
        </w:rPr>
        <w:t>выборов депутатов Законодательного собрания Ленинградской области седьмого созыва</w:t>
      </w:r>
      <w:proofErr w:type="gramEnd"/>
    </w:p>
    <w:p w:rsidR="00367F56" w:rsidRDefault="00367F56" w:rsidP="00367F56">
      <w:pPr>
        <w:autoSpaceDE w:val="0"/>
        <w:autoSpaceDN w:val="0"/>
        <w:adjustRightInd w:val="0"/>
        <w:ind w:left="2835"/>
        <w:jc w:val="right"/>
        <w:rPr>
          <w:sz w:val="22"/>
          <w:szCs w:val="22"/>
        </w:rPr>
      </w:pPr>
    </w:p>
    <w:p w:rsidR="00367F56" w:rsidRPr="00527637" w:rsidRDefault="00367F56" w:rsidP="00367F56">
      <w:pPr>
        <w:autoSpaceDE w:val="0"/>
        <w:autoSpaceDN w:val="0"/>
        <w:adjustRightInd w:val="0"/>
        <w:ind w:left="2835"/>
        <w:jc w:val="right"/>
        <w:rPr>
          <w:sz w:val="22"/>
          <w:szCs w:val="22"/>
        </w:rPr>
      </w:pPr>
      <w:r w:rsidRPr="00527637">
        <w:rPr>
          <w:sz w:val="22"/>
          <w:szCs w:val="22"/>
        </w:rPr>
        <w:t>Дата и время представления документов: ______ час</w:t>
      </w:r>
      <w:proofErr w:type="gramStart"/>
      <w:r w:rsidRPr="00527637">
        <w:rPr>
          <w:sz w:val="22"/>
          <w:szCs w:val="22"/>
        </w:rPr>
        <w:t>.</w:t>
      </w:r>
      <w:proofErr w:type="gramEnd"/>
      <w:r w:rsidRPr="00527637">
        <w:rPr>
          <w:sz w:val="22"/>
          <w:szCs w:val="22"/>
        </w:rPr>
        <w:t xml:space="preserve"> _____ </w:t>
      </w:r>
      <w:proofErr w:type="gramStart"/>
      <w:r w:rsidRPr="00527637">
        <w:rPr>
          <w:sz w:val="22"/>
          <w:szCs w:val="22"/>
        </w:rPr>
        <w:t>м</w:t>
      </w:r>
      <w:proofErr w:type="gramEnd"/>
      <w:r w:rsidRPr="00527637">
        <w:rPr>
          <w:sz w:val="22"/>
          <w:szCs w:val="22"/>
        </w:rPr>
        <w:t>ин.</w:t>
      </w:r>
    </w:p>
    <w:p w:rsidR="00367F56" w:rsidRPr="00527637" w:rsidRDefault="00367F56" w:rsidP="00367F56">
      <w:pPr>
        <w:autoSpaceDE w:val="0"/>
        <w:autoSpaceDN w:val="0"/>
        <w:adjustRightInd w:val="0"/>
        <w:ind w:left="5667" w:firstLine="705"/>
        <w:jc w:val="right"/>
        <w:rPr>
          <w:sz w:val="22"/>
          <w:szCs w:val="22"/>
        </w:rPr>
      </w:pPr>
      <w:r w:rsidRPr="00527637">
        <w:rPr>
          <w:sz w:val="22"/>
          <w:szCs w:val="22"/>
        </w:rPr>
        <w:t>«___» ________ 20 ___ года</w:t>
      </w:r>
    </w:p>
    <w:p w:rsidR="00367F56" w:rsidRPr="00527637" w:rsidRDefault="00367F56" w:rsidP="00367F56">
      <w:pPr>
        <w:autoSpaceDE w:val="0"/>
        <w:autoSpaceDN w:val="0"/>
        <w:adjustRightInd w:val="0"/>
        <w:ind w:left="5667" w:firstLine="705"/>
        <w:jc w:val="right"/>
        <w:rPr>
          <w:sz w:val="22"/>
          <w:szCs w:val="22"/>
        </w:rPr>
      </w:pPr>
    </w:p>
    <w:p w:rsidR="00367F56" w:rsidRPr="00527637" w:rsidRDefault="00367F56" w:rsidP="00367F56">
      <w:pPr>
        <w:autoSpaceDE w:val="0"/>
        <w:autoSpaceDN w:val="0"/>
        <w:adjustRightInd w:val="0"/>
        <w:ind w:left="2835"/>
        <w:jc w:val="right"/>
        <w:rPr>
          <w:sz w:val="22"/>
          <w:szCs w:val="22"/>
        </w:rPr>
      </w:pPr>
      <w:r w:rsidRPr="00527637">
        <w:rPr>
          <w:sz w:val="22"/>
          <w:szCs w:val="22"/>
        </w:rPr>
        <w:t>Дата и время начала приема документов: ______ час</w:t>
      </w:r>
      <w:proofErr w:type="gramStart"/>
      <w:r w:rsidRPr="00527637">
        <w:rPr>
          <w:sz w:val="22"/>
          <w:szCs w:val="22"/>
        </w:rPr>
        <w:t>.</w:t>
      </w:r>
      <w:proofErr w:type="gramEnd"/>
      <w:r w:rsidRPr="00527637">
        <w:rPr>
          <w:sz w:val="22"/>
          <w:szCs w:val="22"/>
        </w:rPr>
        <w:t xml:space="preserve"> _____ </w:t>
      </w:r>
      <w:proofErr w:type="gramStart"/>
      <w:r w:rsidRPr="00527637">
        <w:rPr>
          <w:sz w:val="22"/>
          <w:szCs w:val="22"/>
        </w:rPr>
        <w:t>м</w:t>
      </w:r>
      <w:proofErr w:type="gramEnd"/>
      <w:r w:rsidRPr="00527637">
        <w:rPr>
          <w:sz w:val="22"/>
          <w:szCs w:val="22"/>
        </w:rPr>
        <w:t>ин.</w:t>
      </w:r>
    </w:p>
    <w:p w:rsidR="00367F56" w:rsidRPr="00527637" w:rsidRDefault="00367F56" w:rsidP="00367F56">
      <w:pPr>
        <w:autoSpaceDE w:val="0"/>
        <w:autoSpaceDN w:val="0"/>
        <w:adjustRightInd w:val="0"/>
        <w:ind w:left="5667" w:firstLine="705"/>
        <w:jc w:val="right"/>
        <w:rPr>
          <w:sz w:val="22"/>
          <w:szCs w:val="22"/>
        </w:rPr>
      </w:pPr>
      <w:r w:rsidRPr="00527637">
        <w:rPr>
          <w:sz w:val="22"/>
          <w:szCs w:val="22"/>
        </w:rPr>
        <w:t>«___» ________ 20 ___ года</w:t>
      </w:r>
    </w:p>
    <w:p w:rsidR="00367F56" w:rsidRPr="00527637" w:rsidRDefault="00367F56" w:rsidP="00367F56">
      <w:pPr>
        <w:autoSpaceDE w:val="0"/>
        <w:autoSpaceDN w:val="0"/>
        <w:adjustRightInd w:val="0"/>
        <w:ind w:left="5667" w:firstLine="705"/>
        <w:jc w:val="right"/>
        <w:rPr>
          <w:sz w:val="22"/>
          <w:szCs w:val="22"/>
        </w:rPr>
      </w:pPr>
    </w:p>
    <w:p w:rsidR="00367F56" w:rsidRPr="00527637" w:rsidRDefault="00367F56" w:rsidP="00367F56">
      <w:pPr>
        <w:autoSpaceDE w:val="0"/>
        <w:autoSpaceDN w:val="0"/>
        <w:adjustRightInd w:val="0"/>
        <w:ind w:left="2835"/>
        <w:jc w:val="right"/>
        <w:rPr>
          <w:sz w:val="22"/>
          <w:szCs w:val="22"/>
        </w:rPr>
      </w:pPr>
      <w:r w:rsidRPr="00527637">
        <w:rPr>
          <w:sz w:val="22"/>
          <w:szCs w:val="22"/>
        </w:rPr>
        <w:t>Дата и время окончания приема документов: ____ час</w:t>
      </w:r>
      <w:proofErr w:type="gramStart"/>
      <w:r w:rsidRPr="00527637">
        <w:rPr>
          <w:sz w:val="22"/>
          <w:szCs w:val="22"/>
        </w:rPr>
        <w:t>.</w:t>
      </w:r>
      <w:proofErr w:type="gramEnd"/>
      <w:r w:rsidRPr="00527637">
        <w:rPr>
          <w:sz w:val="22"/>
          <w:szCs w:val="22"/>
        </w:rPr>
        <w:t xml:space="preserve"> ____ </w:t>
      </w:r>
      <w:proofErr w:type="gramStart"/>
      <w:r w:rsidRPr="00527637">
        <w:rPr>
          <w:sz w:val="22"/>
          <w:szCs w:val="22"/>
        </w:rPr>
        <w:t>м</w:t>
      </w:r>
      <w:proofErr w:type="gramEnd"/>
      <w:r w:rsidRPr="00527637">
        <w:rPr>
          <w:sz w:val="22"/>
          <w:szCs w:val="22"/>
        </w:rPr>
        <w:t>ин.</w:t>
      </w:r>
    </w:p>
    <w:p w:rsidR="00367F56" w:rsidRPr="00347F18" w:rsidRDefault="00367F56" w:rsidP="00367F56">
      <w:pPr>
        <w:jc w:val="right"/>
        <w:rPr>
          <w:sz w:val="10"/>
          <w:szCs w:val="22"/>
        </w:rPr>
      </w:pPr>
      <w:r w:rsidRPr="00527637">
        <w:rPr>
          <w:sz w:val="22"/>
          <w:szCs w:val="22"/>
        </w:rPr>
        <w:t>«___» ________ 20 ___ года</w:t>
      </w:r>
    </w:p>
    <w:p w:rsidR="00367F56" w:rsidRPr="00527637" w:rsidRDefault="00367F56" w:rsidP="00367F56">
      <w:pPr>
        <w:jc w:val="center"/>
        <w:rPr>
          <w:b/>
        </w:rPr>
      </w:pPr>
    </w:p>
    <w:p w:rsidR="00367F56" w:rsidRPr="00527637" w:rsidRDefault="00367F56" w:rsidP="00367F56">
      <w:pPr>
        <w:jc w:val="center"/>
        <w:rPr>
          <w:b/>
        </w:rPr>
      </w:pPr>
      <w:r w:rsidRPr="00527637">
        <w:rPr>
          <w:b/>
        </w:rPr>
        <w:t xml:space="preserve">ПОДТВЕРЖДЕНИЕ </w:t>
      </w:r>
    </w:p>
    <w:p w:rsidR="00367F56" w:rsidRPr="00527637" w:rsidRDefault="00367F56" w:rsidP="00367F56">
      <w:pPr>
        <w:jc w:val="center"/>
        <w:rPr>
          <w:b/>
        </w:rPr>
      </w:pPr>
      <w:r w:rsidRPr="00527637">
        <w:rPr>
          <w:b/>
        </w:rPr>
        <w:t>получения территориальной избирательной комиссией с полномочиями окружной избирательной комиссии документов, представляемых для регистрации кандидата, выдвинутого политической партией (</w:t>
      </w:r>
      <w:r>
        <w:rPr>
          <w:b/>
        </w:rPr>
        <w:t xml:space="preserve">ее </w:t>
      </w:r>
      <w:r w:rsidRPr="00527637">
        <w:rPr>
          <w:b/>
        </w:rPr>
        <w:t xml:space="preserve">региональным отделением) по соответствующему одномандатному избирательному округу на выборах депутатов Законодательного собрания Ленинградской области </w:t>
      </w:r>
      <w:r>
        <w:rPr>
          <w:b/>
        </w:rPr>
        <w:t>седьмого</w:t>
      </w:r>
      <w:r w:rsidRPr="00527637">
        <w:rPr>
          <w:b/>
        </w:rPr>
        <w:t xml:space="preserve"> созыва, в поддержку выдвижения которого </w:t>
      </w:r>
      <w:r w:rsidRPr="00527637">
        <w:rPr>
          <w:b/>
          <w:u w:val="single"/>
        </w:rPr>
        <w:t>не требуется собирать подписи избирателей</w:t>
      </w:r>
    </w:p>
    <w:p w:rsidR="00367F56" w:rsidRPr="00527637" w:rsidRDefault="00367F56" w:rsidP="00367F56">
      <w:pPr>
        <w:ind w:firstLine="708"/>
        <w:jc w:val="both"/>
        <w:rPr>
          <w:sz w:val="28"/>
          <w:szCs w:val="28"/>
        </w:rPr>
      </w:pPr>
    </w:p>
    <w:p w:rsidR="00367F56" w:rsidRPr="00527637" w:rsidRDefault="00367F56" w:rsidP="00367F56">
      <w:pPr>
        <w:ind w:firstLine="709"/>
        <w:jc w:val="both"/>
        <w:rPr>
          <w:sz w:val="28"/>
          <w:szCs w:val="20"/>
        </w:rPr>
      </w:pPr>
      <w:r w:rsidRPr="00527637">
        <w:t>Настоящим подтверждается, что территориальная избирательная комиссия</w:t>
      </w:r>
      <w:r w:rsidR="003A167B">
        <w:rPr>
          <w:sz w:val="22"/>
          <w:szCs w:val="22"/>
        </w:rPr>
        <w:t xml:space="preserve"> ___________</w:t>
      </w:r>
      <w:r w:rsidRPr="00527637">
        <w:rPr>
          <w:sz w:val="22"/>
          <w:szCs w:val="22"/>
        </w:rPr>
        <w:t xml:space="preserve"> </w:t>
      </w:r>
    </w:p>
    <w:p w:rsidR="00367F56" w:rsidRPr="00527637" w:rsidRDefault="00367F56" w:rsidP="00367F56">
      <w:pPr>
        <w:jc w:val="both"/>
        <w:rPr>
          <w:sz w:val="20"/>
          <w:szCs w:val="20"/>
        </w:rPr>
      </w:pPr>
      <w:r w:rsidRPr="00527637">
        <w:rPr>
          <w:sz w:val="20"/>
          <w:szCs w:val="20"/>
          <w:vertAlign w:val="superscript"/>
        </w:rPr>
        <w:t xml:space="preserve">                                                                                                                                                                                                (</w:t>
      </w:r>
      <w:r w:rsidRPr="00527637">
        <w:rPr>
          <w:i/>
          <w:sz w:val="20"/>
          <w:szCs w:val="20"/>
          <w:vertAlign w:val="superscript"/>
        </w:rPr>
        <w:t>наименование муниципального района, городского округа</w:t>
      </w:r>
      <w:r w:rsidRPr="00527637">
        <w:rPr>
          <w:sz w:val="20"/>
          <w:szCs w:val="20"/>
          <w:vertAlign w:val="superscript"/>
        </w:rPr>
        <w:t>)</w:t>
      </w:r>
    </w:p>
    <w:p w:rsidR="00367F56" w:rsidRPr="00527637" w:rsidRDefault="00367F56" w:rsidP="00367F56">
      <w:pPr>
        <w:jc w:val="both"/>
        <w:rPr>
          <w:sz w:val="28"/>
          <w:szCs w:val="28"/>
        </w:rPr>
      </w:pPr>
      <w:r w:rsidRPr="00527637">
        <w:t>муниципального района, городского округа с полномочиями окружной избирательной комиссии</w:t>
      </w:r>
      <w:r w:rsidRPr="00527637">
        <w:rPr>
          <w:sz w:val="22"/>
          <w:szCs w:val="22"/>
        </w:rPr>
        <w:t xml:space="preserve"> _______________</w:t>
      </w:r>
      <w:r>
        <w:rPr>
          <w:sz w:val="22"/>
          <w:szCs w:val="22"/>
        </w:rPr>
        <w:t>________________</w:t>
      </w:r>
      <w:r w:rsidR="003A167B">
        <w:rPr>
          <w:sz w:val="22"/>
          <w:szCs w:val="22"/>
        </w:rPr>
        <w:t>_____</w:t>
      </w:r>
      <w:r w:rsidRPr="00527637">
        <w:rPr>
          <w:sz w:val="22"/>
          <w:szCs w:val="22"/>
        </w:rPr>
        <w:t xml:space="preserve"> </w:t>
      </w:r>
      <w:r w:rsidRPr="00527637">
        <w:t xml:space="preserve">одномандатного избирательного округа №__ </w:t>
      </w:r>
      <w:r w:rsidRPr="00527637">
        <w:rPr>
          <w:i/>
          <w:sz w:val="22"/>
          <w:szCs w:val="22"/>
        </w:rPr>
        <w:t xml:space="preserve"> </w:t>
      </w:r>
      <w:r w:rsidRPr="00527637">
        <w:rPr>
          <w:i/>
          <w:sz w:val="16"/>
          <w:szCs w:val="16"/>
        </w:rPr>
        <w:t>(наименование  избирательного округа)</w:t>
      </w:r>
    </w:p>
    <w:p w:rsidR="00367F56" w:rsidRPr="00527637" w:rsidRDefault="00367F56" w:rsidP="00367F56">
      <w:pPr>
        <w:ind w:right="140"/>
        <w:jc w:val="both"/>
      </w:pPr>
      <w:r w:rsidRPr="00527637">
        <w:t xml:space="preserve">приняла </w:t>
      </w:r>
      <w:proofErr w:type="gramStart"/>
      <w:r w:rsidRPr="00527637">
        <w:t>от</w:t>
      </w:r>
      <w:proofErr w:type="gramEnd"/>
      <w:r w:rsidRPr="00527637">
        <w:t xml:space="preserve"> </w:t>
      </w:r>
      <w:r w:rsidRPr="00527637">
        <w:rPr>
          <w:b/>
        </w:rPr>
        <w:t>*</w:t>
      </w:r>
      <w:r w:rsidRPr="00527637">
        <w:t>_</w:t>
      </w:r>
      <w:r>
        <w:t>______________</w:t>
      </w:r>
      <w:r w:rsidRPr="00527637">
        <w:t>_____________________________________________</w:t>
      </w:r>
      <w:r w:rsidR="003A167B">
        <w:t>__</w:t>
      </w:r>
      <w:r w:rsidRPr="00527637">
        <w:t xml:space="preserve">, </w:t>
      </w:r>
    </w:p>
    <w:p w:rsidR="00367F56" w:rsidRPr="00527637" w:rsidRDefault="00367F56" w:rsidP="00367F56">
      <w:pPr>
        <w:ind w:right="140"/>
        <w:jc w:val="both"/>
        <w:rPr>
          <w:i/>
          <w:sz w:val="16"/>
          <w:szCs w:val="16"/>
        </w:rPr>
      </w:pPr>
      <w:r w:rsidRPr="00527637">
        <w:rPr>
          <w:i/>
          <w:sz w:val="18"/>
          <w:szCs w:val="18"/>
        </w:rPr>
        <w:t xml:space="preserve">                                                                          </w:t>
      </w:r>
      <w:r w:rsidRPr="00527637">
        <w:rPr>
          <w:i/>
          <w:sz w:val="16"/>
          <w:szCs w:val="16"/>
        </w:rPr>
        <w:t xml:space="preserve">(фамилия, имя, отчество кандидата) </w:t>
      </w:r>
    </w:p>
    <w:p w:rsidR="00367F56" w:rsidRDefault="00367F56" w:rsidP="00367F56">
      <w:pPr>
        <w:jc w:val="both"/>
        <w:rPr>
          <w:sz w:val="22"/>
          <w:szCs w:val="22"/>
        </w:rPr>
      </w:pPr>
      <w:proofErr w:type="gramStart"/>
      <w:r w:rsidRPr="00151295">
        <w:t>выдвинутого</w:t>
      </w:r>
      <w:proofErr w:type="gramEnd"/>
      <w:r w:rsidRPr="00151295">
        <w:t xml:space="preserve"> политической партией (ее региональным отделением)</w:t>
      </w:r>
      <w:r w:rsidR="003A167B">
        <w:rPr>
          <w:sz w:val="22"/>
          <w:szCs w:val="22"/>
        </w:rPr>
        <w:t xml:space="preserve"> _________________________</w:t>
      </w:r>
      <w:r w:rsidRPr="00527637">
        <w:rPr>
          <w:sz w:val="22"/>
          <w:szCs w:val="22"/>
        </w:rPr>
        <w:t xml:space="preserve"> </w:t>
      </w:r>
    </w:p>
    <w:p w:rsidR="00367F56" w:rsidRDefault="00367F56" w:rsidP="00367F56">
      <w:pPr>
        <w:ind w:left="5664"/>
        <w:jc w:val="both"/>
        <w:rPr>
          <w:sz w:val="22"/>
          <w:szCs w:val="22"/>
        </w:rPr>
      </w:pPr>
      <w:proofErr w:type="gramStart"/>
      <w:r w:rsidRPr="00527637">
        <w:rPr>
          <w:i/>
          <w:sz w:val="16"/>
          <w:szCs w:val="16"/>
        </w:rPr>
        <w:t>(наименование политической партии (ее регионального отделения)</w:t>
      </w:r>
      <w:proofErr w:type="gramEnd"/>
    </w:p>
    <w:p w:rsidR="00367F56" w:rsidRPr="00527637" w:rsidRDefault="00367F56" w:rsidP="00367F56">
      <w:pPr>
        <w:jc w:val="both"/>
        <w:rPr>
          <w:sz w:val="28"/>
          <w:szCs w:val="28"/>
        </w:rPr>
      </w:pPr>
      <w:r w:rsidRPr="00527637">
        <w:rPr>
          <w:sz w:val="22"/>
          <w:szCs w:val="22"/>
        </w:rPr>
        <w:t>по ________________</w:t>
      </w:r>
      <w:r>
        <w:rPr>
          <w:sz w:val="22"/>
          <w:szCs w:val="22"/>
        </w:rPr>
        <w:t>________</w:t>
      </w:r>
      <w:r w:rsidRPr="00527637">
        <w:rPr>
          <w:sz w:val="22"/>
          <w:szCs w:val="22"/>
        </w:rPr>
        <w:t xml:space="preserve"> </w:t>
      </w:r>
      <w:r w:rsidRPr="00151295">
        <w:t>одномандатному</w:t>
      </w:r>
      <w:r w:rsidRPr="00151295">
        <w:rPr>
          <w:i/>
        </w:rPr>
        <w:t xml:space="preserve"> </w:t>
      </w:r>
      <w:r w:rsidRPr="00151295">
        <w:t>избирательному округу № ___, для его (ее)</w:t>
      </w:r>
      <w:r>
        <w:t xml:space="preserve"> </w:t>
      </w:r>
      <w:r>
        <w:br/>
      </w:r>
      <w:r w:rsidRPr="00527637">
        <w:rPr>
          <w:i/>
          <w:sz w:val="16"/>
          <w:szCs w:val="16"/>
        </w:rPr>
        <w:t xml:space="preserve">     (наименование  избирательного округа)</w:t>
      </w:r>
    </w:p>
    <w:p w:rsidR="00367F56" w:rsidRPr="00151295" w:rsidRDefault="00367F56" w:rsidP="00367F56">
      <w:pPr>
        <w:jc w:val="both"/>
      </w:pPr>
      <w:r w:rsidRPr="00151295">
        <w:t xml:space="preserve">регистрации в качестве кандидата в депутаты Законодательного собрания Ленинградской  области </w:t>
      </w:r>
      <w:r>
        <w:t>седьмого</w:t>
      </w:r>
      <w:r w:rsidRPr="00151295">
        <w:t xml:space="preserve"> созыва</w:t>
      </w:r>
      <w:r>
        <w:t>,</w:t>
      </w:r>
      <w:r w:rsidRPr="00151295">
        <w:t xml:space="preserve"> следующие документы:</w:t>
      </w:r>
    </w:p>
    <w:p w:rsidR="00367F56" w:rsidRPr="00527637" w:rsidRDefault="00367F56" w:rsidP="00367F56">
      <w:pPr>
        <w:ind w:firstLine="708"/>
        <w:jc w:val="both"/>
        <w:rPr>
          <w:sz w:val="14"/>
          <w:szCs w:val="14"/>
        </w:rPr>
      </w:pPr>
    </w:p>
    <w:tbl>
      <w:tblPr>
        <w:tblW w:w="988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540"/>
        <w:gridCol w:w="1701"/>
      </w:tblGrid>
      <w:tr w:rsidR="00367F56" w:rsidRPr="00527637" w:rsidTr="003A167B">
        <w:tc>
          <w:tcPr>
            <w:tcW w:w="648"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numPr>
                <w:ilvl w:val="0"/>
                <w:numId w:val="5"/>
              </w:numPr>
              <w:jc w:val="center"/>
            </w:pPr>
          </w:p>
        </w:tc>
        <w:tc>
          <w:tcPr>
            <w:tcW w:w="7540" w:type="dxa"/>
            <w:tcBorders>
              <w:top w:val="single" w:sz="4" w:space="0" w:color="auto"/>
              <w:left w:val="single" w:sz="4" w:space="0" w:color="auto"/>
              <w:bottom w:val="single" w:sz="4" w:space="0" w:color="auto"/>
              <w:right w:val="single" w:sz="4" w:space="0" w:color="auto"/>
            </w:tcBorders>
            <w:vAlign w:val="center"/>
          </w:tcPr>
          <w:p w:rsidR="00367F56" w:rsidRPr="00527637" w:rsidRDefault="00367F56" w:rsidP="00367F56">
            <w:pPr>
              <w:keepNext/>
              <w:jc w:val="both"/>
              <w:outlineLvl w:val="5"/>
              <w:rPr>
                <w:rFonts w:eastAsia="Arial Unicode MS"/>
                <w:bCs/>
              </w:rPr>
            </w:pPr>
            <w:r w:rsidRPr="00527637">
              <w:rPr>
                <w:rFonts w:eastAsia="Arial Unicode MS"/>
                <w:bCs/>
                <w:sz w:val="22"/>
                <w:szCs w:val="22"/>
              </w:rPr>
              <w:t xml:space="preserve">Письменное уведомление о том, что кандидатом создан избирательный фонд, с указанием номера специального избирательного счета, номера </w:t>
            </w:r>
            <w:r>
              <w:rPr>
                <w:rFonts w:eastAsia="Arial Unicode MS"/>
                <w:bCs/>
                <w:sz w:val="22"/>
                <w:szCs w:val="22"/>
              </w:rPr>
              <w:t>филиала ПАО Сбербанка</w:t>
            </w:r>
            <w:r w:rsidRPr="00527637">
              <w:rPr>
                <w:rFonts w:eastAsia="Arial Unicode MS"/>
                <w:bCs/>
                <w:sz w:val="22"/>
                <w:szCs w:val="22"/>
              </w:rPr>
              <w:t>, в котором был открыт этот специальный избирательный счет, и адреса его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527637" w:rsidRDefault="00367F56" w:rsidP="00367F56">
            <w:pPr>
              <w:keepNext/>
              <w:jc w:val="both"/>
              <w:outlineLvl w:val="3"/>
              <w:rPr>
                <w:rFonts w:eastAsia="Arial Unicode MS"/>
              </w:rPr>
            </w:pPr>
          </w:p>
        </w:tc>
      </w:tr>
      <w:tr w:rsidR="00367F56" w:rsidRPr="00527637" w:rsidTr="003A167B">
        <w:trPr>
          <w:trHeight w:val="953"/>
        </w:trPr>
        <w:tc>
          <w:tcPr>
            <w:tcW w:w="648"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numPr>
                <w:ilvl w:val="0"/>
                <w:numId w:val="5"/>
              </w:numPr>
              <w:jc w:val="center"/>
            </w:pPr>
          </w:p>
        </w:tc>
        <w:tc>
          <w:tcPr>
            <w:tcW w:w="7540" w:type="dxa"/>
            <w:tcBorders>
              <w:top w:val="single" w:sz="4" w:space="0" w:color="auto"/>
              <w:left w:val="single" w:sz="4" w:space="0" w:color="auto"/>
              <w:bottom w:val="single" w:sz="4" w:space="0" w:color="auto"/>
              <w:right w:val="single" w:sz="4" w:space="0" w:color="auto"/>
            </w:tcBorders>
            <w:vAlign w:val="center"/>
          </w:tcPr>
          <w:p w:rsidR="00367F56" w:rsidRPr="00527637" w:rsidRDefault="00367F56" w:rsidP="00367F56">
            <w:pPr>
              <w:keepNext/>
              <w:jc w:val="both"/>
              <w:outlineLvl w:val="5"/>
              <w:rPr>
                <w:rFonts w:eastAsia="Arial Unicode MS"/>
                <w:bCs/>
                <w:spacing w:val="-8"/>
              </w:rPr>
            </w:pPr>
            <w:r w:rsidRPr="00527637">
              <w:rPr>
                <w:rFonts w:eastAsia="Arial Unicode MS"/>
                <w:bCs/>
                <w:spacing w:val="-8"/>
                <w:sz w:val="22"/>
                <w:szCs w:val="22"/>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tc>
        <w:tc>
          <w:tcPr>
            <w:tcW w:w="1701"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527637" w:rsidRDefault="00367F56" w:rsidP="00367F56">
            <w:pPr>
              <w:keepNext/>
              <w:jc w:val="both"/>
              <w:outlineLvl w:val="3"/>
              <w:rPr>
                <w:rFonts w:eastAsia="Arial Unicode MS"/>
              </w:rPr>
            </w:pPr>
          </w:p>
        </w:tc>
      </w:tr>
      <w:tr w:rsidR="00367F56" w:rsidRPr="00527637" w:rsidTr="003A167B">
        <w:tc>
          <w:tcPr>
            <w:tcW w:w="9889" w:type="dxa"/>
            <w:gridSpan w:val="3"/>
            <w:tcBorders>
              <w:top w:val="single" w:sz="4" w:space="0" w:color="auto"/>
              <w:left w:val="single" w:sz="4" w:space="0" w:color="auto"/>
              <w:bottom w:val="single" w:sz="4" w:space="0" w:color="auto"/>
              <w:right w:val="single" w:sz="4" w:space="0" w:color="auto"/>
            </w:tcBorders>
          </w:tcPr>
          <w:p w:rsidR="00367F56" w:rsidRPr="00527637" w:rsidRDefault="00367F56" w:rsidP="00367F56">
            <w:pPr>
              <w:keepNext/>
              <w:jc w:val="center"/>
              <w:outlineLvl w:val="3"/>
              <w:rPr>
                <w:rFonts w:eastAsia="Arial Unicode MS"/>
              </w:rPr>
            </w:pPr>
            <w:r w:rsidRPr="00527637">
              <w:rPr>
                <w:rFonts w:eastAsia="Arial Unicode MS"/>
                <w:b/>
                <w:sz w:val="22"/>
                <w:szCs w:val="22"/>
              </w:rPr>
              <w:t>Документы для подготовки информационного плаката о кандидатах:</w:t>
            </w:r>
          </w:p>
        </w:tc>
      </w:tr>
      <w:tr w:rsidR="00367F56" w:rsidRPr="00527637" w:rsidTr="003A167B">
        <w:tc>
          <w:tcPr>
            <w:tcW w:w="648"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numPr>
                <w:ilvl w:val="0"/>
                <w:numId w:val="5"/>
              </w:numPr>
              <w:jc w:val="center"/>
            </w:pPr>
          </w:p>
        </w:tc>
        <w:tc>
          <w:tcPr>
            <w:tcW w:w="7540"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jc w:val="both"/>
            </w:pPr>
            <w:r w:rsidRPr="00527637">
              <w:rPr>
                <w:sz w:val="22"/>
                <w:szCs w:val="22"/>
              </w:rPr>
              <w:t>Биографические данные кандидата на бумажном носителе в печатном и машиночитаемом виде</w:t>
            </w:r>
          </w:p>
        </w:tc>
        <w:tc>
          <w:tcPr>
            <w:tcW w:w="1701" w:type="dxa"/>
            <w:tcBorders>
              <w:top w:val="single" w:sz="4" w:space="0" w:color="auto"/>
              <w:left w:val="single" w:sz="4" w:space="0" w:color="auto"/>
              <w:bottom w:val="single" w:sz="4" w:space="0" w:color="auto"/>
              <w:right w:val="single" w:sz="4" w:space="0" w:color="auto"/>
            </w:tcBorders>
          </w:tcPr>
          <w:p w:rsidR="00367F56" w:rsidRPr="00926F87" w:rsidRDefault="00367F56" w:rsidP="00367F56">
            <w:pPr>
              <w:keepNext/>
              <w:widowControl w:val="0"/>
              <w:autoSpaceDE w:val="0"/>
              <w:autoSpaceDN w:val="0"/>
              <w:adjustRightInd w:val="0"/>
              <w:jc w:val="center"/>
            </w:pPr>
            <w:r w:rsidRPr="00926F87">
              <w:rPr>
                <w:sz w:val="22"/>
                <w:szCs w:val="22"/>
              </w:rPr>
              <w:t xml:space="preserve">на ____ </w:t>
            </w:r>
            <w:proofErr w:type="gramStart"/>
            <w:r w:rsidRPr="00926F87">
              <w:rPr>
                <w:sz w:val="22"/>
                <w:szCs w:val="22"/>
              </w:rPr>
              <w:t>л</w:t>
            </w:r>
            <w:proofErr w:type="gramEnd"/>
            <w:r w:rsidRPr="00926F87">
              <w:rPr>
                <w:sz w:val="22"/>
                <w:szCs w:val="22"/>
              </w:rPr>
              <w:t>.</w:t>
            </w:r>
          </w:p>
          <w:p w:rsidR="00367F56" w:rsidRPr="00926F87" w:rsidRDefault="00367F56" w:rsidP="00367F56">
            <w:pPr>
              <w:keepNext/>
              <w:widowControl w:val="0"/>
              <w:autoSpaceDE w:val="0"/>
              <w:autoSpaceDN w:val="0"/>
              <w:adjustRightInd w:val="0"/>
              <w:jc w:val="center"/>
            </w:pPr>
            <w:r w:rsidRPr="00926F87">
              <w:rPr>
                <w:sz w:val="22"/>
                <w:szCs w:val="22"/>
              </w:rPr>
              <w:t>в 1 экз.</w:t>
            </w:r>
          </w:p>
          <w:p w:rsidR="00367F56" w:rsidRPr="0021050F" w:rsidRDefault="00367F56" w:rsidP="00367F56">
            <w:pPr>
              <w:widowControl w:val="0"/>
              <w:autoSpaceDE w:val="0"/>
              <w:autoSpaceDN w:val="0"/>
              <w:adjustRightInd w:val="0"/>
              <w:jc w:val="center"/>
            </w:pPr>
            <w:r w:rsidRPr="0021050F">
              <w:rPr>
                <w:sz w:val="22"/>
                <w:szCs w:val="22"/>
              </w:rPr>
              <w:t>__________</w:t>
            </w:r>
          </w:p>
          <w:p w:rsidR="00367F56" w:rsidRPr="00527637" w:rsidRDefault="00367F56" w:rsidP="00367F56">
            <w:pPr>
              <w:pStyle w:val="4"/>
              <w:spacing w:before="0" w:after="0"/>
              <w:jc w:val="center"/>
              <w:rPr>
                <w:rFonts w:eastAsia="Arial Unicode MS"/>
                <w:sz w:val="22"/>
                <w:szCs w:val="22"/>
              </w:rPr>
            </w:pPr>
            <w:r w:rsidRPr="0021050F">
              <w:rPr>
                <w:rFonts w:ascii="Times New Roman" w:hAnsi="Times New Roman"/>
                <w:b w:val="0"/>
                <w:bCs w:val="0"/>
                <w:sz w:val="22"/>
                <w:szCs w:val="22"/>
              </w:rPr>
              <w:t>(отметка</w:t>
            </w:r>
            <w:r>
              <w:rPr>
                <w:rFonts w:ascii="Times New Roman" w:hAnsi="Times New Roman"/>
                <w:b w:val="0"/>
                <w:bCs w:val="0"/>
                <w:sz w:val="22"/>
                <w:szCs w:val="22"/>
              </w:rPr>
              <w:t xml:space="preserve"> </w:t>
            </w:r>
            <w:r w:rsidRPr="0021050F">
              <w:rPr>
                <w:rFonts w:ascii="Times New Roman" w:hAnsi="Times New Roman"/>
                <w:b w:val="0"/>
                <w:bCs w:val="0"/>
                <w:sz w:val="22"/>
                <w:szCs w:val="22"/>
              </w:rPr>
              <w:t>о представлении документа</w:t>
            </w:r>
            <w:r w:rsidRPr="0021050F">
              <w:rPr>
                <w:rFonts w:ascii="Times New Roman" w:hAnsi="Times New Roman"/>
                <w:b w:val="0"/>
                <w:bCs w:val="0"/>
                <w:sz w:val="22"/>
                <w:szCs w:val="22"/>
              </w:rPr>
              <w:br/>
              <w:t>в машиночитаемом виде)</w:t>
            </w:r>
          </w:p>
        </w:tc>
      </w:tr>
      <w:tr w:rsidR="00367F56" w:rsidRPr="00527637" w:rsidTr="003A167B">
        <w:tc>
          <w:tcPr>
            <w:tcW w:w="648"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numPr>
                <w:ilvl w:val="0"/>
                <w:numId w:val="5"/>
              </w:numPr>
              <w:jc w:val="center"/>
            </w:pPr>
          </w:p>
        </w:tc>
        <w:tc>
          <w:tcPr>
            <w:tcW w:w="7540"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jc w:val="both"/>
            </w:pPr>
            <w:r w:rsidRPr="00527637">
              <w:rPr>
                <w:sz w:val="22"/>
                <w:szCs w:val="22"/>
              </w:rPr>
              <w:t>О</w:t>
            </w:r>
            <w:r w:rsidRPr="00527637">
              <w:rPr>
                <w:spacing w:val="-8"/>
                <w:sz w:val="22"/>
                <w:szCs w:val="22"/>
              </w:rPr>
              <w:t xml:space="preserve">дна цветная фотография кандидата на светло-сером однотонном фоне </w:t>
            </w:r>
            <w:r w:rsidRPr="00527637">
              <w:rPr>
                <w:sz w:val="22"/>
                <w:szCs w:val="22"/>
              </w:rPr>
              <w:t xml:space="preserve">на глянцевой или </w:t>
            </w:r>
            <w:r w:rsidRPr="00527637">
              <w:rPr>
                <w:spacing w:val="-8"/>
                <w:sz w:val="22"/>
                <w:szCs w:val="22"/>
              </w:rPr>
              <w:t>матовой бумаге, размером  9х12 см,</w:t>
            </w:r>
            <w:r w:rsidRPr="00527637">
              <w:rPr>
                <w:sz w:val="22"/>
                <w:szCs w:val="22"/>
              </w:rPr>
              <w:t xml:space="preserve"> без уголка </w:t>
            </w:r>
            <w:r w:rsidRPr="00527637">
              <w:rPr>
                <w:i/>
                <w:iCs/>
                <w:sz w:val="22"/>
                <w:szCs w:val="22"/>
              </w:rPr>
              <w:t>(на</w:t>
            </w:r>
            <w:r w:rsidRPr="00527637">
              <w:rPr>
                <w:i/>
                <w:sz w:val="22"/>
                <w:szCs w:val="22"/>
              </w:rPr>
              <w:t xml:space="preserve">  фотографии с оборотной стороны указываются фамилия и инициалы кандидата)</w:t>
            </w:r>
            <w:r w:rsidRPr="00527637">
              <w:rPr>
                <w:sz w:val="22"/>
                <w:szCs w:val="22"/>
              </w:rPr>
              <w:t xml:space="preserve">, в </w:t>
            </w:r>
            <w:proofErr w:type="spellStart"/>
            <w:r w:rsidRPr="00527637">
              <w:rPr>
                <w:sz w:val="22"/>
                <w:szCs w:val="22"/>
              </w:rPr>
              <w:t>т.ч</w:t>
            </w:r>
            <w:proofErr w:type="spellEnd"/>
            <w:r w:rsidRPr="00527637">
              <w:rPr>
                <w:sz w:val="22"/>
                <w:szCs w:val="22"/>
              </w:rPr>
              <w:t xml:space="preserve">. </w:t>
            </w:r>
            <w:r w:rsidRPr="00527637">
              <w:rPr>
                <w:sz w:val="22"/>
                <w:szCs w:val="22"/>
              </w:rPr>
              <w:lastRenderedPageBreak/>
              <w:t xml:space="preserve">на электронном носителе </w:t>
            </w:r>
          </w:p>
          <w:p w:rsidR="00367F56" w:rsidRPr="00527637" w:rsidRDefault="00367F56" w:rsidP="00367F56">
            <w:pPr>
              <w:jc w:val="both"/>
            </w:pPr>
          </w:p>
        </w:tc>
        <w:tc>
          <w:tcPr>
            <w:tcW w:w="1701" w:type="dxa"/>
            <w:tcBorders>
              <w:top w:val="single" w:sz="4" w:space="0" w:color="auto"/>
              <w:left w:val="single" w:sz="4" w:space="0" w:color="auto"/>
              <w:bottom w:val="single" w:sz="4" w:space="0" w:color="auto"/>
              <w:right w:val="single" w:sz="4" w:space="0" w:color="auto"/>
            </w:tcBorders>
          </w:tcPr>
          <w:p w:rsidR="00367F56" w:rsidRPr="00527637" w:rsidRDefault="00367F56" w:rsidP="00367F56">
            <w:pPr>
              <w:keepNext/>
              <w:jc w:val="both"/>
              <w:outlineLvl w:val="3"/>
              <w:rPr>
                <w:rFonts w:eastAsia="Arial Unicode MS"/>
              </w:rPr>
            </w:pPr>
          </w:p>
        </w:tc>
      </w:tr>
    </w:tbl>
    <w:p w:rsidR="00367F56" w:rsidRPr="00A27916" w:rsidRDefault="00367F56" w:rsidP="00367F56">
      <w:pPr>
        <w:widowControl w:val="0"/>
        <w:spacing w:line="276" w:lineRule="auto"/>
        <w:ind w:firstLine="709"/>
        <w:jc w:val="both"/>
      </w:pPr>
      <w:r w:rsidRPr="00A27916">
        <w:lastRenderedPageBreak/>
        <w:t xml:space="preserve">Иных документов в </w:t>
      </w:r>
      <w:r>
        <w:t>территориальную</w:t>
      </w:r>
      <w:r w:rsidRPr="00B77292">
        <w:t xml:space="preserve"> избирательн</w:t>
      </w:r>
      <w:r>
        <w:t>ую</w:t>
      </w:r>
      <w:r w:rsidRPr="00B77292">
        <w:t xml:space="preserve"> комисси</w:t>
      </w:r>
      <w:r>
        <w:t>ю</w:t>
      </w:r>
      <w:r w:rsidRPr="00B77292">
        <w:t xml:space="preserve"> с полномочиями окружной избирательной комиссии</w:t>
      </w:r>
      <w:r w:rsidRPr="00A27916">
        <w:t xml:space="preserve"> не представлено.</w:t>
      </w:r>
    </w:p>
    <w:p w:rsidR="00367F56" w:rsidRPr="00151295" w:rsidRDefault="00367F56" w:rsidP="00367F56">
      <w:pPr>
        <w:spacing w:line="360" w:lineRule="auto"/>
        <w:ind w:firstLine="709"/>
        <w:jc w:val="both"/>
      </w:pPr>
      <w:r w:rsidRPr="00151295">
        <w:t>Кандидат проинформирован о том, что рассмотрение вопроса о его регистрации назначено на: ___ час</w:t>
      </w:r>
      <w:proofErr w:type="gramStart"/>
      <w:r w:rsidRPr="00151295">
        <w:t>.</w:t>
      </w:r>
      <w:proofErr w:type="gramEnd"/>
      <w:r w:rsidRPr="00151295">
        <w:t xml:space="preserve"> ___ </w:t>
      </w:r>
      <w:proofErr w:type="gramStart"/>
      <w:r w:rsidRPr="00151295">
        <w:t>м</w:t>
      </w:r>
      <w:proofErr w:type="gramEnd"/>
      <w:r w:rsidRPr="00151295">
        <w:t>ин. ___ _________ 20</w:t>
      </w:r>
      <w:r>
        <w:t xml:space="preserve">21 </w:t>
      </w:r>
      <w:r w:rsidRPr="00151295">
        <w:t>года.</w:t>
      </w:r>
    </w:p>
    <w:p w:rsidR="00367F56" w:rsidRPr="00151295" w:rsidRDefault="00367F56" w:rsidP="00367F56">
      <w:pPr>
        <w:jc w:val="center"/>
      </w:pPr>
    </w:p>
    <w:p w:rsidR="00367F56" w:rsidRPr="00151295" w:rsidRDefault="00367F56" w:rsidP="00367F56">
      <w:pPr>
        <w:jc w:val="center"/>
      </w:pPr>
      <w:r w:rsidRPr="00151295">
        <w:t>Второй экземпляр подтверждения получен:</w:t>
      </w:r>
    </w:p>
    <w:tbl>
      <w:tblPr>
        <w:tblW w:w="0" w:type="auto"/>
        <w:tblLook w:val="04A0" w:firstRow="1" w:lastRow="0" w:firstColumn="1" w:lastColumn="0" w:noHBand="0" w:noVBand="1"/>
      </w:tblPr>
      <w:tblGrid>
        <w:gridCol w:w="3085"/>
        <w:gridCol w:w="2693"/>
        <w:gridCol w:w="3716"/>
      </w:tblGrid>
      <w:tr w:rsidR="00367F56" w:rsidRPr="00AD418D" w:rsidTr="00367F56">
        <w:tc>
          <w:tcPr>
            <w:tcW w:w="3085" w:type="dxa"/>
          </w:tcPr>
          <w:p w:rsidR="00367F56" w:rsidRPr="00AD418D" w:rsidRDefault="00367F56" w:rsidP="00367F56">
            <w:pPr>
              <w:widowControl w:val="0"/>
              <w:outlineLvl w:val="4"/>
              <w:rPr>
                <w:rFonts w:eastAsia="Arial Unicode MS"/>
              </w:rPr>
            </w:pPr>
          </w:p>
          <w:p w:rsidR="00367F56" w:rsidRPr="00AD418D" w:rsidRDefault="00367F56" w:rsidP="00367F56">
            <w:pPr>
              <w:widowControl w:val="0"/>
              <w:outlineLvl w:val="4"/>
              <w:rPr>
                <w:rFonts w:eastAsia="Arial Unicode MS"/>
              </w:rPr>
            </w:pPr>
            <w:r w:rsidRPr="00AD418D">
              <w:rPr>
                <w:rFonts w:eastAsia="Arial Unicode MS"/>
              </w:rPr>
              <w:t>Кандидат</w:t>
            </w:r>
          </w:p>
        </w:tc>
        <w:tc>
          <w:tcPr>
            <w:tcW w:w="2693" w:type="dxa"/>
          </w:tcPr>
          <w:p w:rsidR="00367F56" w:rsidRPr="00AD418D" w:rsidRDefault="00367F56" w:rsidP="00367F56">
            <w:pPr>
              <w:widowControl w:val="0"/>
              <w:jc w:val="center"/>
              <w:outlineLvl w:val="4"/>
              <w:rPr>
                <w:rFonts w:eastAsia="Arial Unicode MS"/>
                <w:sz w:val="28"/>
                <w:szCs w:val="20"/>
              </w:rPr>
            </w:pPr>
          </w:p>
          <w:p w:rsidR="00367F56" w:rsidRPr="00AD418D" w:rsidRDefault="00367F56" w:rsidP="00367F56">
            <w:pPr>
              <w:widowControl w:val="0"/>
              <w:jc w:val="center"/>
              <w:outlineLvl w:val="4"/>
              <w:rPr>
                <w:rFonts w:eastAsia="Arial Unicode MS"/>
                <w:sz w:val="28"/>
                <w:szCs w:val="20"/>
              </w:rPr>
            </w:pPr>
            <w:r w:rsidRPr="00AD418D">
              <w:rPr>
                <w:rFonts w:eastAsia="Arial Unicode MS"/>
                <w:sz w:val="28"/>
                <w:szCs w:val="20"/>
              </w:rPr>
              <w:t>___________</w:t>
            </w:r>
          </w:p>
        </w:tc>
        <w:tc>
          <w:tcPr>
            <w:tcW w:w="3716" w:type="dxa"/>
          </w:tcPr>
          <w:p w:rsidR="00367F56" w:rsidRPr="00AD418D" w:rsidRDefault="00367F56" w:rsidP="00367F56">
            <w:pPr>
              <w:widowControl w:val="0"/>
              <w:outlineLvl w:val="4"/>
              <w:rPr>
                <w:rFonts w:eastAsia="Arial Unicode MS"/>
                <w:sz w:val="28"/>
                <w:szCs w:val="20"/>
              </w:rPr>
            </w:pPr>
          </w:p>
          <w:p w:rsidR="00367F56" w:rsidRPr="00AD418D" w:rsidRDefault="00367F56" w:rsidP="00367F56">
            <w:pPr>
              <w:widowControl w:val="0"/>
              <w:outlineLvl w:val="4"/>
              <w:rPr>
                <w:rFonts w:eastAsia="Arial Unicode MS"/>
                <w:sz w:val="28"/>
                <w:szCs w:val="20"/>
              </w:rPr>
            </w:pPr>
            <w:r w:rsidRPr="00AD418D">
              <w:rPr>
                <w:rFonts w:eastAsia="Arial Unicode MS"/>
                <w:sz w:val="28"/>
                <w:szCs w:val="20"/>
              </w:rPr>
              <w:t>_________________________</w:t>
            </w:r>
          </w:p>
        </w:tc>
      </w:tr>
      <w:tr w:rsidR="00367F56" w:rsidRPr="00AD418D" w:rsidTr="00367F56">
        <w:tc>
          <w:tcPr>
            <w:tcW w:w="3085" w:type="dxa"/>
          </w:tcPr>
          <w:p w:rsidR="00367F56" w:rsidRPr="00AD418D" w:rsidRDefault="00367F56" w:rsidP="00367F56">
            <w:pPr>
              <w:widowControl w:val="0"/>
              <w:outlineLvl w:val="4"/>
              <w:rPr>
                <w:rFonts w:eastAsia="Arial Unicode MS"/>
              </w:rPr>
            </w:pPr>
          </w:p>
        </w:tc>
        <w:tc>
          <w:tcPr>
            <w:tcW w:w="2693" w:type="dxa"/>
          </w:tcPr>
          <w:p w:rsidR="00367F56" w:rsidRPr="00AD418D" w:rsidRDefault="00367F56" w:rsidP="00367F56">
            <w:pPr>
              <w:widowControl w:val="0"/>
              <w:jc w:val="center"/>
              <w:outlineLvl w:val="4"/>
              <w:rPr>
                <w:rFonts w:eastAsia="Arial Unicode MS"/>
                <w:i/>
                <w:iCs/>
                <w:sz w:val="18"/>
                <w:szCs w:val="20"/>
              </w:rPr>
            </w:pPr>
            <w:r w:rsidRPr="00AD418D">
              <w:rPr>
                <w:rFonts w:eastAsia="Arial Unicode MS"/>
                <w:i/>
                <w:iCs/>
                <w:sz w:val="18"/>
                <w:szCs w:val="20"/>
              </w:rPr>
              <w:t>(подпись)</w:t>
            </w:r>
          </w:p>
        </w:tc>
        <w:tc>
          <w:tcPr>
            <w:tcW w:w="3716" w:type="dxa"/>
          </w:tcPr>
          <w:p w:rsidR="00367F56" w:rsidRPr="00AD418D" w:rsidRDefault="00367F56" w:rsidP="00367F56">
            <w:pPr>
              <w:widowControl w:val="0"/>
              <w:jc w:val="center"/>
              <w:outlineLvl w:val="4"/>
              <w:rPr>
                <w:rFonts w:eastAsia="Arial Unicode MS"/>
                <w:i/>
                <w:iCs/>
                <w:sz w:val="18"/>
                <w:szCs w:val="20"/>
              </w:rPr>
            </w:pPr>
            <w:r w:rsidRPr="00AD418D">
              <w:rPr>
                <w:rFonts w:eastAsia="Arial Unicode MS"/>
                <w:i/>
                <w:iCs/>
                <w:sz w:val="18"/>
                <w:szCs w:val="20"/>
              </w:rPr>
              <w:t>(фамилия, имя, отчество кандидата либо иного лица, представившего документы)</w:t>
            </w:r>
          </w:p>
        </w:tc>
      </w:tr>
      <w:tr w:rsidR="00367F56" w:rsidRPr="00AD418D" w:rsidTr="00367F56">
        <w:trPr>
          <w:trHeight w:val="260"/>
        </w:trPr>
        <w:tc>
          <w:tcPr>
            <w:tcW w:w="3085" w:type="dxa"/>
          </w:tcPr>
          <w:p w:rsidR="00367F56" w:rsidRPr="00AD418D" w:rsidRDefault="00367F56" w:rsidP="00367F56">
            <w:pPr>
              <w:widowControl w:val="0"/>
              <w:outlineLvl w:val="4"/>
              <w:rPr>
                <w:rFonts w:eastAsia="Arial Unicode MS"/>
                <w:sz w:val="10"/>
                <w:szCs w:val="10"/>
              </w:rPr>
            </w:pPr>
          </w:p>
        </w:tc>
        <w:tc>
          <w:tcPr>
            <w:tcW w:w="2693" w:type="dxa"/>
          </w:tcPr>
          <w:p w:rsidR="00367F56" w:rsidRPr="00AD418D" w:rsidRDefault="00367F56" w:rsidP="00367F56">
            <w:pPr>
              <w:widowControl w:val="0"/>
              <w:jc w:val="center"/>
              <w:outlineLvl w:val="4"/>
              <w:rPr>
                <w:rFonts w:eastAsia="Arial Unicode MS"/>
                <w:sz w:val="28"/>
                <w:szCs w:val="20"/>
              </w:rPr>
            </w:pPr>
          </w:p>
        </w:tc>
        <w:tc>
          <w:tcPr>
            <w:tcW w:w="3716" w:type="dxa"/>
          </w:tcPr>
          <w:p w:rsidR="00367F56" w:rsidRPr="00AD418D" w:rsidRDefault="00367F56" w:rsidP="00367F56">
            <w:pPr>
              <w:widowControl w:val="0"/>
              <w:outlineLvl w:val="4"/>
              <w:rPr>
                <w:rFonts w:eastAsia="Arial Unicode MS"/>
                <w:sz w:val="28"/>
                <w:szCs w:val="20"/>
              </w:rPr>
            </w:pPr>
          </w:p>
        </w:tc>
      </w:tr>
      <w:tr w:rsidR="00367F56" w:rsidRPr="00AD418D" w:rsidTr="00367F56">
        <w:trPr>
          <w:trHeight w:val="1058"/>
        </w:trPr>
        <w:tc>
          <w:tcPr>
            <w:tcW w:w="3085" w:type="dxa"/>
          </w:tcPr>
          <w:p w:rsidR="00367F56" w:rsidRPr="00AD418D" w:rsidRDefault="00367F56" w:rsidP="00367F56">
            <w:pPr>
              <w:widowControl w:val="0"/>
              <w:outlineLvl w:val="4"/>
              <w:rPr>
                <w:rFonts w:eastAsia="Arial Unicode MS"/>
              </w:rPr>
            </w:pPr>
            <w:r w:rsidRPr="00AD418D">
              <w:rPr>
                <w:rFonts w:eastAsia="Arial Unicode MS"/>
              </w:rPr>
              <w:t xml:space="preserve">Член (члены) </w:t>
            </w:r>
            <w:r>
              <w:rPr>
                <w:rFonts w:eastAsia="Arial Unicode MS"/>
              </w:rPr>
              <w:t>Р</w:t>
            </w:r>
            <w:r w:rsidRPr="00AD418D">
              <w:rPr>
                <w:rFonts w:eastAsia="Arial Unicode MS"/>
              </w:rPr>
              <w:t xml:space="preserve">абочей группы </w:t>
            </w:r>
          </w:p>
          <w:p w:rsidR="00367F56" w:rsidRPr="00AD418D" w:rsidRDefault="00367F56" w:rsidP="00367F56">
            <w:pPr>
              <w:widowControl w:val="0"/>
              <w:rPr>
                <w:b/>
              </w:rPr>
            </w:pPr>
            <w:r w:rsidRPr="00AD418D">
              <w:t xml:space="preserve">                                </w:t>
            </w:r>
            <w:r w:rsidRPr="00AD418D">
              <w:rPr>
                <w:b/>
              </w:rPr>
              <w:t>МП</w:t>
            </w:r>
          </w:p>
        </w:tc>
        <w:tc>
          <w:tcPr>
            <w:tcW w:w="2693" w:type="dxa"/>
          </w:tcPr>
          <w:p w:rsidR="00367F56" w:rsidRPr="00AD418D" w:rsidRDefault="00367F56" w:rsidP="00367F56">
            <w:pPr>
              <w:widowControl w:val="0"/>
              <w:jc w:val="center"/>
              <w:outlineLvl w:val="4"/>
              <w:rPr>
                <w:rFonts w:eastAsia="Arial Unicode MS"/>
                <w:sz w:val="28"/>
                <w:szCs w:val="20"/>
              </w:rPr>
            </w:pPr>
          </w:p>
          <w:p w:rsidR="00367F56" w:rsidRPr="00AD418D" w:rsidRDefault="00367F56" w:rsidP="00367F56">
            <w:pPr>
              <w:widowControl w:val="0"/>
              <w:jc w:val="center"/>
              <w:outlineLvl w:val="4"/>
              <w:rPr>
                <w:rFonts w:eastAsia="Arial Unicode MS"/>
                <w:sz w:val="28"/>
                <w:szCs w:val="20"/>
              </w:rPr>
            </w:pPr>
            <w:r w:rsidRPr="00AD418D">
              <w:rPr>
                <w:rFonts w:eastAsia="Arial Unicode MS"/>
                <w:sz w:val="28"/>
                <w:szCs w:val="20"/>
              </w:rPr>
              <w:t>___________</w:t>
            </w:r>
          </w:p>
          <w:p w:rsidR="00367F56" w:rsidRPr="00AD418D" w:rsidRDefault="00367F56" w:rsidP="00367F56">
            <w:pPr>
              <w:widowControl w:val="0"/>
              <w:jc w:val="center"/>
              <w:outlineLvl w:val="4"/>
              <w:rPr>
                <w:rFonts w:eastAsia="Arial Unicode MS"/>
                <w:sz w:val="28"/>
                <w:szCs w:val="20"/>
              </w:rPr>
            </w:pPr>
            <w:r w:rsidRPr="00AD418D">
              <w:rPr>
                <w:rFonts w:eastAsia="Arial Unicode MS"/>
                <w:i/>
                <w:iCs/>
                <w:sz w:val="18"/>
                <w:szCs w:val="20"/>
              </w:rPr>
              <w:t>(подпись)</w:t>
            </w:r>
          </w:p>
        </w:tc>
        <w:tc>
          <w:tcPr>
            <w:tcW w:w="3716" w:type="dxa"/>
          </w:tcPr>
          <w:p w:rsidR="00367F56" w:rsidRPr="00AD418D" w:rsidRDefault="00367F56" w:rsidP="00367F56">
            <w:pPr>
              <w:widowControl w:val="0"/>
              <w:outlineLvl w:val="4"/>
              <w:rPr>
                <w:rFonts w:eastAsia="Arial Unicode MS"/>
                <w:sz w:val="28"/>
                <w:szCs w:val="20"/>
              </w:rPr>
            </w:pPr>
          </w:p>
          <w:p w:rsidR="00367F56" w:rsidRPr="00AD418D" w:rsidRDefault="00367F56" w:rsidP="00367F56">
            <w:pPr>
              <w:widowControl w:val="0"/>
              <w:outlineLvl w:val="4"/>
              <w:rPr>
                <w:rFonts w:eastAsia="Arial Unicode MS"/>
                <w:sz w:val="28"/>
                <w:szCs w:val="20"/>
              </w:rPr>
            </w:pPr>
            <w:r w:rsidRPr="00AD418D">
              <w:rPr>
                <w:rFonts w:eastAsia="Arial Unicode MS"/>
                <w:sz w:val="28"/>
                <w:szCs w:val="20"/>
              </w:rPr>
              <w:t>_________________________</w:t>
            </w:r>
          </w:p>
          <w:p w:rsidR="00367F56" w:rsidRPr="00AD418D" w:rsidRDefault="00367F56" w:rsidP="00367F56">
            <w:pPr>
              <w:widowControl w:val="0"/>
              <w:jc w:val="center"/>
              <w:outlineLvl w:val="4"/>
              <w:rPr>
                <w:rFonts w:eastAsia="Arial Unicode MS"/>
                <w:sz w:val="28"/>
                <w:szCs w:val="20"/>
              </w:rPr>
            </w:pPr>
            <w:r w:rsidRPr="00AD418D">
              <w:rPr>
                <w:rFonts w:eastAsia="Arial Unicode MS"/>
                <w:i/>
                <w:iCs/>
                <w:sz w:val="18"/>
                <w:szCs w:val="20"/>
              </w:rPr>
              <w:t>(должность, фамилия, имя, отчество лица, принявшего документы)</w:t>
            </w:r>
          </w:p>
        </w:tc>
      </w:tr>
    </w:tbl>
    <w:p w:rsidR="00367F56" w:rsidRPr="00AD418D" w:rsidRDefault="00367F56" w:rsidP="00367F56">
      <w:pPr>
        <w:widowControl w:val="0"/>
        <w:rPr>
          <w:i/>
          <w:iCs/>
          <w:sz w:val="18"/>
        </w:rPr>
      </w:pPr>
    </w:p>
    <w:p w:rsidR="00367F56" w:rsidRDefault="00367F56" w:rsidP="00367F56">
      <w:pPr>
        <w:spacing w:line="360" w:lineRule="auto"/>
        <w:jc w:val="both"/>
        <w:rPr>
          <w:sz w:val="28"/>
          <w:szCs w:val="28"/>
        </w:rPr>
      </w:pPr>
    </w:p>
    <w:p w:rsidR="00367F56" w:rsidRDefault="00367F56" w:rsidP="00367F56">
      <w:pPr>
        <w:spacing w:after="160" w:line="259" w:lineRule="auto"/>
        <w:rPr>
          <w:sz w:val="28"/>
          <w:szCs w:val="28"/>
        </w:rPr>
      </w:pPr>
      <w:r>
        <w:rPr>
          <w:sz w:val="28"/>
          <w:szCs w:val="28"/>
        </w:rPr>
        <w:br w:type="page"/>
      </w:r>
    </w:p>
    <w:p w:rsidR="00367F56" w:rsidRPr="003A167B" w:rsidRDefault="00367F56" w:rsidP="00367F56">
      <w:pPr>
        <w:pStyle w:val="ConsPlusNormal"/>
        <w:widowControl/>
        <w:ind w:left="4536" w:firstLine="0"/>
        <w:jc w:val="center"/>
        <w:rPr>
          <w:rFonts w:ascii="Times New Roman" w:hAnsi="Times New Roman"/>
        </w:rPr>
      </w:pPr>
      <w:r w:rsidRPr="003A167B">
        <w:rPr>
          <w:rFonts w:ascii="Times New Roman" w:hAnsi="Times New Roman"/>
        </w:rPr>
        <w:lastRenderedPageBreak/>
        <w:t>Приложение № 4</w:t>
      </w:r>
    </w:p>
    <w:p w:rsidR="00367F56" w:rsidRPr="003A167B" w:rsidRDefault="00367F56" w:rsidP="00367F56">
      <w:pPr>
        <w:pStyle w:val="ConsPlusNormal"/>
        <w:widowControl/>
        <w:ind w:left="4536" w:firstLine="0"/>
        <w:jc w:val="center"/>
        <w:rPr>
          <w:rFonts w:ascii="Times New Roman" w:hAnsi="Times New Roman"/>
        </w:rPr>
      </w:pPr>
      <w:r w:rsidRPr="003A167B">
        <w:rPr>
          <w:rFonts w:ascii="Times New Roman" w:hAnsi="Times New Roman"/>
        </w:rPr>
        <w:t xml:space="preserve">к </w:t>
      </w:r>
      <w:r w:rsidR="003A167B">
        <w:rPr>
          <w:rFonts w:ascii="Times New Roman" w:hAnsi="Times New Roman"/>
        </w:rPr>
        <w:t>П</w:t>
      </w:r>
      <w:r w:rsidRPr="003A167B">
        <w:rPr>
          <w:rFonts w:ascii="Times New Roman" w:hAnsi="Times New Roman"/>
        </w:rPr>
        <w:t>оложению о Рабочей группе</w:t>
      </w:r>
    </w:p>
    <w:p w:rsidR="00367F56" w:rsidRPr="003A167B" w:rsidRDefault="00367F56" w:rsidP="00367F56">
      <w:pPr>
        <w:ind w:left="4536"/>
        <w:jc w:val="center"/>
        <w:rPr>
          <w:bCs/>
          <w:sz w:val="20"/>
          <w:szCs w:val="20"/>
        </w:rPr>
      </w:pPr>
      <w:r w:rsidRPr="003A167B">
        <w:rPr>
          <w:bCs/>
          <w:sz w:val="20"/>
          <w:szCs w:val="20"/>
        </w:rPr>
        <w:t xml:space="preserve">по приему и проверке документов, представляемых кандидатами в окружную избирательную комиссию при проведении </w:t>
      </w:r>
      <w:proofErr w:type="gramStart"/>
      <w:r w:rsidRPr="003A167B">
        <w:rPr>
          <w:bCs/>
          <w:sz w:val="20"/>
          <w:szCs w:val="20"/>
        </w:rPr>
        <w:t>выборов депутатов Законодательного собрания Ленинградской области седьмого созыва</w:t>
      </w:r>
      <w:proofErr w:type="gramEnd"/>
    </w:p>
    <w:p w:rsidR="00367F56" w:rsidRDefault="00367F56" w:rsidP="00367F56">
      <w:pPr>
        <w:autoSpaceDE w:val="0"/>
        <w:autoSpaceDN w:val="0"/>
        <w:adjustRightInd w:val="0"/>
        <w:ind w:left="2835"/>
        <w:jc w:val="right"/>
        <w:rPr>
          <w:sz w:val="22"/>
          <w:szCs w:val="22"/>
        </w:rPr>
      </w:pPr>
    </w:p>
    <w:p w:rsidR="00367F56" w:rsidRPr="00151295" w:rsidRDefault="00367F56" w:rsidP="00367F56">
      <w:pPr>
        <w:autoSpaceDE w:val="0"/>
        <w:autoSpaceDN w:val="0"/>
        <w:adjustRightInd w:val="0"/>
        <w:ind w:left="2835"/>
        <w:jc w:val="right"/>
        <w:rPr>
          <w:sz w:val="22"/>
          <w:szCs w:val="22"/>
        </w:rPr>
      </w:pPr>
      <w:r w:rsidRPr="00151295">
        <w:rPr>
          <w:sz w:val="22"/>
          <w:szCs w:val="22"/>
        </w:rPr>
        <w:t>Дата и время представления документов: ______ час</w:t>
      </w:r>
      <w:proofErr w:type="gramStart"/>
      <w:r w:rsidRPr="00151295">
        <w:rPr>
          <w:sz w:val="22"/>
          <w:szCs w:val="22"/>
        </w:rPr>
        <w:t>.</w:t>
      </w:r>
      <w:proofErr w:type="gramEnd"/>
      <w:r w:rsidRPr="00151295">
        <w:rPr>
          <w:sz w:val="22"/>
          <w:szCs w:val="22"/>
        </w:rPr>
        <w:t xml:space="preserve"> _____ </w:t>
      </w:r>
      <w:proofErr w:type="gramStart"/>
      <w:r w:rsidRPr="00151295">
        <w:rPr>
          <w:sz w:val="22"/>
          <w:szCs w:val="22"/>
        </w:rPr>
        <w:t>м</w:t>
      </w:r>
      <w:proofErr w:type="gramEnd"/>
      <w:r w:rsidRPr="00151295">
        <w:rPr>
          <w:sz w:val="22"/>
          <w:szCs w:val="22"/>
        </w:rPr>
        <w:t>ин.</w:t>
      </w:r>
    </w:p>
    <w:p w:rsidR="00367F56" w:rsidRPr="00151295" w:rsidRDefault="00367F56" w:rsidP="00367F56">
      <w:pPr>
        <w:autoSpaceDE w:val="0"/>
        <w:autoSpaceDN w:val="0"/>
        <w:adjustRightInd w:val="0"/>
        <w:ind w:left="5667" w:firstLine="705"/>
        <w:jc w:val="right"/>
        <w:rPr>
          <w:sz w:val="22"/>
          <w:szCs w:val="22"/>
        </w:rPr>
      </w:pPr>
      <w:r w:rsidRPr="00151295">
        <w:rPr>
          <w:sz w:val="22"/>
          <w:szCs w:val="22"/>
        </w:rPr>
        <w:t>«___» ________ 20 ___ года</w:t>
      </w:r>
    </w:p>
    <w:p w:rsidR="00367F56" w:rsidRPr="00151295" w:rsidRDefault="00367F56" w:rsidP="00367F56">
      <w:pPr>
        <w:autoSpaceDE w:val="0"/>
        <w:autoSpaceDN w:val="0"/>
        <w:adjustRightInd w:val="0"/>
        <w:ind w:left="5667" w:firstLine="705"/>
        <w:jc w:val="right"/>
        <w:rPr>
          <w:sz w:val="22"/>
          <w:szCs w:val="22"/>
        </w:rPr>
      </w:pPr>
    </w:p>
    <w:p w:rsidR="00367F56" w:rsidRPr="00151295" w:rsidRDefault="00367F56" w:rsidP="00367F56">
      <w:pPr>
        <w:autoSpaceDE w:val="0"/>
        <w:autoSpaceDN w:val="0"/>
        <w:adjustRightInd w:val="0"/>
        <w:ind w:left="2835"/>
        <w:jc w:val="right"/>
        <w:rPr>
          <w:sz w:val="22"/>
          <w:szCs w:val="22"/>
        </w:rPr>
      </w:pPr>
      <w:r w:rsidRPr="00151295">
        <w:rPr>
          <w:sz w:val="22"/>
          <w:szCs w:val="22"/>
        </w:rPr>
        <w:t>Дата и время начала приема документов: ______ час</w:t>
      </w:r>
      <w:proofErr w:type="gramStart"/>
      <w:r w:rsidRPr="00151295">
        <w:rPr>
          <w:sz w:val="22"/>
          <w:szCs w:val="22"/>
        </w:rPr>
        <w:t>.</w:t>
      </w:r>
      <w:proofErr w:type="gramEnd"/>
      <w:r w:rsidRPr="00151295">
        <w:rPr>
          <w:sz w:val="22"/>
          <w:szCs w:val="22"/>
        </w:rPr>
        <w:t xml:space="preserve"> _____ </w:t>
      </w:r>
      <w:proofErr w:type="gramStart"/>
      <w:r w:rsidRPr="00151295">
        <w:rPr>
          <w:sz w:val="22"/>
          <w:szCs w:val="22"/>
        </w:rPr>
        <w:t>м</w:t>
      </w:r>
      <w:proofErr w:type="gramEnd"/>
      <w:r w:rsidRPr="00151295">
        <w:rPr>
          <w:sz w:val="22"/>
          <w:szCs w:val="22"/>
        </w:rPr>
        <w:t>ин.</w:t>
      </w:r>
    </w:p>
    <w:p w:rsidR="00367F56" w:rsidRPr="00151295" w:rsidRDefault="00367F56" w:rsidP="00367F56">
      <w:pPr>
        <w:autoSpaceDE w:val="0"/>
        <w:autoSpaceDN w:val="0"/>
        <w:adjustRightInd w:val="0"/>
        <w:ind w:left="5667" w:firstLine="705"/>
        <w:jc w:val="right"/>
        <w:rPr>
          <w:sz w:val="22"/>
          <w:szCs w:val="22"/>
        </w:rPr>
      </w:pPr>
      <w:r w:rsidRPr="00151295">
        <w:rPr>
          <w:sz w:val="22"/>
          <w:szCs w:val="22"/>
        </w:rPr>
        <w:t>«___» ________ 20 ___ года</w:t>
      </w:r>
    </w:p>
    <w:p w:rsidR="00367F56" w:rsidRPr="00151295" w:rsidRDefault="00367F56" w:rsidP="00367F56">
      <w:pPr>
        <w:autoSpaceDE w:val="0"/>
        <w:autoSpaceDN w:val="0"/>
        <w:adjustRightInd w:val="0"/>
        <w:ind w:left="5667" w:firstLine="705"/>
        <w:jc w:val="right"/>
        <w:rPr>
          <w:sz w:val="22"/>
          <w:szCs w:val="22"/>
        </w:rPr>
      </w:pPr>
    </w:p>
    <w:p w:rsidR="00367F56" w:rsidRPr="00151295" w:rsidRDefault="00367F56" w:rsidP="00367F56">
      <w:pPr>
        <w:autoSpaceDE w:val="0"/>
        <w:autoSpaceDN w:val="0"/>
        <w:adjustRightInd w:val="0"/>
        <w:ind w:left="2835"/>
        <w:jc w:val="right"/>
        <w:rPr>
          <w:sz w:val="22"/>
          <w:szCs w:val="22"/>
        </w:rPr>
      </w:pPr>
      <w:r w:rsidRPr="00151295">
        <w:rPr>
          <w:sz w:val="22"/>
          <w:szCs w:val="22"/>
        </w:rPr>
        <w:t>Дата и время окончания приема документов: ____ час</w:t>
      </w:r>
      <w:proofErr w:type="gramStart"/>
      <w:r w:rsidRPr="00151295">
        <w:rPr>
          <w:sz w:val="22"/>
          <w:szCs w:val="22"/>
        </w:rPr>
        <w:t>.</w:t>
      </w:r>
      <w:proofErr w:type="gramEnd"/>
      <w:r w:rsidRPr="00151295">
        <w:rPr>
          <w:sz w:val="22"/>
          <w:szCs w:val="22"/>
        </w:rPr>
        <w:t xml:space="preserve"> ____ </w:t>
      </w:r>
      <w:proofErr w:type="gramStart"/>
      <w:r w:rsidRPr="00151295">
        <w:rPr>
          <w:sz w:val="22"/>
          <w:szCs w:val="22"/>
        </w:rPr>
        <w:t>м</w:t>
      </w:r>
      <w:proofErr w:type="gramEnd"/>
      <w:r w:rsidRPr="00151295">
        <w:rPr>
          <w:sz w:val="22"/>
          <w:szCs w:val="22"/>
        </w:rPr>
        <w:t>ин.</w:t>
      </w:r>
    </w:p>
    <w:p w:rsidR="00367F56" w:rsidRPr="00151295" w:rsidRDefault="00367F56" w:rsidP="00367F56">
      <w:pPr>
        <w:jc w:val="right"/>
        <w:rPr>
          <w:i/>
        </w:rPr>
      </w:pPr>
      <w:r w:rsidRPr="00151295">
        <w:rPr>
          <w:sz w:val="22"/>
          <w:szCs w:val="22"/>
        </w:rPr>
        <w:t>«___» ________ 20 ___ года</w:t>
      </w:r>
    </w:p>
    <w:p w:rsidR="00367F56" w:rsidRPr="00151295" w:rsidRDefault="00367F56" w:rsidP="00367F56">
      <w:pPr>
        <w:jc w:val="center"/>
        <w:rPr>
          <w:b/>
          <w:sz w:val="22"/>
          <w:szCs w:val="22"/>
        </w:rPr>
      </w:pPr>
      <w:r w:rsidRPr="00151295">
        <w:rPr>
          <w:b/>
          <w:sz w:val="22"/>
          <w:szCs w:val="22"/>
        </w:rPr>
        <w:t xml:space="preserve">ПОДТВЕРЖДЕНИЕ </w:t>
      </w:r>
    </w:p>
    <w:p w:rsidR="00367F56" w:rsidRPr="00151295" w:rsidRDefault="00367F56" w:rsidP="00367F56">
      <w:pPr>
        <w:jc w:val="center"/>
        <w:rPr>
          <w:b/>
          <w:sz w:val="22"/>
          <w:szCs w:val="22"/>
          <w:u w:val="single"/>
        </w:rPr>
      </w:pPr>
      <w:r w:rsidRPr="00151295">
        <w:rPr>
          <w:b/>
          <w:sz w:val="22"/>
          <w:szCs w:val="22"/>
        </w:rPr>
        <w:t>получения территориальной избирательной комиссией с полномочиями окружной избирательной комиссии</w:t>
      </w:r>
      <w:r w:rsidRPr="00151295">
        <w:rPr>
          <w:b/>
        </w:rPr>
        <w:t xml:space="preserve"> </w:t>
      </w:r>
      <w:r w:rsidRPr="00151295">
        <w:rPr>
          <w:b/>
          <w:sz w:val="22"/>
          <w:szCs w:val="22"/>
        </w:rPr>
        <w:t>документов, представляемых для регистрации кандидата, выдвинутого политической партией (</w:t>
      </w:r>
      <w:r>
        <w:rPr>
          <w:b/>
          <w:sz w:val="22"/>
          <w:szCs w:val="22"/>
        </w:rPr>
        <w:t xml:space="preserve">ее </w:t>
      </w:r>
      <w:r w:rsidRPr="00151295">
        <w:rPr>
          <w:b/>
          <w:sz w:val="22"/>
          <w:szCs w:val="22"/>
        </w:rPr>
        <w:t xml:space="preserve">региональным отделением) по соответствующему одномандатному избирательному округу на выборах депутатов Законодательного </w:t>
      </w:r>
      <w:r>
        <w:rPr>
          <w:b/>
          <w:sz w:val="22"/>
          <w:szCs w:val="22"/>
        </w:rPr>
        <w:t>собрания Ленинградской области седьмого</w:t>
      </w:r>
      <w:r w:rsidRPr="00151295">
        <w:rPr>
          <w:b/>
          <w:sz w:val="22"/>
          <w:szCs w:val="22"/>
        </w:rPr>
        <w:t xml:space="preserve"> созыва, в поддержку выдвижения которого </w:t>
      </w:r>
      <w:r w:rsidRPr="00151295">
        <w:rPr>
          <w:b/>
          <w:sz w:val="22"/>
          <w:szCs w:val="22"/>
          <w:u w:val="single"/>
        </w:rPr>
        <w:t>требуется собирать подписи избирателей</w:t>
      </w:r>
    </w:p>
    <w:p w:rsidR="00367F56" w:rsidRPr="00151295" w:rsidRDefault="00367F56" w:rsidP="00367F56">
      <w:pPr>
        <w:jc w:val="center"/>
        <w:rPr>
          <w:b/>
          <w:sz w:val="10"/>
          <w:szCs w:val="10"/>
        </w:rPr>
      </w:pPr>
    </w:p>
    <w:p w:rsidR="00367F56" w:rsidRPr="00527637" w:rsidRDefault="00367F56" w:rsidP="00367F56">
      <w:pPr>
        <w:ind w:firstLine="709"/>
        <w:jc w:val="both"/>
        <w:rPr>
          <w:sz w:val="28"/>
          <w:szCs w:val="20"/>
        </w:rPr>
      </w:pPr>
      <w:r w:rsidRPr="00527637">
        <w:t>Настоящим подтверждается, что территориальная избирательная комиссия</w:t>
      </w:r>
      <w:r w:rsidR="003A167B">
        <w:rPr>
          <w:sz w:val="22"/>
          <w:szCs w:val="22"/>
        </w:rPr>
        <w:t xml:space="preserve"> __________</w:t>
      </w:r>
      <w:r w:rsidRPr="00527637">
        <w:rPr>
          <w:sz w:val="22"/>
          <w:szCs w:val="22"/>
        </w:rPr>
        <w:t xml:space="preserve"> </w:t>
      </w:r>
    </w:p>
    <w:p w:rsidR="00367F56" w:rsidRPr="00527637" w:rsidRDefault="00367F56" w:rsidP="00367F56">
      <w:pPr>
        <w:jc w:val="both"/>
        <w:rPr>
          <w:sz w:val="20"/>
          <w:szCs w:val="20"/>
        </w:rPr>
      </w:pPr>
      <w:r w:rsidRPr="00527637">
        <w:rPr>
          <w:sz w:val="20"/>
          <w:szCs w:val="20"/>
          <w:vertAlign w:val="superscript"/>
        </w:rPr>
        <w:t xml:space="preserve">                                                                                                                                                                                                (</w:t>
      </w:r>
      <w:r w:rsidRPr="00527637">
        <w:rPr>
          <w:i/>
          <w:sz w:val="20"/>
          <w:szCs w:val="20"/>
          <w:vertAlign w:val="superscript"/>
        </w:rPr>
        <w:t>наименование муниципального района, городского округа</w:t>
      </w:r>
      <w:r w:rsidRPr="00527637">
        <w:rPr>
          <w:sz w:val="20"/>
          <w:szCs w:val="20"/>
          <w:vertAlign w:val="superscript"/>
        </w:rPr>
        <w:t>)</w:t>
      </w:r>
    </w:p>
    <w:p w:rsidR="00367F56" w:rsidRPr="00527637" w:rsidRDefault="00367F56" w:rsidP="00367F56">
      <w:pPr>
        <w:jc w:val="both"/>
        <w:rPr>
          <w:sz w:val="28"/>
          <w:szCs w:val="28"/>
        </w:rPr>
      </w:pPr>
      <w:r w:rsidRPr="00527637">
        <w:t>муниципального района, городского округа с полномочиями окружной избирательной комиссии</w:t>
      </w:r>
      <w:r w:rsidRPr="00527637">
        <w:rPr>
          <w:sz w:val="22"/>
          <w:szCs w:val="22"/>
        </w:rPr>
        <w:t xml:space="preserve"> _______________</w:t>
      </w:r>
      <w:r>
        <w:rPr>
          <w:sz w:val="22"/>
          <w:szCs w:val="22"/>
        </w:rPr>
        <w:t>________________</w:t>
      </w:r>
      <w:r w:rsidR="003A167B">
        <w:rPr>
          <w:sz w:val="22"/>
          <w:szCs w:val="22"/>
        </w:rPr>
        <w:t>_____</w:t>
      </w:r>
      <w:r w:rsidRPr="00527637">
        <w:rPr>
          <w:sz w:val="22"/>
          <w:szCs w:val="22"/>
        </w:rPr>
        <w:t xml:space="preserve"> </w:t>
      </w:r>
      <w:r w:rsidRPr="00527637">
        <w:t xml:space="preserve">одномандатного избирательного округа №__ </w:t>
      </w:r>
      <w:r w:rsidRPr="00527637">
        <w:rPr>
          <w:i/>
          <w:sz w:val="22"/>
          <w:szCs w:val="22"/>
        </w:rPr>
        <w:t xml:space="preserve"> </w:t>
      </w:r>
      <w:r w:rsidRPr="00527637">
        <w:rPr>
          <w:i/>
          <w:sz w:val="16"/>
          <w:szCs w:val="16"/>
        </w:rPr>
        <w:t>(наименование  избирательного округа)</w:t>
      </w:r>
    </w:p>
    <w:p w:rsidR="00367F56" w:rsidRPr="00527637" w:rsidRDefault="00367F56" w:rsidP="00367F56">
      <w:pPr>
        <w:ind w:right="140"/>
        <w:jc w:val="both"/>
      </w:pPr>
      <w:r w:rsidRPr="00527637">
        <w:t xml:space="preserve">приняла </w:t>
      </w:r>
      <w:proofErr w:type="gramStart"/>
      <w:r w:rsidRPr="00527637">
        <w:t>от</w:t>
      </w:r>
      <w:proofErr w:type="gramEnd"/>
      <w:r w:rsidRPr="00527637">
        <w:t xml:space="preserve"> </w:t>
      </w:r>
      <w:r w:rsidRPr="00527637">
        <w:rPr>
          <w:b/>
        </w:rPr>
        <w:t>*</w:t>
      </w:r>
      <w:r w:rsidRPr="00527637">
        <w:t>_</w:t>
      </w:r>
      <w:r>
        <w:t>______________</w:t>
      </w:r>
      <w:r w:rsidRPr="00527637">
        <w:t>_____________</w:t>
      </w:r>
      <w:r w:rsidR="003A167B">
        <w:t>_______________________________</w:t>
      </w:r>
      <w:r w:rsidRPr="00527637">
        <w:t xml:space="preserve">, </w:t>
      </w:r>
    </w:p>
    <w:p w:rsidR="00367F56" w:rsidRPr="00527637" w:rsidRDefault="00367F56" w:rsidP="00367F56">
      <w:pPr>
        <w:ind w:right="140"/>
        <w:jc w:val="both"/>
        <w:rPr>
          <w:i/>
          <w:sz w:val="16"/>
          <w:szCs w:val="16"/>
        </w:rPr>
      </w:pPr>
      <w:r w:rsidRPr="00527637">
        <w:rPr>
          <w:i/>
          <w:sz w:val="18"/>
          <w:szCs w:val="18"/>
        </w:rPr>
        <w:t xml:space="preserve">                                                                          </w:t>
      </w:r>
      <w:r w:rsidRPr="00527637">
        <w:rPr>
          <w:i/>
          <w:sz w:val="16"/>
          <w:szCs w:val="16"/>
        </w:rPr>
        <w:t xml:space="preserve">(фамилия, имя, отчество кандидата) </w:t>
      </w:r>
    </w:p>
    <w:p w:rsidR="00367F56" w:rsidRDefault="00367F56" w:rsidP="003A167B">
      <w:pPr>
        <w:jc w:val="both"/>
        <w:rPr>
          <w:sz w:val="22"/>
          <w:szCs w:val="22"/>
        </w:rPr>
      </w:pPr>
      <w:proofErr w:type="gramStart"/>
      <w:r w:rsidRPr="00151295">
        <w:t>выдвинутого политической партией (ее региональным отделением)</w:t>
      </w:r>
      <w:r w:rsidRPr="00527637">
        <w:rPr>
          <w:sz w:val="22"/>
          <w:szCs w:val="22"/>
        </w:rPr>
        <w:t xml:space="preserve"> __________________________ </w:t>
      </w:r>
      <w:r w:rsidRPr="00527637">
        <w:rPr>
          <w:i/>
          <w:sz w:val="16"/>
          <w:szCs w:val="16"/>
        </w:rPr>
        <w:t>(наименование политической партии (ее регионального отделения)</w:t>
      </w:r>
      <w:proofErr w:type="gramEnd"/>
    </w:p>
    <w:p w:rsidR="00367F56" w:rsidRPr="00527637" w:rsidRDefault="00367F56" w:rsidP="00367F56">
      <w:pPr>
        <w:jc w:val="both"/>
        <w:rPr>
          <w:sz w:val="28"/>
          <w:szCs w:val="28"/>
        </w:rPr>
      </w:pPr>
      <w:r w:rsidRPr="00527637">
        <w:rPr>
          <w:sz w:val="22"/>
          <w:szCs w:val="22"/>
        </w:rPr>
        <w:t>по ________________</w:t>
      </w:r>
      <w:r>
        <w:rPr>
          <w:sz w:val="22"/>
          <w:szCs w:val="22"/>
        </w:rPr>
        <w:t>________</w:t>
      </w:r>
      <w:r w:rsidR="005B4CD8">
        <w:rPr>
          <w:sz w:val="22"/>
          <w:szCs w:val="22"/>
        </w:rPr>
        <w:t>_____</w:t>
      </w:r>
      <w:r w:rsidRPr="00527637">
        <w:rPr>
          <w:sz w:val="22"/>
          <w:szCs w:val="22"/>
        </w:rPr>
        <w:t xml:space="preserve"> </w:t>
      </w:r>
      <w:r w:rsidRPr="00151295">
        <w:t>одномандатному</w:t>
      </w:r>
      <w:r w:rsidRPr="00151295">
        <w:rPr>
          <w:i/>
        </w:rPr>
        <w:t xml:space="preserve"> </w:t>
      </w:r>
      <w:r w:rsidRPr="00151295">
        <w:t>избирательному округу № ___, для его (ее)</w:t>
      </w:r>
      <w:r>
        <w:t xml:space="preserve"> </w:t>
      </w:r>
      <w:r w:rsidRPr="00527637">
        <w:rPr>
          <w:i/>
          <w:sz w:val="16"/>
          <w:szCs w:val="16"/>
        </w:rPr>
        <w:t xml:space="preserve"> </w:t>
      </w:r>
      <w:r>
        <w:rPr>
          <w:i/>
          <w:sz w:val="16"/>
          <w:szCs w:val="16"/>
        </w:rPr>
        <w:t xml:space="preserve">     </w:t>
      </w:r>
      <w:r w:rsidRPr="00527637">
        <w:rPr>
          <w:i/>
          <w:sz w:val="16"/>
          <w:szCs w:val="16"/>
        </w:rPr>
        <w:t xml:space="preserve">    (наименование  избирательного округа)</w:t>
      </w:r>
    </w:p>
    <w:p w:rsidR="00367F56" w:rsidRPr="00151295" w:rsidRDefault="00367F56" w:rsidP="00367F56">
      <w:pPr>
        <w:jc w:val="both"/>
      </w:pPr>
      <w:r w:rsidRPr="00151295">
        <w:t xml:space="preserve">регистрации в качестве кандидата в депутаты Законодательного собрания Ленинградской  области </w:t>
      </w:r>
      <w:r>
        <w:t>седьмого</w:t>
      </w:r>
      <w:r w:rsidRPr="00151295">
        <w:t xml:space="preserve"> созыва</w:t>
      </w:r>
      <w:r>
        <w:t>,</w:t>
      </w:r>
      <w:r w:rsidRPr="00151295">
        <w:t xml:space="preserve"> следующие документы:</w:t>
      </w:r>
    </w:p>
    <w:p w:rsidR="00367F56" w:rsidRPr="00527637" w:rsidRDefault="00367F56" w:rsidP="00367F56">
      <w:pPr>
        <w:ind w:firstLine="708"/>
        <w:jc w:val="both"/>
        <w:rPr>
          <w:sz w:val="14"/>
          <w:szCs w:val="14"/>
        </w:rPr>
      </w:pPr>
    </w:p>
    <w:p w:rsidR="00367F56" w:rsidRPr="00151295" w:rsidRDefault="00367F56" w:rsidP="00367F56">
      <w:pPr>
        <w:rPr>
          <w:i/>
          <w:sz w:val="10"/>
          <w:szCs w:val="10"/>
        </w:rPr>
      </w:pPr>
    </w:p>
    <w:tbl>
      <w:tblPr>
        <w:tblW w:w="974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682"/>
        <w:gridCol w:w="1417"/>
      </w:tblGrid>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sidRPr="00151295">
              <w:rPr>
                <w:sz w:val="22"/>
                <w:szCs w:val="22"/>
              </w:rPr>
              <w:t>1.</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ind w:left="237" w:hanging="141"/>
              <w:jc w:val="both"/>
              <w:rPr>
                <w:sz w:val="6"/>
                <w:szCs w:val="6"/>
              </w:rPr>
            </w:pPr>
            <w:r w:rsidRPr="00151295">
              <w:rPr>
                <w:sz w:val="22"/>
                <w:szCs w:val="22"/>
              </w:rPr>
              <w:t xml:space="preserve">Письменное уведомление о том, что кандидатом создан избирательный фонд, с указанием номера специального избирательного счета, номера </w:t>
            </w:r>
            <w:r>
              <w:rPr>
                <w:sz w:val="22"/>
                <w:szCs w:val="22"/>
              </w:rPr>
              <w:t>филиала ПАО Сбербанк</w:t>
            </w:r>
            <w:r w:rsidRPr="00151295">
              <w:rPr>
                <w:sz w:val="22"/>
                <w:szCs w:val="22"/>
              </w:rPr>
              <w:t xml:space="preserve">, в котором был открыт этот специальный избирательный счет, и адреса его </w:t>
            </w:r>
            <w:proofErr w:type="spellStart"/>
            <w:r w:rsidRPr="00151295">
              <w:rPr>
                <w:sz w:val="22"/>
                <w:szCs w:val="22"/>
              </w:rPr>
              <w:t>ме</w:t>
            </w:r>
            <w:r>
              <w:rPr>
                <w:sz w:val="22"/>
                <w:szCs w:val="22"/>
              </w:rPr>
              <w:t>стонахождени</w:t>
            </w:r>
            <w:proofErr w:type="spellEnd"/>
          </w:p>
        </w:tc>
        <w:tc>
          <w:tcPr>
            <w:tcW w:w="1417" w:type="dxa"/>
            <w:tcBorders>
              <w:top w:val="single" w:sz="4" w:space="0" w:color="auto"/>
              <w:left w:val="single" w:sz="4" w:space="0" w:color="auto"/>
              <w:bottom w:val="single" w:sz="4" w:space="0" w:color="auto"/>
              <w:right w:val="single" w:sz="4" w:space="0" w:color="auto"/>
            </w:tcBorders>
          </w:tcPr>
          <w:p w:rsidR="00367F56" w:rsidRPr="0021050F" w:rsidRDefault="00367F56" w:rsidP="003A167B">
            <w:pPr>
              <w:keepNext/>
              <w:widowControl w:val="0"/>
              <w:autoSpaceDE w:val="0"/>
              <w:autoSpaceDN w:val="0"/>
              <w:adjustRightInd w:val="0"/>
              <w:ind w:hanging="391"/>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3A167B">
            <w:pPr>
              <w:keepNext/>
              <w:widowControl w:val="0"/>
              <w:autoSpaceDE w:val="0"/>
              <w:autoSpaceDN w:val="0"/>
              <w:adjustRightInd w:val="0"/>
              <w:ind w:hanging="391"/>
              <w:jc w:val="center"/>
            </w:pPr>
            <w:r w:rsidRPr="0021050F">
              <w:rPr>
                <w:sz w:val="22"/>
                <w:szCs w:val="22"/>
              </w:rPr>
              <w:t>в 1 экз.</w:t>
            </w:r>
          </w:p>
          <w:p w:rsidR="00367F56" w:rsidRPr="00151295" w:rsidRDefault="00367F56" w:rsidP="003A167B">
            <w:pPr>
              <w:keepNext/>
              <w:ind w:hanging="391"/>
              <w:jc w:val="both"/>
              <w:outlineLvl w:val="3"/>
              <w:rPr>
                <w:rFonts w:eastAsia="Arial Unicode MS"/>
              </w:rPr>
            </w:pP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sidRPr="00151295">
              <w:rPr>
                <w:sz w:val="22"/>
                <w:szCs w:val="22"/>
              </w:rPr>
              <w:t>2.</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keepNext/>
              <w:ind w:left="237" w:hanging="141"/>
              <w:jc w:val="both"/>
              <w:outlineLvl w:val="5"/>
              <w:rPr>
                <w:rFonts w:eastAsia="Arial Unicode MS"/>
                <w:b/>
                <w:bCs/>
                <w:sz w:val="6"/>
                <w:szCs w:val="6"/>
              </w:rPr>
            </w:pPr>
            <w:r w:rsidRPr="00151295">
              <w:rPr>
                <w:rFonts w:eastAsia="Arial Unicode MS"/>
                <w:bCs/>
                <w:spacing w:val="-8"/>
                <w:sz w:val="22"/>
                <w:szCs w:val="22"/>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tc>
        <w:tc>
          <w:tcPr>
            <w:tcW w:w="1417" w:type="dxa"/>
            <w:tcBorders>
              <w:top w:val="single" w:sz="4" w:space="0" w:color="auto"/>
              <w:left w:val="single" w:sz="4" w:space="0" w:color="auto"/>
              <w:bottom w:val="single" w:sz="4" w:space="0" w:color="auto"/>
              <w:right w:val="single" w:sz="4" w:space="0" w:color="auto"/>
            </w:tcBorders>
          </w:tcPr>
          <w:p w:rsidR="00367F56" w:rsidRPr="0021050F" w:rsidRDefault="00367F56" w:rsidP="003A167B">
            <w:pPr>
              <w:keepNext/>
              <w:widowControl w:val="0"/>
              <w:autoSpaceDE w:val="0"/>
              <w:autoSpaceDN w:val="0"/>
              <w:adjustRightInd w:val="0"/>
              <w:ind w:hanging="391"/>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3A167B">
            <w:pPr>
              <w:keepNext/>
              <w:widowControl w:val="0"/>
              <w:autoSpaceDE w:val="0"/>
              <w:autoSpaceDN w:val="0"/>
              <w:adjustRightInd w:val="0"/>
              <w:ind w:hanging="391"/>
              <w:jc w:val="center"/>
            </w:pPr>
            <w:r w:rsidRPr="0021050F">
              <w:rPr>
                <w:sz w:val="22"/>
                <w:szCs w:val="22"/>
              </w:rPr>
              <w:t>в 1 экз.</w:t>
            </w:r>
          </w:p>
          <w:p w:rsidR="00367F56" w:rsidRPr="00151295" w:rsidRDefault="00367F56" w:rsidP="003A167B">
            <w:pPr>
              <w:keepNext/>
              <w:ind w:hanging="391"/>
              <w:jc w:val="both"/>
              <w:outlineLvl w:val="3"/>
              <w:rPr>
                <w:rFonts w:eastAsia="Arial Unicode MS"/>
              </w:rPr>
            </w:pP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sidRPr="00151295">
              <w:rPr>
                <w:sz w:val="22"/>
                <w:szCs w:val="22"/>
              </w:rPr>
              <w:t>3.</w:t>
            </w:r>
          </w:p>
        </w:tc>
        <w:tc>
          <w:tcPr>
            <w:tcW w:w="7682" w:type="dxa"/>
            <w:tcBorders>
              <w:top w:val="single" w:sz="4" w:space="0" w:color="auto"/>
              <w:left w:val="single" w:sz="4" w:space="0" w:color="auto"/>
              <w:bottom w:val="single" w:sz="4" w:space="0" w:color="auto"/>
              <w:right w:val="single" w:sz="4" w:space="0" w:color="auto"/>
            </w:tcBorders>
          </w:tcPr>
          <w:p w:rsidR="00367F56" w:rsidRDefault="00367F56" w:rsidP="005B4CD8">
            <w:pPr>
              <w:ind w:left="237" w:hanging="141"/>
              <w:jc w:val="both"/>
            </w:pPr>
            <w:r w:rsidRPr="00151295">
              <w:rPr>
                <w:sz w:val="22"/>
                <w:szCs w:val="22"/>
              </w:rPr>
              <w:t>Подписные листы с подписями избирателей, собранными в поддержку выдвижения кандидата</w:t>
            </w:r>
          </w:p>
          <w:p w:rsidR="00367F56" w:rsidRDefault="00367F56" w:rsidP="005B4CD8">
            <w:pPr>
              <w:ind w:left="237" w:hanging="141"/>
              <w:jc w:val="both"/>
            </w:pPr>
          </w:p>
          <w:p w:rsidR="00367F56" w:rsidRPr="00151295" w:rsidRDefault="00367F56" w:rsidP="005B4CD8">
            <w:pPr>
              <w:ind w:left="237" w:hanging="141"/>
              <w:jc w:val="both"/>
            </w:pPr>
            <w:r>
              <w:rPr>
                <w:sz w:val="22"/>
                <w:szCs w:val="22"/>
              </w:rPr>
              <w:t>Заявленное количество подписей</w:t>
            </w:r>
          </w:p>
        </w:tc>
        <w:tc>
          <w:tcPr>
            <w:tcW w:w="1417" w:type="dxa"/>
            <w:tcBorders>
              <w:top w:val="single" w:sz="4" w:space="0" w:color="auto"/>
              <w:left w:val="single" w:sz="4" w:space="0" w:color="auto"/>
              <w:bottom w:val="single" w:sz="4" w:space="0" w:color="auto"/>
              <w:right w:val="single" w:sz="4" w:space="0" w:color="auto"/>
            </w:tcBorders>
          </w:tcPr>
          <w:p w:rsidR="00367F56" w:rsidRPr="0021050F" w:rsidRDefault="00367F56" w:rsidP="003A167B">
            <w:pPr>
              <w:keepNext/>
              <w:widowControl w:val="0"/>
              <w:autoSpaceDE w:val="0"/>
              <w:autoSpaceDN w:val="0"/>
              <w:adjustRightInd w:val="0"/>
              <w:ind w:hanging="391"/>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3A167B">
            <w:pPr>
              <w:keepNext/>
              <w:widowControl w:val="0"/>
              <w:autoSpaceDE w:val="0"/>
              <w:autoSpaceDN w:val="0"/>
              <w:adjustRightInd w:val="0"/>
              <w:ind w:hanging="391"/>
              <w:jc w:val="center"/>
            </w:pPr>
            <w:r w:rsidRPr="0021050F">
              <w:rPr>
                <w:sz w:val="22"/>
                <w:szCs w:val="22"/>
              </w:rPr>
              <w:t>в _____ папках</w:t>
            </w:r>
          </w:p>
          <w:p w:rsidR="00367F56" w:rsidRPr="0021050F" w:rsidRDefault="00367F56" w:rsidP="003A167B">
            <w:pPr>
              <w:keepNext/>
              <w:widowControl w:val="0"/>
              <w:autoSpaceDE w:val="0"/>
              <w:autoSpaceDN w:val="0"/>
              <w:adjustRightInd w:val="0"/>
              <w:ind w:hanging="391"/>
              <w:jc w:val="center"/>
            </w:pPr>
            <w:r w:rsidRPr="0021050F">
              <w:rPr>
                <w:sz w:val="22"/>
                <w:szCs w:val="22"/>
              </w:rPr>
              <w:t>в 1 экз.</w:t>
            </w:r>
          </w:p>
          <w:p w:rsidR="00367F56" w:rsidRPr="00151295" w:rsidRDefault="00367F56" w:rsidP="003A167B">
            <w:pPr>
              <w:ind w:left="-6" w:hanging="391"/>
              <w:jc w:val="center"/>
              <w:rPr>
                <w:sz w:val="16"/>
                <w:szCs w:val="16"/>
              </w:rPr>
            </w:pPr>
            <w:r w:rsidRPr="0021050F">
              <w:rPr>
                <w:sz w:val="22"/>
                <w:szCs w:val="22"/>
              </w:rPr>
              <w:t>__________</w:t>
            </w: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Pr>
                <w:sz w:val="22"/>
                <w:szCs w:val="22"/>
              </w:rPr>
              <w:t>4.</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ind w:left="237" w:hanging="141"/>
              <w:jc w:val="both"/>
            </w:pPr>
            <w:r w:rsidRPr="009F62A2">
              <w:rPr>
                <w:sz w:val="22"/>
                <w:szCs w:val="22"/>
              </w:rPr>
              <w:t>Количество подписей избирателей, проставленных с использованием ЕПГУ____________(представляются в случае, если в поддержку выдвижения кандидат</w:t>
            </w:r>
            <w:r>
              <w:rPr>
                <w:sz w:val="22"/>
                <w:szCs w:val="22"/>
              </w:rPr>
              <w:t>а</w:t>
            </w:r>
            <w:r w:rsidRPr="009F62A2">
              <w:rPr>
                <w:sz w:val="22"/>
                <w:szCs w:val="22"/>
              </w:rPr>
              <w:t xml:space="preserve"> осуществлялся сбор подписей </w:t>
            </w:r>
            <w:r>
              <w:rPr>
                <w:sz w:val="22"/>
                <w:szCs w:val="22"/>
              </w:rPr>
              <w:t xml:space="preserve"> с использованием ЕПГУ)</w:t>
            </w:r>
          </w:p>
        </w:tc>
        <w:tc>
          <w:tcPr>
            <w:tcW w:w="1417"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left="-6" w:hanging="391"/>
              <w:jc w:val="center"/>
              <w:rPr>
                <w:sz w:val="16"/>
                <w:szCs w:val="16"/>
              </w:rPr>
            </w:pPr>
            <w:r w:rsidRPr="009F62A2">
              <w:rPr>
                <w:sz w:val="22"/>
                <w:szCs w:val="22"/>
              </w:rPr>
              <w:t>в электронном виде</w:t>
            </w: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Pr>
                <w:sz w:val="22"/>
                <w:szCs w:val="22"/>
              </w:rPr>
              <w:t>5</w:t>
            </w:r>
            <w:r w:rsidRPr="00151295">
              <w:rPr>
                <w:sz w:val="22"/>
                <w:szCs w:val="22"/>
              </w:rPr>
              <w:t>.</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ind w:left="237" w:hanging="141"/>
              <w:jc w:val="both"/>
            </w:pPr>
            <w:r w:rsidRPr="00151295">
              <w:rPr>
                <w:sz w:val="22"/>
                <w:szCs w:val="22"/>
              </w:rPr>
              <w:t xml:space="preserve">Протокол об итогах сбора подписей избирателей </w:t>
            </w:r>
          </w:p>
          <w:p w:rsidR="00367F56" w:rsidRPr="00151295" w:rsidRDefault="00367F56" w:rsidP="005B4CD8">
            <w:pPr>
              <w:ind w:left="237" w:hanging="141"/>
              <w:jc w:val="both"/>
            </w:pPr>
            <w:r w:rsidRPr="00151295">
              <w:rPr>
                <w:sz w:val="22"/>
                <w:szCs w:val="22"/>
              </w:rPr>
              <w:t xml:space="preserve">на бумажном носителе, </w:t>
            </w:r>
          </w:p>
          <w:p w:rsidR="00367F56" w:rsidRDefault="00367F56" w:rsidP="005B4CD8">
            <w:pPr>
              <w:ind w:left="237" w:hanging="141"/>
              <w:jc w:val="both"/>
            </w:pPr>
          </w:p>
          <w:p w:rsidR="00367F56" w:rsidRPr="00151295" w:rsidRDefault="00367F56" w:rsidP="005B4CD8">
            <w:pPr>
              <w:ind w:left="237" w:hanging="141"/>
              <w:jc w:val="both"/>
            </w:pPr>
            <w:r w:rsidRPr="00151295">
              <w:rPr>
                <w:sz w:val="22"/>
                <w:szCs w:val="22"/>
              </w:rPr>
              <w:t>в машиночитаемом виде</w:t>
            </w:r>
          </w:p>
          <w:p w:rsidR="00367F56" w:rsidRPr="00151295" w:rsidRDefault="00367F56" w:rsidP="005B4CD8">
            <w:pPr>
              <w:ind w:left="237" w:hanging="141"/>
              <w:jc w:val="both"/>
            </w:pPr>
          </w:p>
        </w:tc>
        <w:tc>
          <w:tcPr>
            <w:tcW w:w="1417" w:type="dxa"/>
            <w:tcBorders>
              <w:top w:val="single" w:sz="4" w:space="0" w:color="auto"/>
              <w:left w:val="single" w:sz="4" w:space="0" w:color="auto"/>
              <w:bottom w:val="single" w:sz="4" w:space="0" w:color="auto"/>
              <w:right w:val="single" w:sz="4" w:space="0" w:color="auto"/>
            </w:tcBorders>
          </w:tcPr>
          <w:p w:rsidR="00367F56" w:rsidRPr="0021050F" w:rsidRDefault="00367F56" w:rsidP="003A167B">
            <w:pPr>
              <w:keepNext/>
              <w:widowControl w:val="0"/>
              <w:autoSpaceDE w:val="0"/>
              <w:autoSpaceDN w:val="0"/>
              <w:adjustRightInd w:val="0"/>
              <w:ind w:hanging="391"/>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3A167B">
            <w:pPr>
              <w:keepNext/>
              <w:widowControl w:val="0"/>
              <w:autoSpaceDE w:val="0"/>
              <w:autoSpaceDN w:val="0"/>
              <w:adjustRightInd w:val="0"/>
              <w:ind w:hanging="391"/>
              <w:jc w:val="center"/>
            </w:pPr>
            <w:r w:rsidRPr="0021050F">
              <w:rPr>
                <w:sz w:val="22"/>
                <w:szCs w:val="22"/>
              </w:rPr>
              <w:t>в 1 экз.</w:t>
            </w:r>
          </w:p>
          <w:p w:rsidR="00367F56" w:rsidRPr="0021050F" w:rsidRDefault="00367F56" w:rsidP="003A167B">
            <w:pPr>
              <w:widowControl w:val="0"/>
              <w:autoSpaceDE w:val="0"/>
              <w:autoSpaceDN w:val="0"/>
              <w:adjustRightInd w:val="0"/>
              <w:ind w:hanging="391"/>
              <w:jc w:val="center"/>
            </w:pPr>
          </w:p>
          <w:p w:rsidR="00367F56" w:rsidRPr="0021050F" w:rsidRDefault="00367F56" w:rsidP="003A167B">
            <w:pPr>
              <w:widowControl w:val="0"/>
              <w:autoSpaceDE w:val="0"/>
              <w:autoSpaceDN w:val="0"/>
              <w:adjustRightInd w:val="0"/>
              <w:ind w:hanging="391"/>
              <w:jc w:val="center"/>
            </w:pPr>
            <w:r w:rsidRPr="0021050F">
              <w:rPr>
                <w:sz w:val="22"/>
                <w:szCs w:val="22"/>
              </w:rPr>
              <w:t>__________</w:t>
            </w:r>
          </w:p>
          <w:p w:rsidR="00367F56" w:rsidRPr="0021050F" w:rsidRDefault="00367F56" w:rsidP="003A167B">
            <w:pPr>
              <w:pStyle w:val="4"/>
              <w:spacing w:before="0" w:after="0"/>
              <w:ind w:hanging="391"/>
              <w:jc w:val="center"/>
              <w:rPr>
                <w:rFonts w:ascii="Times New Roman" w:hAnsi="Times New Roman"/>
                <w:b w:val="0"/>
                <w:bCs w:val="0"/>
                <w:sz w:val="22"/>
                <w:szCs w:val="22"/>
              </w:rPr>
            </w:pPr>
            <w:proofErr w:type="gramStart"/>
            <w:r w:rsidRPr="0021050F">
              <w:rPr>
                <w:rFonts w:ascii="Times New Roman" w:hAnsi="Times New Roman"/>
                <w:b w:val="0"/>
                <w:bCs w:val="0"/>
                <w:sz w:val="22"/>
                <w:szCs w:val="22"/>
              </w:rPr>
              <w:t>(отметка</w:t>
            </w:r>
            <w:proofErr w:type="gramEnd"/>
          </w:p>
          <w:p w:rsidR="00367F56" w:rsidRPr="00151295" w:rsidRDefault="00367F56" w:rsidP="003A167B">
            <w:pPr>
              <w:keepNext/>
              <w:ind w:hanging="391"/>
              <w:jc w:val="center"/>
              <w:outlineLvl w:val="3"/>
              <w:rPr>
                <w:rFonts w:eastAsia="Arial Unicode MS"/>
              </w:rPr>
            </w:pPr>
            <w:r w:rsidRPr="0021050F">
              <w:rPr>
                <w:sz w:val="22"/>
                <w:szCs w:val="22"/>
              </w:rPr>
              <w:t>о представлении документа</w:t>
            </w:r>
            <w:r>
              <w:rPr>
                <w:sz w:val="22"/>
                <w:szCs w:val="22"/>
              </w:rPr>
              <w:t xml:space="preserve"> </w:t>
            </w:r>
            <w:r w:rsidRPr="0021050F">
              <w:rPr>
                <w:sz w:val="22"/>
                <w:szCs w:val="22"/>
              </w:rPr>
              <w:t>в машиночита</w:t>
            </w:r>
            <w:r w:rsidRPr="0021050F">
              <w:rPr>
                <w:sz w:val="22"/>
                <w:szCs w:val="22"/>
              </w:rPr>
              <w:lastRenderedPageBreak/>
              <w:t>емом виде)</w:t>
            </w: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Pr>
                <w:sz w:val="22"/>
                <w:szCs w:val="22"/>
              </w:rPr>
              <w:lastRenderedPageBreak/>
              <w:t>6</w:t>
            </w:r>
            <w:r w:rsidRPr="00151295">
              <w:rPr>
                <w:sz w:val="22"/>
                <w:szCs w:val="22"/>
              </w:rPr>
              <w:t>.</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ind w:left="96"/>
              <w:jc w:val="both"/>
            </w:pPr>
            <w:r w:rsidRPr="00151295">
              <w:rPr>
                <w:sz w:val="22"/>
                <w:szCs w:val="22"/>
              </w:rPr>
              <w:t>Список лиц, осуществлявших сбор подписей избир</w:t>
            </w:r>
            <w:r>
              <w:rPr>
                <w:sz w:val="22"/>
                <w:szCs w:val="22"/>
              </w:rPr>
              <w:t xml:space="preserve">ателей </w:t>
            </w:r>
            <w:r w:rsidRPr="00151295">
              <w:rPr>
                <w:sz w:val="22"/>
                <w:szCs w:val="22"/>
              </w:rPr>
              <w:t>(нотариально удостоверенный):</w:t>
            </w:r>
          </w:p>
          <w:p w:rsidR="00367F56" w:rsidRPr="00151295" w:rsidRDefault="00367F56" w:rsidP="005B4CD8">
            <w:pPr>
              <w:ind w:left="96"/>
              <w:jc w:val="both"/>
            </w:pPr>
            <w:r w:rsidRPr="00151295">
              <w:rPr>
                <w:sz w:val="22"/>
                <w:szCs w:val="22"/>
              </w:rPr>
              <w:t>на бумажном носителе,</w:t>
            </w:r>
          </w:p>
          <w:p w:rsidR="00367F56" w:rsidRDefault="00367F56" w:rsidP="005B4CD8">
            <w:pPr>
              <w:ind w:left="96"/>
              <w:jc w:val="both"/>
            </w:pPr>
          </w:p>
          <w:p w:rsidR="00367F56" w:rsidRPr="00151295" w:rsidRDefault="00367F56" w:rsidP="005B4CD8">
            <w:pPr>
              <w:ind w:left="96"/>
              <w:jc w:val="both"/>
            </w:pPr>
            <w:r w:rsidRPr="00151295">
              <w:rPr>
                <w:sz w:val="22"/>
                <w:szCs w:val="22"/>
              </w:rPr>
              <w:t>в машиночитаемом виде</w:t>
            </w:r>
          </w:p>
          <w:p w:rsidR="00367F56" w:rsidRDefault="00367F56" w:rsidP="005B4CD8">
            <w:pPr>
              <w:ind w:left="96"/>
              <w:jc w:val="both"/>
              <w:rPr>
                <w:i/>
              </w:rPr>
            </w:pPr>
          </w:p>
          <w:p w:rsidR="00367F56" w:rsidRPr="00151295" w:rsidRDefault="00367F56" w:rsidP="005B4CD8">
            <w:pPr>
              <w:ind w:left="96"/>
              <w:jc w:val="both"/>
              <w:rPr>
                <w:b/>
                <w:i/>
                <w:sz w:val="20"/>
                <w:szCs w:val="20"/>
              </w:rPr>
            </w:pPr>
            <w:r w:rsidRPr="00151295">
              <w:rPr>
                <w:i/>
                <w:sz w:val="22"/>
                <w:szCs w:val="22"/>
              </w:rPr>
              <w:t>(данный документ не представляется, если все подписи были собраны самим кандидатом)</w:t>
            </w:r>
          </w:p>
        </w:tc>
        <w:tc>
          <w:tcPr>
            <w:tcW w:w="1417" w:type="dxa"/>
            <w:tcBorders>
              <w:top w:val="single" w:sz="4" w:space="0" w:color="auto"/>
              <w:left w:val="single" w:sz="4" w:space="0" w:color="auto"/>
              <w:bottom w:val="single" w:sz="4" w:space="0" w:color="auto"/>
              <w:right w:val="single" w:sz="4" w:space="0" w:color="auto"/>
            </w:tcBorders>
          </w:tcPr>
          <w:p w:rsidR="00367F56" w:rsidRPr="0021050F" w:rsidRDefault="00367F56" w:rsidP="003A167B">
            <w:pPr>
              <w:keepNext/>
              <w:widowControl w:val="0"/>
              <w:autoSpaceDE w:val="0"/>
              <w:autoSpaceDN w:val="0"/>
              <w:adjustRightInd w:val="0"/>
              <w:ind w:hanging="391"/>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3A167B">
            <w:pPr>
              <w:keepNext/>
              <w:widowControl w:val="0"/>
              <w:autoSpaceDE w:val="0"/>
              <w:autoSpaceDN w:val="0"/>
              <w:adjustRightInd w:val="0"/>
              <w:ind w:hanging="391"/>
              <w:jc w:val="center"/>
            </w:pPr>
            <w:r w:rsidRPr="0021050F">
              <w:rPr>
                <w:sz w:val="22"/>
                <w:szCs w:val="22"/>
              </w:rPr>
              <w:t>в 1 экз.</w:t>
            </w:r>
          </w:p>
          <w:p w:rsidR="00367F56" w:rsidRPr="0021050F" w:rsidRDefault="00367F56" w:rsidP="003A167B">
            <w:pPr>
              <w:widowControl w:val="0"/>
              <w:autoSpaceDE w:val="0"/>
              <w:autoSpaceDN w:val="0"/>
              <w:adjustRightInd w:val="0"/>
              <w:ind w:hanging="391"/>
              <w:jc w:val="center"/>
            </w:pPr>
          </w:p>
          <w:p w:rsidR="00367F56" w:rsidRPr="0021050F" w:rsidRDefault="00367F56" w:rsidP="003A167B">
            <w:pPr>
              <w:widowControl w:val="0"/>
              <w:autoSpaceDE w:val="0"/>
              <w:autoSpaceDN w:val="0"/>
              <w:adjustRightInd w:val="0"/>
              <w:ind w:hanging="391"/>
              <w:jc w:val="center"/>
            </w:pPr>
            <w:r w:rsidRPr="0021050F">
              <w:rPr>
                <w:sz w:val="22"/>
                <w:szCs w:val="22"/>
              </w:rPr>
              <w:t>__________</w:t>
            </w:r>
          </w:p>
          <w:p w:rsidR="00367F56" w:rsidRPr="0021050F" w:rsidRDefault="00367F56" w:rsidP="003A167B">
            <w:pPr>
              <w:pStyle w:val="4"/>
              <w:spacing w:before="0" w:after="0"/>
              <w:ind w:hanging="391"/>
              <w:jc w:val="center"/>
              <w:rPr>
                <w:rFonts w:ascii="Times New Roman" w:hAnsi="Times New Roman"/>
                <w:b w:val="0"/>
                <w:bCs w:val="0"/>
                <w:sz w:val="22"/>
                <w:szCs w:val="22"/>
              </w:rPr>
            </w:pPr>
            <w:proofErr w:type="gramStart"/>
            <w:r w:rsidRPr="0021050F">
              <w:rPr>
                <w:rFonts w:ascii="Times New Roman" w:hAnsi="Times New Roman"/>
                <w:b w:val="0"/>
                <w:bCs w:val="0"/>
                <w:sz w:val="22"/>
                <w:szCs w:val="22"/>
              </w:rPr>
              <w:t>(отметка</w:t>
            </w:r>
            <w:proofErr w:type="gramEnd"/>
          </w:p>
          <w:p w:rsidR="00367F56" w:rsidRPr="00151295" w:rsidRDefault="00367F56" w:rsidP="003A167B">
            <w:pPr>
              <w:keepNext/>
              <w:ind w:hanging="391"/>
              <w:jc w:val="center"/>
              <w:outlineLvl w:val="3"/>
              <w:rPr>
                <w:rFonts w:eastAsia="Arial Unicode MS"/>
                <w:sz w:val="16"/>
                <w:szCs w:val="16"/>
              </w:rPr>
            </w:pPr>
            <w:r w:rsidRPr="0021050F">
              <w:rPr>
                <w:sz w:val="22"/>
                <w:szCs w:val="22"/>
              </w:rPr>
              <w:t>о представлении документа</w:t>
            </w:r>
            <w:r>
              <w:rPr>
                <w:sz w:val="22"/>
                <w:szCs w:val="22"/>
              </w:rPr>
              <w:t xml:space="preserve"> </w:t>
            </w:r>
            <w:r w:rsidRPr="0021050F">
              <w:rPr>
                <w:sz w:val="22"/>
                <w:szCs w:val="22"/>
              </w:rPr>
              <w:t>в машиночитаемом виде)</w:t>
            </w:r>
          </w:p>
        </w:tc>
      </w:tr>
      <w:tr w:rsidR="00367F56" w:rsidRPr="00151295" w:rsidTr="003A167B">
        <w:tc>
          <w:tcPr>
            <w:tcW w:w="9747" w:type="dxa"/>
            <w:gridSpan w:val="3"/>
            <w:tcBorders>
              <w:top w:val="single" w:sz="4" w:space="0" w:color="auto"/>
              <w:left w:val="single" w:sz="4" w:space="0" w:color="auto"/>
              <w:bottom w:val="single" w:sz="4" w:space="0" w:color="auto"/>
              <w:right w:val="single" w:sz="4" w:space="0" w:color="auto"/>
            </w:tcBorders>
          </w:tcPr>
          <w:p w:rsidR="00367F56" w:rsidRPr="00151295" w:rsidRDefault="00367F56" w:rsidP="003A167B">
            <w:pPr>
              <w:keepNext/>
              <w:ind w:hanging="391"/>
              <w:jc w:val="center"/>
              <w:outlineLvl w:val="3"/>
              <w:rPr>
                <w:rFonts w:eastAsia="Arial Unicode MS"/>
              </w:rPr>
            </w:pPr>
            <w:r w:rsidRPr="00151295">
              <w:rPr>
                <w:rFonts w:eastAsia="Arial Unicode MS"/>
                <w:b/>
                <w:sz w:val="22"/>
                <w:szCs w:val="22"/>
              </w:rPr>
              <w:t>Документы для подготовки информационного плаката о кандидатах:</w:t>
            </w:r>
          </w:p>
          <w:p w:rsidR="00367F56" w:rsidRPr="00151295" w:rsidRDefault="00367F56" w:rsidP="003A167B">
            <w:pPr>
              <w:keepNext/>
              <w:ind w:hanging="391"/>
              <w:jc w:val="center"/>
              <w:outlineLvl w:val="3"/>
              <w:rPr>
                <w:rFonts w:eastAsia="Arial Unicode MS"/>
                <w:sz w:val="16"/>
                <w:szCs w:val="16"/>
              </w:rPr>
            </w:pP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Pr>
                <w:sz w:val="22"/>
                <w:szCs w:val="22"/>
              </w:rPr>
              <w:t>7</w:t>
            </w:r>
            <w:r w:rsidRPr="00151295">
              <w:rPr>
                <w:sz w:val="22"/>
                <w:szCs w:val="22"/>
              </w:rPr>
              <w:t>.</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ind w:left="96"/>
              <w:jc w:val="both"/>
            </w:pPr>
            <w:r w:rsidRPr="00151295">
              <w:rPr>
                <w:sz w:val="22"/>
                <w:szCs w:val="22"/>
              </w:rPr>
              <w:t>Биографические данные кандидата на бумажном носителе в печатном и машиночитаемом виде</w:t>
            </w:r>
          </w:p>
          <w:p w:rsidR="00367F56" w:rsidRPr="00151295" w:rsidRDefault="00367F56" w:rsidP="005B4CD8">
            <w:pPr>
              <w:ind w:left="96"/>
              <w:jc w:val="both"/>
            </w:pPr>
          </w:p>
        </w:tc>
        <w:tc>
          <w:tcPr>
            <w:tcW w:w="1417" w:type="dxa"/>
            <w:tcBorders>
              <w:top w:val="single" w:sz="4" w:space="0" w:color="auto"/>
              <w:left w:val="single" w:sz="4" w:space="0" w:color="auto"/>
              <w:bottom w:val="single" w:sz="4" w:space="0" w:color="auto"/>
              <w:right w:val="single" w:sz="4" w:space="0" w:color="auto"/>
            </w:tcBorders>
          </w:tcPr>
          <w:p w:rsidR="00367F56" w:rsidRPr="0021050F" w:rsidRDefault="00367F56" w:rsidP="003A167B">
            <w:pPr>
              <w:keepNext/>
              <w:widowControl w:val="0"/>
              <w:autoSpaceDE w:val="0"/>
              <w:autoSpaceDN w:val="0"/>
              <w:adjustRightInd w:val="0"/>
              <w:ind w:hanging="391"/>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3A167B">
            <w:pPr>
              <w:keepNext/>
              <w:widowControl w:val="0"/>
              <w:autoSpaceDE w:val="0"/>
              <w:autoSpaceDN w:val="0"/>
              <w:adjustRightInd w:val="0"/>
              <w:ind w:hanging="391"/>
              <w:jc w:val="center"/>
            </w:pPr>
            <w:r w:rsidRPr="0021050F">
              <w:rPr>
                <w:sz w:val="22"/>
                <w:szCs w:val="22"/>
              </w:rPr>
              <w:t>в 1 экз.</w:t>
            </w:r>
          </w:p>
          <w:p w:rsidR="00367F56" w:rsidRPr="0021050F" w:rsidRDefault="00367F56" w:rsidP="003A167B">
            <w:pPr>
              <w:widowControl w:val="0"/>
              <w:autoSpaceDE w:val="0"/>
              <w:autoSpaceDN w:val="0"/>
              <w:adjustRightInd w:val="0"/>
              <w:ind w:hanging="391"/>
              <w:jc w:val="center"/>
            </w:pPr>
          </w:p>
          <w:p w:rsidR="00367F56" w:rsidRPr="0021050F" w:rsidRDefault="00367F56" w:rsidP="003A167B">
            <w:pPr>
              <w:widowControl w:val="0"/>
              <w:autoSpaceDE w:val="0"/>
              <w:autoSpaceDN w:val="0"/>
              <w:adjustRightInd w:val="0"/>
              <w:ind w:hanging="391"/>
              <w:jc w:val="center"/>
            </w:pPr>
            <w:r w:rsidRPr="0021050F">
              <w:rPr>
                <w:sz w:val="22"/>
                <w:szCs w:val="22"/>
              </w:rPr>
              <w:t>__________</w:t>
            </w:r>
          </w:p>
          <w:p w:rsidR="00367F56" w:rsidRPr="0021050F" w:rsidRDefault="00367F56" w:rsidP="003A167B">
            <w:pPr>
              <w:pStyle w:val="4"/>
              <w:spacing w:before="0" w:after="0"/>
              <w:ind w:hanging="391"/>
              <w:jc w:val="center"/>
              <w:rPr>
                <w:rFonts w:ascii="Times New Roman" w:hAnsi="Times New Roman"/>
                <w:b w:val="0"/>
                <w:bCs w:val="0"/>
                <w:sz w:val="22"/>
                <w:szCs w:val="22"/>
              </w:rPr>
            </w:pPr>
            <w:proofErr w:type="gramStart"/>
            <w:r w:rsidRPr="0021050F">
              <w:rPr>
                <w:rFonts w:ascii="Times New Roman" w:hAnsi="Times New Roman"/>
                <w:b w:val="0"/>
                <w:bCs w:val="0"/>
                <w:sz w:val="22"/>
                <w:szCs w:val="22"/>
              </w:rPr>
              <w:t>(отметка</w:t>
            </w:r>
            <w:proofErr w:type="gramEnd"/>
          </w:p>
          <w:p w:rsidR="00367F56" w:rsidRPr="00151295" w:rsidRDefault="00367F56" w:rsidP="003A167B">
            <w:pPr>
              <w:keepNext/>
              <w:ind w:hanging="391"/>
              <w:jc w:val="center"/>
              <w:outlineLvl w:val="3"/>
              <w:rPr>
                <w:rFonts w:eastAsia="Arial Unicode MS"/>
              </w:rPr>
            </w:pPr>
            <w:r w:rsidRPr="0021050F">
              <w:rPr>
                <w:sz w:val="22"/>
                <w:szCs w:val="22"/>
              </w:rPr>
              <w:t>о представлении документа</w:t>
            </w:r>
            <w:r>
              <w:rPr>
                <w:sz w:val="22"/>
                <w:szCs w:val="22"/>
              </w:rPr>
              <w:t xml:space="preserve"> </w:t>
            </w:r>
            <w:r w:rsidRPr="0021050F">
              <w:rPr>
                <w:sz w:val="22"/>
                <w:szCs w:val="22"/>
              </w:rPr>
              <w:t>в машиночитаемом виде)</w:t>
            </w:r>
          </w:p>
        </w:tc>
      </w:tr>
      <w:tr w:rsidR="00367F56" w:rsidRPr="00151295" w:rsidTr="003A167B">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ind w:hanging="391"/>
              <w:jc w:val="center"/>
            </w:pPr>
            <w:r>
              <w:rPr>
                <w:sz w:val="22"/>
                <w:szCs w:val="22"/>
              </w:rPr>
              <w:t>8</w:t>
            </w:r>
            <w:r w:rsidRPr="00151295">
              <w:rPr>
                <w:sz w:val="22"/>
                <w:szCs w:val="22"/>
              </w:rPr>
              <w:t>.</w:t>
            </w:r>
          </w:p>
        </w:tc>
        <w:tc>
          <w:tcPr>
            <w:tcW w:w="7682"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ind w:left="96"/>
              <w:jc w:val="both"/>
            </w:pPr>
            <w:r w:rsidRPr="00151295">
              <w:rPr>
                <w:sz w:val="22"/>
                <w:szCs w:val="22"/>
              </w:rPr>
              <w:t xml:space="preserve">     О</w:t>
            </w:r>
            <w:r w:rsidRPr="00151295">
              <w:rPr>
                <w:spacing w:val="-8"/>
                <w:sz w:val="22"/>
                <w:szCs w:val="22"/>
              </w:rPr>
              <w:t xml:space="preserve">дна цветная фотография кандидата на светло-сером однотонном фоне </w:t>
            </w:r>
            <w:r w:rsidRPr="00151295">
              <w:rPr>
                <w:sz w:val="22"/>
                <w:szCs w:val="22"/>
              </w:rPr>
              <w:t xml:space="preserve">на глянцевой или </w:t>
            </w:r>
            <w:r w:rsidRPr="00151295">
              <w:rPr>
                <w:spacing w:val="-8"/>
                <w:sz w:val="22"/>
                <w:szCs w:val="22"/>
              </w:rPr>
              <w:t>матовой бумаге, размером  9х12 см,</w:t>
            </w:r>
            <w:r w:rsidRPr="00151295">
              <w:rPr>
                <w:sz w:val="22"/>
                <w:szCs w:val="22"/>
              </w:rPr>
              <w:t xml:space="preserve"> без уголка </w:t>
            </w:r>
            <w:r w:rsidRPr="00151295">
              <w:rPr>
                <w:i/>
                <w:iCs/>
                <w:sz w:val="22"/>
                <w:szCs w:val="22"/>
              </w:rPr>
              <w:t>(на</w:t>
            </w:r>
            <w:r w:rsidRPr="00151295">
              <w:rPr>
                <w:i/>
                <w:sz w:val="22"/>
                <w:szCs w:val="22"/>
              </w:rPr>
              <w:t xml:space="preserve">  фотографии с оборотной стороны указываются фамилия и инициалы кандидата)</w:t>
            </w:r>
            <w:r w:rsidRPr="00151295">
              <w:rPr>
                <w:sz w:val="22"/>
                <w:szCs w:val="22"/>
              </w:rPr>
              <w:t xml:space="preserve">, в </w:t>
            </w:r>
            <w:proofErr w:type="spellStart"/>
            <w:r w:rsidRPr="00151295">
              <w:rPr>
                <w:sz w:val="22"/>
                <w:szCs w:val="22"/>
              </w:rPr>
              <w:t>т.ч</w:t>
            </w:r>
            <w:proofErr w:type="spellEnd"/>
            <w:r w:rsidRPr="00151295">
              <w:rPr>
                <w:sz w:val="22"/>
                <w:szCs w:val="22"/>
              </w:rPr>
              <w:t xml:space="preserve">. на электронном носителе </w:t>
            </w:r>
          </w:p>
          <w:p w:rsidR="00367F56" w:rsidRPr="00151295" w:rsidRDefault="00367F56" w:rsidP="005B4CD8">
            <w:pPr>
              <w:ind w:left="96"/>
              <w:jc w:val="both"/>
            </w:pPr>
          </w:p>
        </w:tc>
        <w:tc>
          <w:tcPr>
            <w:tcW w:w="1417" w:type="dxa"/>
            <w:tcBorders>
              <w:top w:val="single" w:sz="4" w:space="0" w:color="auto"/>
              <w:left w:val="single" w:sz="4" w:space="0" w:color="auto"/>
              <w:bottom w:val="single" w:sz="4" w:space="0" w:color="auto"/>
              <w:right w:val="single" w:sz="4" w:space="0" w:color="auto"/>
            </w:tcBorders>
          </w:tcPr>
          <w:p w:rsidR="00367F56" w:rsidRPr="00151295" w:rsidRDefault="00367F56" w:rsidP="003A167B">
            <w:pPr>
              <w:keepNext/>
              <w:ind w:hanging="391"/>
              <w:outlineLvl w:val="3"/>
              <w:rPr>
                <w:rFonts w:eastAsia="Arial Unicode MS"/>
              </w:rPr>
            </w:pPr>
          </w:p>
        </w:tc>
      </w:tr>
    </w:tbl>
    <w:p w:rsidR="00367F56" w:rsidRPr="00A27916" w:rsidRDefault="00367F56" w:rsidP="00367F56">
      <w:pPr>
        <w:widowControl w:val="0"/>
        <w:spacing w:line="276" w:lineRule="auto"/>
        <w:ind w:firstLine="709"/>
        <w:jc w:val="both"/>
      </w:pPr>
      <w:r w:rsidRPr="00A27916">
        <w:t xml:space="preserve">Иных документов в </w:t>
      </w:r>
      <w:r>
        <w:t>территориальную</w:t>
      </w:r>
      <w:r w:rsidRPr="00B77292">
        <w:t xml:space="preserve"> избирательн</w:t>
      </w:r>
      <w:r>
        <w:t>ую</w:t>
      </w:r>
      <w:r w:rsidRPr="00B77292">
        <w:t xml:space="preserve"> комисси</w:t>
      </w:r>
      <w:r>
        <w:t>ю</w:t>
      </w:r>
      <w:r w:rsidRPr="00B77292">
        <w:t xml:space="preserve"> с полномочиями окружной избирательной комиссии</w:t>
      </w:r>
      <w:r w:rsidRPr="00A27916">
        <w:t xml:space="preserve"> не представлено.</w:t>
      </w:r>
    </w:p>
    <w:p w:rsidR="00367F56" w:rsidRPr="00151295" w:rsidRDefault="00367F56" w:rsidP="00367F56">
      <w:pPr>
        <w:widowControl w:val="0"/>
        <w:ind w:firstLine="709"/>
        <w:jc w:val="both"/>
        <w:outlineLvl w:val="4"/>
        <w:rPr>
          <w:rFonts w:eastAsia="Arial Unicode MS"/>
        </w:rPr>
      </w:pPr>
      <w:r w:rsidRPr="00151295">
        <w:rPr>
          <w:rFonts w:eastAsia="Arial Unicode MS"/>
        </w:rPr>
        <w:t>Настоящее подтверждение составлено в двух экземплярах, по одному для избирательной комиссии и для кандидата.</w:t>
      </w:r>
    </w:p>
    <w:p w:rsidR="00367F56" w:rsidRPr="00151295" w:rsidRDefault="00367F56" w:rsidP="00367F56">
      <w:pPr>
        <w:ind w:right="142" w:firstLine="709"/>
        <w:jc w:val="both"/>
        <w:rPr>
          <w:sz w:val="28"/>
          <w:szCs w:val="28"/>
        </w:rPr>
      </w:pPr>
      <w:r w:rsidRPr="00151295">
        <w:t>Территориальная избирательная комиссия с полномочиями окружной избирательной комиссии извещает кандидата  ______</w:t>
      </w:r>
      <w:r>
        <w:t>___</w:t>
      </w:r>
      <w:r w:rsidRPr="00151295">
        <w:t>______________________________________________</w:t>
      </w:r>
    </w:p>
    <w:p w:rsidR="00367F56" w:rsidRPr="00151295" w:rsidRDefault="00367F56" w:rsidP="00367F56">
      <w:pPr>
        <w:ind w:right="140" w:firstLine="709"/>
        <w:jc w:val="both"/>
        <w:rPr>
          <w:i/>
          <w:sz w:val="18"/>
          <w:szCs w:val="18"/>
        </w:rPr>
      </w:pPr>
      <w:r w:rsidRPr="00151295">
        <w:rPr>
          <w:vertAlign w:val="superscript"/>
        </w:rPr>
        <w:t xml:space="preserve">                                                                                   </w:t>
      </w:r>
      <w:r w:rsidRPr="00151295">
        <w:rPr>
          <w:i/>
          <w:sz w:val="18"/>
          <w:szCs w:val="18"/>
        </w:rPr>
        <w:t>(фамилия, инициалы)</w:t>
      </w:r>
    </w:p>
    <w:p w:rsidR="00367F56" w:rsidRPr="00151295" w:rsidRDefault="00367F56" w:rsidP="00367F56">
      <w:pPr>
        <w:ind w:right="140"/>
        <w:jc w:val="both"/>
      </w:pPr>
      <w:r w:rsidRPr="00151295">
        <w:t xml:space="preserve">о том, что проверка подписей избирателей, собранных в поддержку выдвижения кандидата </w:t>
      </w:r>
      <w:r>
        <w:br/>
      </w:r>
      <w:r w:rsidRPr="00151295">
        <w:t>и представленных в ТИК с полномочиями ОИК, будет проводиться в помещении территориальной избирательной комиссии в период с ______ по _______ 20</w:t>
      </w:r>
      <w:r>
        <w:t>21</w:t>
      </w:r>
      <w:r w:rsidRPr="00151295">
        <w:t xml:space="preserve"> года с ___ часов в рабочие дни и с ________ часов в выходные дни по адресу: _____</w:t>
      </w:r>
      <w:r>
        <w:t>_____________________</w:t>
      </w:r>
      <w:r w:rsidRPr="00151295">
        <w:t>.</w:t>
      </w:r>
    </w:p>
    <w:p w:rsidR="00367F56" w:rsidRPr="00151295" w:rsidRDefault="00367F56" w:rsidP="00367F56">
      <w:pPr>
        <w:spacing w:line="360" w:lineRule="auto"/>
        <w:rPr>
          <w:sz w:val="16"/>
          <w:szCs w:val="16"/>
        </w:rPr>
      </w:pPr>
    </w:p>
    <w:p w:rsidR="00367F56" w:rsidRPr="00151295" w:rsidRDefault="00367F56" w:rsidP="00367F56">
      <w:pPr>
        <w:widowControl w:val="0"/>
        <w:jc w:val="both"/>
        <w:outlineLvl w:val="4"/>
        <w:rPr>
          <w:iCs/>
          <w:sz w:val="20"/>
        </w:rPr>
      </w:pPr>
      <w:r w:rsidRPr="00151295">
        <w:rPr>
          <w:rFonts w:eastAsia="Arial Unicode MS"/>
          <w:b/>
          <w:i/>
          <w:sz w:val="28"/>
          <w:szCs w:val="28"/>
        </w:rPr>
        <w:t xml:space="preserve"> </w:t>
      </w:r>
    </w:p>
    <w:p w:rsidR="00367F56" w:rsidRPr="00151295" w:rsidRDefault="00367F56" w:rsidP="00367F56">
      <w:pPr>
        <w:widowControl w:val="0"/>
        <w:rPr>
          <w:i/>
        </w:rPr>
      </w:pPr>
    </w:p>
    <w:tbl>
      <w:tblPr>
        <w:tblW w:w="0" w:type="auto"/>
        <w:tblLook w:val="04A0" w:firstRow="1" w:lastRow="0" w:firstColumn="1" w:lastColumn="0" w:noHBand="0" w:noVBand="1"/>
      </w:tblPr>
      <w:tblGrid>
        <w:gridCol w:w="2580"/>
        <w:gridCol w:w="3198"/>
        <w:gridCol w:w="3716"/>
      </w:tblGrid>
      <w:tr w:rsidR="00367F56" w:rsidRPr="00151295" w:rsidTr="00367F56">
        <w:trPr>
          <w:trHeight w:val="376"/>
        </w:trPr>
        <w:tc>
          <w:tcPr>
            <w:tcW w:w="2580" w:type="dxa"/>
          </w:tcPr>
          <w:p w:rsidR="00367F56" w:rsidRPr="00151295" w:rsidRDefault="00367F56" w:rsidP="00367F56">
            <w:pPr>
              <w:widowControl w:val="0"/>
              <w:outlineLvl w:val="4"/>
              <w:rPr>
                <w:rFonts w:eastAsia="Arial Unicode MS"/>
              </w:rPr>
            </w:pPr>
            <w:r w:rsidRPr="00151295">
              <w:rPr>
                <w:rFonts w:eastAsia="Arial Unicode MS"/>
                <w:sz w:val="22"/>
                <w:szCs w:val="22"/>
              </w:rPr>
              <w:t>Кандидат</w:t>
            </w:r>
          </w:p>
          <w:p w:rsidR="00367F56" w:rsidRPr="00151295" w:rsidRDefault="00367F56" w:rsidP="00367F56">
            <w:pPr>
              <w:widowControl w:val="0"/>
              <w:outlineLvl w:val="4"/>
              <w:rPr>
                <w:rFonts w:eastAsia="Arial Unicode MS"/>
              </w:rPr>
            </w:pPr>
          </w:p>
          <w:p w:rsidR="00367F56" w:rsidRPr="00151295" w:rsidRDefault="00367F56" w:rsidP="00367F56">
            <w:pPr>
              <w:widowControl w:val="0"/>
            </w:pPr>
          </w:p>
        </w:tc>
        <w:tc>
          <w:tcPr>
            <w:tcW w:w="3198" w:type="dxa"/>
          </w:tcPr>
          <w:p w:rsidR="00367F56" w:rsidRPr="00151295" w:rsidRDefault="00367F56" w:rsidP="00367F56">
            <w:pPr>
              <w:widowControl w:val="0"/>
              <w:jc w:val="center"/>
              <w:outlineLvl w:val="4"/>
              <w:rPr>
                <w:rFonts w:eastAsia="Arial Unicode MS"/>
                <w:sz w:val="28"/>
                <w:szCs w:val="20"/>
              </w:rPr>
            </w:pPr>
            <w:r w:rsidRPr="00151295">
              <w:rPr>
                <w:rFonts w:eastAsia="Arial Unicode MS"/>
                <w:sz w:val="28"/>
                <w:szCs w:val="20"/>
              </w:rPr>
              <w:t>___________</w:t>
            </w:r>
          </w:p>
          <w:p w:rsidR="00367F56" w:rsidRPr="00151295" w:rsidRDefault="00367F56" w:rsidP="00367F56">
            <w:pPr>
              <w:widowControl w:val="0"/>
              <w:jc w:val="center"/>
              <w:outlineLvl w:val="4"/>
              <w:rPr>
                <w:rFonts w:eastAsia="Arial Unicode MS"/>
                <w:sz w:val="28"/>
                <w:szCs w:val="20"/>
              </w:rPr>
            </w:pPr>
            <w:r w:rsidRPr="00151295">
              <w:rPr>
                <w:rFonts w:eastAsia="Arial Unicode MS"/>
                <w:i/>
                <w:iCs/>
                <w:sz w:val="18"/>
                <w:szCs w:val="20"/>
              </w:rPr>
              <w:t>(подпись)</w:t>
            </w:r>
          </w:p>
        </w:tc>
        <w:tc>
          <w:tcPr>
            <w:tcW w:w="3716" w:type="dxa"/>
          </w:tcPr>
          <w:p w:rsidR="00367F56" w:rsidRPr="00151295" w:rsidRDefault="00367F56" w:rsidP="00367F56">
            <w:pPr>
              <w:widowControl w:val="0"/>
              <w:outlineLvl w:val="4"/>
              <w:rPr>
                <w:rFonts w:eastAsia="Arial Unicode MS"/>
                <w:sz w:val="28"/>
                <w:szCs w:val="20"/>
              </w:rPr>
            </w:pPr>
            <w:r w:rsidRPr="00151295">
              <w:rPr>
                <w:rFonts w:eastAsia="Arial Unicode MS"/>
                <w:sz w:val="28"/>
                <w:szCs w:val="20"/>
              </w:rPr>
              <w:t>_________________________</w:t>
            </w:r>
          </w:p>
          <w:p w:rsidR="00367F56" w:rsidRPr="00151295" w:rsidRDefault="00367F56" w:rsidP="00367F56">
            <w:pPr>
              <w:widowControl w:val="0"/>
              <w:outlineLvl w:val="4"/>
              <w:rPr>
                <w:rFonts w:eastAsia="Arial Unicode MS"/>
                <w:sz w:val="28"/>
                <w:szCs w:val="20"/>
              </w:rPr>
            </w:pPr>
            <w:r w:rsidRPr="00151295">
              <w:rPr>
                <w:rFonts w:eastAsia="Arial Unicode MS"/>
                <w:i/>
                <w:iCs/>
                <w:sz w:val="18"/>
                <w:szCs w:val="20"/>
              </w:rPr>
              <w:t xml:space="preserve">     (фамилия, имя, отчество кандидата либо иного лица, представившего документы)</w:t>
            </w:r>
          </w:p>
        </w:tc>
      </w:tr>
      <w:tr w:rsidR="00367F56" w:rsidRPr="00151295" w:rsidTr="00367F56">
        <w:tc>
          <w:tcPr>
            <w:tcW w:w="2580" w:type="dxa"/>
          </w:tcPr>
          <w:p w:rsidR="00367F56" w:rsidRPr="00151295" w:rsidRDefault="00367F56" w:rsidP="00367F56">
            <w:pPr>
              <w:widowControl w:val="0"/>
              <w:outlineLvl w:val="4"/>
              <w:rPr>
                <w:rFonts w:eastAsia="Arial Unicode MS"/>
              </w:rPr>
            </w:pPr>
          </w:p>
        </w:tc>
        <w:tc>
          <w:tcPr>
            <w:tcW w:w="3198" w:type="dxa"/>
          </w:tcPr>
          <w:p w:rsidR="00367F56" w:rsidRPr="00151295" w:rsidRDefault="00367F56" w:rsidP="00367F56">
            <w:pPr>
              <w:widowControl w:val="0"/>
              <w:jc w:val="center"/>
              <w:outlineLvl w:val="4"/>
              <w:rPr>
                <w:rFonts w:eastAsia="Arial Unicode MS"/>
                <w:i/>
                <w:iCs/>
                <w:sz w:val="18"/>
                <w:szCs w:val="20"/>
              </w:rPr>
            </w:pPr>
          </w:p>
        </w:tc>
        <w:tc>
          <w:tcPr>
            <w:tcW w:w="3716" w:type="dxa"/>
          </w:tcPr>
          <w:p w:rsidR="00367F56" w:rsidRPr="00151295" w:rsidRDefault="00367F56" w:rsidP="00367F56">
            <w:pPr>
              <w:widowControl w:val="0"/>
              <w:jc w:val="center"/>
              <w:outlineLvl w:val="4"/>
              <w:rPr>
                <w:rFonts w:eastAsia="Arial Unicode MS"/>
                <w:i/>
                <w:iCs/>
                <w:sz w:val="18"/>
                <w:szCs w:val="20"/>
              </w:rPr>
            </w:pPr>
          </w:p>
        </w:tc>
      </w:tr>
      <w:tr w:rsidR="00367F56" w:rsidRPr="00151295" w:rsidTr="00367F56">
        <w:tc>
          <w:tcPr>
            <w:tcW w:w="2580" w:type="dxa"/>
          </w:tcPr>
          <w:p w:rsidR="00367F56" w:rsidRDefault="00367F56" w:rsidP="00367F56">
            <w:pPr>
              <w:widowControl w:val="0"/>
              <w:outlineLvl w:val="4"/>
            </w:pPr>
            <w:r w:rsidRPr="00151295">
              <w:rPr>
                <w:rFonts w:eastAsia="Arial Unicode MS"/>
                <w:sz w:val="22"/>
                <w:szCs w:val="22"/>
              </w:rPr>
              <w:t xml:space="preserve">Член (члены) </w:t>
            </w:r>
            <w:r>
              <w:rPr>
                <w:rFonts w:eastAsia="Arial Unicode MS"/>
                <w:sz w:val="22"/>
                <w:szCs w:val="22"/>
              </w:rPr>
              <w:t>Р</w:t>
            </w:r>
            <w:r w:rsidRPr="00151295">
              <w:rPr>
                <w:rFonts w:eastAsia="Arial Unicode MS"/>
                <w:sz w:val="22"/>
                <w:szCs w:val="22"/>
              </w:rPr>
              <w:t>абочей группы</w:t>
            </w:r>
            <w:r w:rsidRPr="00151295">
              <w:t xml:space="preserve">                                </w:t>
            </w:r>
          </w:p>
          <w:p w:rsidR="00367F56" w:rsidRDefault="00367F56" w:rsidP="00367F56">
            <w:pPr>
              <w:widowControl w:val="0"/>
              <w:outlineLvl w:val="4"/>
            </w:pPr>
          </w:p>
          <w:p w:rsidR="00367F56" w:rsidRPr="00151295" w:rsidRDefault="00367F56" w:rsidP="00367F56">
            <w:pPr>
              <w:widowControl w:val="0"/>
              <w:outlineLvl w:val="4"/>
              <w:rPr>
                <w:b/>
              </w:rPr>
            </w:pPr>
            <w:r w:rsidRPr="00151295">
              <w:rPr>
                <w:b/>
              </w:rPr>
              <w:t>МП</w:t>
            </w:r>
          </w:p>
        </w:tc>
        <w:tc>
          <w:tcPr>
            <w:tcW w:w="3198" w:type="dxa"/>
          </w:tcPr>
          <w:p w:rsidR="00367F56" w:rsidRPr="00151295" w:rsidRDefault="00367F56" w:rsidP="00367F56">
            <w:pPr>
              <w:widowControl w:val="0"/>
              <w:jc w:val="center"/>
              <w:outlineLvl w:val="4"/>
              <w:rPr>
                <w:rFonts w:eastAsia="Arial Unicode MS"/>
                <w:sz w:val="28"/>
                <w:szCs w:val="20"/>
              </w:rPr>
            </w:pPr>
          </w:p>
          <w:p w:rsidR="00367F56" w:rsidRPr="00151295" w:rsidRDefault="00367F56" w:rsidP="00367F56">
            <w:pPr>
              <w:widowControl w:val="0"/>
              <w:jc w:val="center"/>
              <w:outlineLvl w:val="4"/>
              <w:rPr>
                <w:rFonts w:eastAsia="Arial Unicode MS"/>
                <w:sz w:val="28"/>
                <w:szCs w:val="20"/>
              </w:rPr>
            </w:pPr>
            <w:r w:rsidRPr="00151295">
              <w:rPr>
                <w:rFonts w:eastAsia="Arial Unicode MS"/>
                <w:sz w:val="28"/>
                <w:szCs w:val="20"/>
              </w:rPr>
              <w:t>___________</w:t>
            </w:r>
          </w:p>
          <w:p w:rsidR="00367F56" w:rsidRPr="00151295" w:rsidRDefault="00367F56" w:rsidP="00367F56">
            <w:pPr>
              <w:widowControl w:val="0"/>
              <w:jc w:val="center"/>
              <w:outlineLvl w:val="4"/>
              <w:rPr>
                <w:rFonts w:eastAsia="Arial Unicode MS"/>
                <w:sz w:val="28"/>
                <w:szCs w:val="20"/>
              </w:rPr>
            </w:pPr>
            <w:r w:rsidRPr="00151295">
              <w:rPr>
                <w:rFonts w:eastAsia="Arial Unicode MS"/>
                <w:i/>
                <w:iCs/>
                <w:sz w:val="18"/>
                <w:szCs w:val="20"/>
              </w:rPr>
              <w:t>(подпись)</w:t>
            </w:r>
          </w:p>
        </w:tc>
        <w:tc>
          <w:tcPr>
            <w:tcW w:w="3716" w:type="dxa"/>
          </w:tcPr>
          <w:p w:rsidR="00367F56" w:rsidRPr="00151295" w:rsidRDefault="00367F56" w:rsidP="00367F56">
            <w:pPr>
              <w:widowControl w:val="0"/>
              <w:outlineLvl w:val="4"/>
              <w:rPr>
                <w:rFonts w:eastAsia="Arial Unicode MS"/>
                <w:sz w:val="28"/>
                <w:szCs w:val="20"/>
              </w:rPr>
            </w:pPr>
          </w:p>
          <w:p w:rsidR="00367F56" w:rsidRPr="00151295" w:rsidRDefault="00367F56" w:rsidP="00367F56">
            <w:pPr>
              <w:widowControl w:val="0"/>
              <w:outlineLvl w:val="4"/>
              <w:rPr>
                <w:rFonts w:eastAsia="Arial Unicode MS"/>
                <w:sz w:val="28"/>
                <w:szCs w:val="20"/>
              </w:rPr>
            </w:pPr>
            <w:r w:rsidRPr="00151295">
              <w:rPr>
                <w:rFonts w:eastAsia="Arial Unicode MS"/>
                <w:sz w:val="28"/>
                <w:szCs w:val="20"/>
              </w:rPr>
              <w:t>_________________________</w:t>
            </w:r>
          </w:p>
          <w:p w:rsidR="00367F56" w:rsidRPr="00151295" w:rsidRDefault="00367F56" w:rsidP="00367F56">
            <w:pPr>
              <w:widowControl w:val="0"/>
              <w:jc w:val="center"/>
              <w:outlineLvl w:val="4"/>
              <w:rPr>
                <w:rFonts w:eastAsia="Arial Unicode MS"/>
                <w:sz w:val="28"/>
                <w:szCs w:val="20"/>
              </w:rPr>
            </w:pPr>
            <w:r w:rsidRPr="00151295">
              <w:rPr>
                <w:rFonts w:eastAsia="Arial Unicode MS"/>
                <w:i/>
                <w:iCs/>
                <w:sz w:val="18"/>
                <w:szCs w:val="20"/>
              </w:rPr>
              <w:t>(должность, фамилия, имя, отчество лица, принявшего документы)</w:t>
            </w:r>
          </w:p>
        </w:tc>
      </w:tr>
    </w:tbl>
    <w:p w:rsidR="00367F56" w:rsidRPr="00151295" w:rsidRDefault="00367F56" w:rsidP="00367F56">
      <w:pPr>
        <w:rPr>
          <w:i/>
        </w:rPr>
      </w:pPr>
    </w:p>
    <w:p w:rsidR="00367F56" w:rsidRPr="00151295" w:rsidRDefault="00367F56" w:rsidP="00367F56">
      <w:pPr>
        <w:jc w:val="both"/>
        <w:rPr>
          <w:iCs/>
          <w:sz w:val="20"/>
        </w:rPr>
      </w:pPr>
    </w:p>
    <w:p w:rsidR="00367F56" w:rsidRPr="00151295" w:rsidRDefault="00367F56" w:rsidP="00367F56">
      <w:pPr>
        <w:jc w:val="both"/>
        <w:rPr>
          <w:iCs/>
          <w:sz w:val="20"/>
        </w:rPr>
      </w:pPr>
    </w:p>
    <w:p w:rsidR="00367F56" w:rsidRPr="00151295" w:rsidRDefault="00367F56" w:rsidP="00367F56">
      <w:pPr>
        <w:jc w:val="both"/>
        <w:rPr>
          <w:dstrike/>
          <w:sz w:val="20"/>
          <w:szCs w:val="20"/>
        </w:rPr>
      </w:pPr>
    </w:p>
    <w:p w:rsidR="00367F56" w:rsidRDefault="00367F56" w:rsidP="00367F56">
      <w:pPr>
        <w:spacing w:after="160" w:line="259" w:lineRule="auto"/>
        <w:rPr>
          <w:sz w:val="22"/>
          <w:szCs w:val="22"/>
        </w:rPr>
      </w:pPr>
      <w:r>
        <w:rPr>
          <w:sz w:val="22"/>
          <w:szCs w:val="22"/>
        </w:rPr>
        <w:br w:type="page"/>
      </w:r>
    </w:p>
    <w:p w:rsidR="00367F56" w:rsidRPr="003A167B" w:rsidRDefault="00367F56" w:rsidP="00367F56">
      <w:pPr>
        <w:pStyle w:val="ConsPlusNormal"/>
        <w:widowControl/>
        <w:ind w:left="4536" w:firstLine="0"/>
        <w:jc w:val="center"/>
        <w:rPr>
          <w:rFonts w:ascii="Times New Roman" w:hAnsi="Times New Roman"/>
        </w:rPr>
      </w:pPr>
      <w:r w:rsidRPr="003A167B">
        <w:rPr>
          <w:rFonts w:ascii="Times New Roman" w:hAnsi="Times New Roman"/>
        </w:rPr>
        <w:lastRenderedPageBreak/>
        <w:t>Приложение № 5</w:t>
      </w:r>
    </w:p>
    <w:p w:rsidR="00367F56" w:rsidRPr="003A167B" w:rsidRDefault="00367F56" w:rsidP="00367F56">
      <w:pPr>
        <w:pStyle w:val="ConsPlusNormal"/>
        <w:widowControl/>
        <w:ind w:left="4536" w:firstLine="0"/>
        <w:jc w:val="center"/>
        <w:rPr>
          <w:rFonts w:ascii="Times New Roman" w:hAnsi="Times New Roman"/>
        </w:rPr>
      </w:pPr>
      <w:r w:rsidRPr="003A167B">
        <w:rPr>
          <w:rFonts w:ascii="Times New Roman" w:hAnsi="Times New Roman"/>
        </w:rPr>
        <w:t xml:space="preserve">к </w:t>
      </w:r>
      <w:r w:rsidR="003A167B">
        <w:rPr>
          <w:rFonts w:ascii="Times New Roman" w:hAnsi="Times New Roman"/>
        </w:rPr>
        <w:t>П</w:t>
      </w:r>
      <w:r w:rsidRPr="003A167B">
        <w:rPr>
          <w:rFonts w:ascii="Times New Roman" w:hAnsi="Times New Roman"/>
        </w:rPr>
        <w:t>оложению о Рабочей группе</w:t>
      </w:r>
    </w:p>
    <w:p w:rsidR="00367F56" w:rsidRPr="003A167B" w:rsidRDefault="00367F56" w:rsidP="00367F56">
      <w:pPr>
        <w:ind w:left="4536"/>
        <w:jc w:val="center"/>
        <w:rPr>
          <w:bCs/>
          <w:sz w:val="20"/>
          <w:szCs w:val="20"/>
        </w:rPr>
      </w:pPr>
      <w:r w:rsidRPr="003A167B">
        <w:rPr>
          <w:bCs/>
          <w:sz w:val="20"/>
          <w:szCs w:val="20"/>
        </w:rPr>
        <w:t xml:space="preserve">по приему и проверке документов, представляемых кандидатами в окружную избирательную комиссию при проведении </w:t>
      </w:r>
      <w:proofErr w:type="gramStart"/>
      <w:r w:rsidRPr="003A167B">
        <w:rPr>
          <w:bCs/>
          <w:sz w:val="20"/>
          <w:szCs w:val="20"/>
        </w:rPr>
        <w:t>выборов депутатов Законодательного собрания Ленинградской области седьмого созыва</w:t>
      </w:r>
      <w:proofErr w:type="gramEnd"/>
    </w:p>
    <w:p w:rsidR="00367F56" w:rsidRPr="00151295" w:rsidRDefault="00367F56" w:rsidP="00367F56">
      <w:pPr>
        <w:spacing w:before="120" w:line="240" w:lineRule="exact"/>
        <w:jc w:val="right"/>
        <w:rPr>
          <w:sz w:val="22"/>
          <w:szCs w:val="22"/>
        </w:rPr>
      </w:pPr>
    </w:p>
    <w:p w:rsidR="00367F56" w:rsidRPr="00151295" w:rsidRDefault="00367F56" w:rsidP="00367F56">
      <w:pPr>
        <w:jc w:val="right"/>
        <w:rPr>
          <w:i/>
          <w:sz w:val="10"/>
          <w:szCs w:val="10"/>
        </w:rPr>
      </w:pPr>
    </w:p>
    <w:p w:rsidR="00367F56" w:rsidRPr="00151295" w:rsidRDefault="00367F56" w:rsidP="00367F56">
      <w:pPr>
        <w:autoSpaceDE w:val="0"/>
        <w:autoSpaceDN w:val="0"/>
        <w:adjustRightInd w:val="0"/>
        <w:ind w:left="2835"/>
        <w:jc w:val="right"/>
        <w:rPr>
          <w:sz w:val="22"/>
          <w:szCs w:val="22"/>
        </w:rPr>
      </w:pPr>
      <w:r w:rsidRPr="00151295">
        <w:rPr>
          <w:sz w:val="22"/>
          <w:szCs w:val="22"/>
        </w:rPr>
        <w:t>Дата и время представления документов: ______ час</w:t>
      </w:r>
      <w:proofErr w:type="gramStart"/>
      <w:r w:rsidRPr="00151295">
        <w:rPr>
          <w:sz w:val="22"/>
          <w:szCs w:val="22"/>
        </w:rPr>
        <w:t>.</w:t>
      </w:r>
      <w:proofErr w:type="gramEnd"/>
      <w:r w:rsidRPr="00151295">
        <w:rPr>
          <w:sz w:val="22"/>
          <w:szCs w:val="22"/>
        </w:rPr>
        <w:t xml:space="preserve"> _____ </w:t>
      </w:r>
      <w:proofErr w:type="gramStart"/>
      <w:r w:rsidRPr="00151295">
        <w:rPr>
          <w:sz w:val="22"/>
          <w:szCs w:val="22"/>
        </w:rPr>
        <w:t>м</w:t>
      </w:r>
      <w:proofErr w:type="gramEnd"/>
      <w:r w:rsidRPr="00151295">
        <w:rPr>
          <w:sz w:val="22"/>
          <w:szCs w:val="22"/>
        </w:rPr>
        <w:t>ин.</w:t>
      </w:r>
    </w:p>
    <w:p w:rsidR="00367F56" w:rsidRPr="00151295" w:rsidRDefault="00367F56" w:rsidP="00367F56">
      <w:pPr>
        <w:autoSpaceDE w:val="0"/>
        <w:autoSpaceDN w:val="0"/>
        <w:adjustRightInd w:val="0"/>
        <w:ind w:left="5667" w:firstLine="705"/>
        <w:jc w:val="right"/>
        <w:rPr>
          <w:sz w:val="22"/>
          <w:szCs w:val="22"/>
        </w:rPr>
      </w:pPr>
      <w:r w:rsidRPr="00151295">
        <w:rPr>
          <w:sz w:val="22"/>
          <w:szCs w:val="22"/>
        </w:rPr>
        <w:t>«___» ________ 20 ___ года</w:t>
      </w:r>
    </w:p>
    <w:p w:rsidR="00367F56" w:rsidRPr="00151295" w:rsidRDefault="00367F56" w:rsidP="00367F56">
      <w:pPr>
        <w:autoSpaceDE w:val="0"/>
        <w:autoSpaceDN w:val="0"/>
        <w:adjustRightInd w:val="0"/>
        <w:ind w:left="5667" w:firstLine="705"/>
        <w:jc w:val="right"/>
        <w:rPr>
          <w:sz w:val="22"/>
          <w:szCs w:val="22"/>
        </w:rPr>
      </w:pPr>
    </w:p>
    <w:p w:rsidR="00367F56" w:rsidRPr="00151295" w:rsidRDefault="00367F56" w:rsidP="00367F56">
      <w:pPr>
        <w:autoSpaceDE w:val="0"/>
        <w:autoSpaceDN w:val="0"/>
        <w:adjustRightInd w:val="0"/>
        <w:ind w:left="2835"/>
        <w:jc w:val="right"/>
        <w:rPr>
          <w:sz w:val="22"/>
          <w:szCs w:val="22"/>
        </w:rPr>
      </w:pPr>
      <w:r w:rsidRPr="00151295">
        <w:rPr>
          <w:sz w:val="22"/>
          <w:szCs w:val="22"/>
        </w:rPr>
        <w:t>Дата и время начала приема документов: ______ час</w:t>
      </w:r>
      <w:proofErr w:type="gramStart"/>
      <w:r w:rsidRPr="00151295">
        <w:rPr>
          <w:sz w:val="22"/>
          <w:szCs w:val="22"/>
        </w:rPr>
        <w:t>.</w:t>
      </w:r>
      <w:proofErr w:type="gramEnd"/>
      <w:r w:rsidRPr="00151295">
        <w:rPr>
          <w:sz w:val="22"/>
          <w:szCs w:val="22"/>
        </w:rPr>
        <w:t xml:space="preserve"> _____ </w:t>
      </w:r>
      <w:proofErr w:type="gramStart"/>
      <w:r w:rsidRPr="00151295">
        <w:rPr>
          <w:sz w:val="22"/>
          <w:szCs w:val="22"/>
        </w:rPr>
        <w:t>м</w:t>
      </w:r>
      <w:proofErr w:type="gramEnd"/>
      <w:r w:rsidRPr="00151295">
        <w:rPr>
          <w:sz w:val="22"/>
          <w:szCs w:val="22"/>
        </w:rPr>
        <w:t>ин.</w:t>
      </w:r>
    </w:p>
    <w:p w:rsidR="00367F56" w:rsidRPr="00151295" w:rsidRDefault="00367F56" w:rsidP="00367F56">
      <w:pPr>
        <w:autoSpaceDE w:val="0"/>
        <w:autoSpaceDN w:val="0"/>
        <w:adjustRightInd w:val="0"/>
        <w:ind w:left="5667" w:firstLine="705"/>
        <w:jc w:val="right"/>
        <w:rPr>
          <w:sz w:val="22"/>
          <w:szCs w:val="22"/>
        </w:rPr>
      </w:pPr>
      <w:r w:rsidRPr="00151295">
        <w:rPr>
          <w:sz w:val="22"/>
          <w:szCs w:val="22"/>
        </w:rPr>
        <w:t>«___» ________ 20 ___ года</w:t>
      </w:r>
    </w:p>
    <w:p w:rsidR="00367F56" w:rsidRPr="00151295" w:rsidRDefault="00367F56" w:rsidP="00367F56">
      <w:pPr>
        <w:autoSpaceDE w:val="0"/>
        <w:autoSpaceDN w:val="0"/>
        <w:adjustRightInd w:val="0"/>
        <w:ind w:left="5667" w:firstLine="705"/>
        <w:jc w:val="right"/>
        <w:rPr>
          <w:sz w:val="22"/>
          <w:szCs w:val="22"/>
        </w:rPr>
      </w:pPr>
    </w:p>
    <w:p w:rsidR="00367F56" w:rsidRPr="00151295" w:rsidRDefault="00367F56" w:rsidP="00367F56">
      <w:pPr>
        <w:autoSpaceDE w:val="0"/>
        <w:autoSpaceDN w:val="0"/>
        <w:adjustRightInd w:val="0"/>
        <w:ind w:left="2835"/>
        <w:jc w:val="right"/>
        <w:rPr>
          <w:sz w:val="22"/>
          <w:szCs w:val="22"/>
        </w:rPr>
      </w:pPr>
      <w:r w:rsidRPr="00151295">
        <w:rPr>
          <w:sz w:val="22"/>
          <w:szCs w:val="22"/>
        </w:rPr>
        <w:t>Дата и время окончания приема документов: ____ час</w:t>
      </w:r>
      <w:proofErr w:type="gramStart"/>
      <w:r w:rsidRPr="00151295">
        <w:rPr>
          <w:sz w:val="22"/>
          <w:szCs w:val="22"/>
        </w:rPr>
        <w:t>.</w:t>
      </w:r>
      <w:proofErr w:type="gramEnd"/>
      <w:r w:rsidRPr="00151295">
        <w:rPr>
          <w:sz w:val="22"/>
          <w:szCs w:val="22"/>
        </w:rPr>
        <w:t xml:space="preserve"> ____ </w:t>
      </w:r>
      <w:proofErr w:type="gramStart"/>
      <w:r w:rsidRPr="00151295">
        <w:rPr>
          <w:sz w:val="22"/>
          <w:szCs w:val="22"/>
        </w:rPr>
        <w:t>м</w:t>
      </w:r>
      <w:proofErr w:type="gramEnd"/>
      <w:r w:rsidRPr="00151295">
        <w:rPr>
          <w:sz w:val="22"/>
          <w:szCs w:val="22"/>
        </w:rPr>
        <w:t>ин.</w:t>
      </w:r>
    </w:p>
    <w:p w:rsidR="00367F56" w:rsidRPr="00151295" w:rsidRDefault="00367F56" w:rsidP="00367F56">
      <w:pPr>
        <w:jc w:val="right"/>
        <w:rPr>
          <w:i/>
        </w:rPr>
      </w:pPr>
      <w:r w:rsidRPr="00151295">
        <w:rPr>
          <w:sz w:val="22"/>
          <w:szCs w:val="22"/>
        </w:rPr>
        <w:t>«___» ________ 20 ___ года</w:t>
      </w:r>
    </w:p>
    <w:p w:rsidR="00367F56" w:rsidRPr="00151295" w:rsidRDefault="00367F56" w:rsidP="00367F56">
      <w:pPr>
        <w:rPr>
          <w:i/>
          <w:sz w:val="10"/>
          <w:szCs w:val="10"/>
        </w:rPr>
      </w:pPr>
    </w:p>
    <w:p w:rsidR="00367F56" w:rsidRPr="00151295" w:rsidRDefault="00367F56" w:rsidP="00367F56">
      <w:pPr>
        <w:jc w:val="center"/>
        <w:rPr>
          <w:b/>
          <w:sz w:val="22"/>
          <w:szCs w:val="22"/>
        </w:rPr>
      </w:pPr>
      <w:r w:rsidRPr="00151295">
        <w:rPr>
          <w:b/>
          <w:sz w:val="22"/>
          <w:szCs w:val="22"/>
        </w:rPr>
        <w:t xml:space="preserve">ПОДТВЕРЖДЕНИЕ </w:t>
      </w:r>
    </w:p>
    <w:p w:rsidR="00367F56" w:rsidRPr="00151295" w:rsidRDefault="00367F56" w:rsidP="00367F56">
      <w:pPr>
        <w:jc w:val="center"/>
        <w:rPr>
          <w:b/>
          <w:sz w:val="22"/>
          <w:szCs w:val="22"/>
        </w:rPr>
      </w:pPr>
      <w:r w:rsidRPr="00151295">
        <w:rPr>
          <w:b/>
          <w:sz w:val="22"/>
          <w:szCs w:val="22"/>
        </w:rPr>
        <w:t xml:space="preserve">получения территориальной избирательной комиссией с полномочиями окружной избирательной комиссии документов, представляемых для регистрации кандидата в депутаты Законодательного собрания Ленинградской области </w:t>
      </w:r>
      <w:r>
        <w:rPr>
          <w:b/>
          <w:sz w:val="22"/>
          <w:szCs w:val="22"/>
        </w:rPr>
        <w:t>седьмого</w:t>
      </w:r>
      <w:r w:rsidRPr="00151295">
        <w:rPr>
          <w:b/>
          <w:sz w:val="22"/>
          <w:szCs w:val="22"/>
        </w:rPr>
        <w:t xml:space="preserve"> созыва, выдвинутого в порядке самовыдвижения по соответствующему одномандатному избирательному округу</w:t>
      </w:r>
    </w:p>
    <w:p w:rsidR="00367F56" w:rsidRPr="00151295" w:rsidRDefault="00367F56" w:rsidP="00367F56">
      <w:pPr>
        <w:ind w:firstLine="709"/>
        <w:jc w:val="both"/>
        <w:rPr>
          <w:sz w:val="10"/>
          <w:szCs w:val="10"/>
        </w:rPr>
      </w:pPr>
    </w:p>
    <w:p w:rsidR="00367F56" w:rsidRPr="00151295" w:rsidRDefault="00367F56" w:rsidP="00367F56">
      <w:pPr>
        <w:ind w:firstLine="709"/>
        <w:jc w:val="both"/>
        <w:rPr>
          <w:sz w:val="28"/>
          <w:szCs w:val="20"/>
        </w:rPr>
      </w:pPr>
      <w:r w:rsidRPr="00151295">
        <w:t>Настоящим подтверждается, что территориальная избирательная комиссия</w:t>
      </w:r>
      <w:r w:rsidR="005B4CD8">
        <w:rPr>
          <w:sz w:val="22"/>
          <w:szCs w:val="22"/>
        </w:rPr>
        <w:t xml:space="preserve"> ___________</w:t>
      </w:r>
      <w:r w:rsidRPr="00151295">
        <w:rPr>
          <w:sz w:val="22"/>
          <w:szCs w:val="22"/>
        </w:rPr>
        <w:t xml:space="preserve"> </w:t>
      </w:r>
    </w:p>
    <w:p w:rsidR="00367F56" w:rsidRPr="00151295" w:rsidRDefault="00367F56" w:rsidP="00367F56">
      <w:pPr>
        <w:jc w:val="both"/>
        <w:rPr>
          <w:sz w:val="20"/>
          <w:szCs w:val="20"/>
        </w:rPr>
      </w:pPr>
      <w:r w:rsidRPr="00151295">
        <w:rPr>
          <w:sz w:val="20"/>
          <w:szCs w:val="20"/>
          <w:vertAlign w:val="superscript"/>
        </w:rPr>
        <w:t xml:space="preserve">                                                                                                                                                                                 (</w:t>
      </w:r>
      <w:r w:rsidRPr="00151295">
        <w:rPr>
          <w:i/>
          <w:sz w:val="20"/>
          <w:szCs w:val="20"/>
          <w:vertAlign w:val="superscript"/>
        </w:rPr>
        <w:t>наименование муниципального района, городского округа</w:t>
      </w:r>
      <w:r w:rsidRPr="00151295">
        <w:rPr>
          <w:sz w:val="20"/>
          <w:szCs w:val="20"/>
          <w:vertAlign w:val="superscript"/>
        </w:rPr>
        <w:t>)</w:t>
      </w:r>
    </w:p>
    <w:p w:rsidR="00367F56" w:rsidRPr="00151295" w:rsidRDefault="00367F56" w:rsidP="00367F56">
      <w:pPr>
        <w:jc w:val="both"/>
        <w:rPr>
          <w:sz w:val="28"/>
          <w:szCs w:val="28"/>
        </w:rPr>
      </w:pPr>
      <w:r w:rsidRPr="00151295">
        <w:t>муниципального района, городского округа с полномочиями окружной избирательной комиссии _______________</w:t>
      </w:r>
      <w:r>
        <w:t>____________</w:t>
      </w:r>
      <w:r w:rsidR="005B4CD8">
        <w:t>______</w:t>
      </w:r>
      <w:r w:rsidRPr="00151295">
        <w:t xml:space="preserve"> одномандатного избирательного округа №__</w:t>
      </w:r>
      <w:r>
        <w:rPr>
          <w:i/>
          <w:sz w:val="22"/>
          <w:szCs w:val="22"/>
        </w:rPr>
        <w:t xml:space="preserve">               </w:t>
      </w:r>
      <w:r w:rsidRPr="00151295">
        <w:rPr>
          <w:i/>
          <w:sz w:val="22"/>
          <w:szCs w:val="22"/>
        </w:rPr>
        <w:t xml:space="preserve">           </w:t>
      </w:r>
      <w:r w:rsidRPr="00151295">
        <w:rPr>
          <w:i/>
          <w:sz w:val="16"/>
          <w:szCs w:val="16"/>
        </w:rPr>
        <w:t>(наименование  избирательного округа)</w:t>
      </w:r>
    </w:p>
    <w:p w:rsidR="00367F56" w:rsidRPr="00151295" w:rsidRDefault="00367F56" w:rsidP="00367F56">
      <w:pPr>
        <w:ind w:right="140"/>
        <w:jc w:val="both"/>
      </w:pPr>
      <w:r w:rsidRPr="00151295">
        <w:t xml:space="preserve">приняла от </w:t>
      </w:r>
      <w:r w:rsidRPr="00151295">
        <w:rPr>
          <w:b/>
          <w:sz w:val="28"/>
          <w:szCs w:val="20"/>
        </w:rPr>
        <w:t>*</w:t>
      </w:r>
      <w:r w:rsidRPr="00151295">
        <w:t>____________________________</w:t>
      </w:r>
      <w:r w:rsidR="005B4CD8">
        <w:t>______________________________</w:t>
      </w:r>
      <w:r w:rsidRPr="00151295">
        <w:t xml:space="preserve">, </w:t>
      </w:r>
      <w:proofErr w:type="gramStart"/>
      <w:r w:rsidRPr="00151295">
        <w:rPr>
          <w:sz w:val="22"/>
          <w:szCs w:val="22"/>
        </w:rPr>
        <w:t>выдвинутого</w:t>
      </w:r>
      <w:proofErr w:type="gramEnd"/>
      <w:r w:rsidRPr="00151295">
        <w:rPr>
          <w:sz w:val="22"/>
          <w:szCs w:val="22"/>
        </w:rPr>
        <w:t xml:space="preserve">  </w:t>
      </w:r>
    </w:p>
    <w:p w:rsidR="00367F56" w:rsidRPr="00151295" w:rsidRDefault="00367F56" w:rsidP="00367F56">
      <w:pPr>
        <w:ind w:right="140"/>
        <w:jc w:val="both"/>
        <w:rPr>
          <w:i/>
          <w:sz w:val="18"/>
          <w:szCs w:val="18"/>
        </w:rPr>
      </w:pPr>
      <w:r w:rsidRPr="00151295">
        <w:rPr>
          <w:i/>
          <w:sz w:val="18"/>
          <w:szCs w:val="18"/>
        </w:rPr>
        <w:t xml:space="preserve">                                                           (фамилия, имя, отчество кандидата)</w:t>
      </w:r>
      <w:r w:rsidRPr="00151295">
        <w:rPr>
          <w:i/>
          <w:sz w:val="18"/>
          <w:szCs w:val="18"/>
          <w:highlight w:val="magenta"/>
        </w:rPr>
        <w:t xml:space="preserve"> </w:t>
      </w:r>
    </w:p>
    <w:p w:rsidR="00367F56" w:rsidRPr="00151295" w:rsidRDefault="00367F56" w:rsidP="00367F56">
      <w:pPr>
        <w:ind w:right="140"/>
        <w:jc w:val="both"/>
        <w:rPr>
          <w:sz w:val="22"/>
          <w:szCs w:val="22"/>
        </w:rPr>
      </w:pPr>
      <w:r w:rsidRPr="00151295">
        <w:t>в п</w:t>
      </w:r>
      <w:r w:rsidRPr="00B5040E">
        <w:t>орядке самовыдвижения по</w:t>
      </w:r>
      <w:r>
        <w:rPr>
          <w:sz w:val="22"/>
          <w:szCs w:val="22"/>
        </w:rPr>
        <w:t xml:space="preserve"> _______________</w:t>
      </w:r>
      <w:r w:rsidRPr="00151295">
        <w:rPr>
          <w:sz w:val="22"/>
          <w:szCs w:val="22"/>
        </w:rPr>
        <w:t xml:space="preserve">_ </w:t>
      </w:r>
      <w:r w:rsidRPr="00151295">
        <w:t>одномандатному избирательному округу №</w:t>
      </w:r>
      <w:proofErr w:type="gramStart"/>
      <w:r w:rsidR="005B4CD8">
        <w:rPr>
          <w:sz w:val="22"/>
          <w:szCs w:val="22"/>
        </w:rPr>
        <w:t xml:space="preserve"> </w:t>
      </w:r>
      <w:r w:rsidRPr="00151295">
        <w:rPr>
          <w:sz w:val="22"/>
          <w:szCs w:val="22"/>
        </w:rPr>
        <w:t>,</w:t>
      </w:r>
      <w:proofErr w:type="gramEnd"/>
    </w:p>
    <w:p w:rsidR="00367F56" w:rsidRPr="00151295" w:rsidRDefault="00367F56" w:rsidP="00367F56">
      <w:pPr>
        <w:jc w:val="both"/>
        <w:rPr>
          <w:sz w:val="28"/>
          <w:szCs w:val="28"/>
        </w:rPr>
      </w:pPr>
      <w:r w:rsidRPr="00151295">
        <w:rPr>
          <w:i/>
          <w:sz w:val="16"/>
          <w:szCs w:val="16"/>
        </w:rPr>
        <w:t xml:space="preserve">                   </w:t>
      </w:r>
      <w:r>
        <w:rPr>
          <w:i/>
          <w:sz w:val="16"/>
          <w:szCs w:val="16"/>
        </w:rPr>
        <w:t xml:space="preserve">                             </w:t>
      </w:r>
      <w:r w:rsidRPr="00151295">
        <w:rPr>
          <w:i/>
          <w:sz w:val="16"/>
          <w:szCs w:val="16"/>
        </w:rPr>
        <w:t xml:space="preserve">                 (наименование  избирательного округа)</w:t>
      </w:r>
    </w:p>
    <w:p w:rsidR="00367F56" w:rsidRDefault="00367F56" w:rsidP="00367F56">
      <w:pPr>
        <w:ind w:right="140"/>
        <w:jc w:val="both"/>
      </w:pPr>
      <w:r w:rsidRPr="00151295">
        <w:t xml:space="preserve">для его (ее) регистрации в качестве кандидата в депутаты Законодательного собрания Ленинградской  области </w:t>
      </w:r>
      <w:r>
        <w:t>седьмого</w:t>
      </w:r>
      <w:r w:rsidRPr="00151295">
        <w:t xml:space="preserve"> </w:t>
      </w:r>
      <w:proofErr w:type="gramStart"/>
      <w:r w:rsidRPr="00151295">
        <w:t>созыва</w:t>
      </w:r>
      <w:proofErr w:type="gramEnd"/>
      <w:r w:rsidRPr="00151295">
        <w:t xml:space="preserve"> следующие документы:</w:t>
      </w:r>
    </w:p>
    <w:p w:rsidR="00367F56" w:rsidRPr="00151295" w:rsidRDefault="00367F56" w:rsidP="00367F56">
      <w:pPr>
        <w:ind w:right="140"/>
        <w:jc w:val="both"/>
      </w:pPr>
      <w:r w:rsidRPr="00151295">
        <w:t xml:space="preserve"> </w:t>
      </w:r>
    </w:p>
    <w:tbl>
      <w:tblPr>
        <w:tblW w:w="1003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973"/>
        <w:gridCol w:w="2410"/>
      </w:tblGrid>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sidRPr="00151295">
              <w:rPr>
                <w:sz w:val="22"/>
                <w:szCs w:val="22"/>
              </w:rPr>
              <w:t>1.</w:t>
            </w:r>
          </w:p>
        </w:tc>
        <w:tc>
          <w:tcPr>
            <w:tcW w:w="6973"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widowControl w:val="0"/>
              <w:jc w:val="both"/>
              <w:rPr>
                <w:sz w:val="6"/>
                <w:szCs w:val="6"/>
              </w:rPr>
            </w:pPr>
            <w:r w:rsidRPr="00151295">
              <w:rPr>
                <w:sz w:val="22"/>
                <w:szCs w:val="22"/>
              </w:rPr>
              <w:t xml:space="preserve">Письменное уведомление о том, что кандидатом создан избирательный фонд, с указанием номера специального избирательного счета, номера </w:t>
            </w:r>
            <w:r>
              <w:rPr>
                <w:sz w:val="22"/>
                <w:szCs w:val="22"/>
              </w:rPr>
              <w:t>филиала ПАО Сбербанк</w:t>
            </w:r>
            <w:r w:rsidRPr="00151295">
              <w:rPr>
                <w:sz w:val="22"/>
                <w:szCs w:val="22"/>
              </w:rPr>
              <w:t>, в котором был открыт этот специальный избирательный счет, и адреса его местонахождения</w:t>
            </w:r>
          </w:p>
        </w:tc>
        <w:tc>
          <w:tcPr>
            <w:tcW w:w="2410" w:type="dxa"/>
            <w:tcBorders>
              <w:top w:val="single" w:sz="4" w:space="0" w:color="auto"/>
              <w:left w:val="single" w:sz="4" w:space="0" w:color="auto"/>
              <w:bottom w:val="single" w:sz="4" w:space="0" w:color="auto"/>
              <w:right w:val="single" w:sz="4" w:space="0" w:color="auto"/>
            </w:tcBorders>
          </w:tcPr>
          <w:p w:rsidR="00367F56" w:rsidRPr="0021050F" w:rsidRDefault="00367F56" w:rsidP="005B4CD8">
            <w:pPr>
              <w:keepNext/>
              <w:widowControl w:val="0"/>
              <w:autoSpaceDE w:val="0"/>
              <w:autoSpaceDN w:val="0"/>
              <w:adjustRightInd w:val="0"/>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5B4CD8">
            <w:pPr>
              <w:keepNext/>
              <w:widowControl w:val="0"/>
              <w:autoSpaceDE w:val="0"/>
              <w:autoSpaceDN w:val="0"/>
              <w:adjustRightInd w:val="0"/>
              <w:jc w:val="center"/>
            </w:pPr>
            <w:r w:rsidRPr="0021050F">
              <w:rPr>
                <w:sz w:val="22"/>
                <w:szCs w:val="22"/>
              </w:rPr>
              <w:t>в 1 экз.</w:t>
            </w:r>
          </w:p>
          <w:p w:rsidR="00367F56" w:rsidRPr="00151295" w:rsidRDefault="00367F56" w:rsidP="005B4CD8">
            <w:pPr>
              <w:keepNext/>
              <w:jc w:val="both"/>
              <w:outlineLvl w:val="3"/>
              <w:rPr>
                <w:rFonts w:eastAsia="Arial Unicode MS"/>
              </w:rPr>
            </w:pP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sidRPr="00151295">
              <w:rPr>
                <w:sz w:val="22"/>
                <w:szCs w:val="22"/>
              </w:rPr>
              <w:t>2.</w:t>
            </w:r>
          </w:p>
        </w:tc>
        <w:tc>
          <w:tcPr>
            <w:tcW w:w="6973"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widowControl w:val="0"/>
              <w:jc w:val="both"/>
              <w:rPr>
                <w:rFonts w:eastAsia="Arial Unicode MS"/>
                <w:b/>
                <w:bCs/>
                <w:szCs w:val="20"/>
              </w:rPr>
            </w:pPr>
            <w:r w:rsidRPr="00151295">
              <w:rPr>
                <w:rFonts w:eastAsia="Arial Unicode MS"/>
                <w:bCs/>
                <w:spacing w:val="-8"/>
                <w:sz w:val="22"/>
                <w:szCs w:val="22"/>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367F56" w:rsidRPr="00151295" w:rsidRDefault="00367F56" w:rsidP="005B4CD8">
            <w:pPr>
              <w:widowControl w:val="0"/>
              <w:jc w:val="both"/>
              <w:rPr>
                <w:sz w:val="6"/>
                <w:szCs w:val="6"/>
              </w:rPr>
            </w:pPr>
          </w:p>
        </w:tc>
        <w:tc>
          <w:tcPr>
            <w:tcW w:w="2410" w:type="dxa"/>
            <w:tcBorders>
              <w:top w:val="single" w:sz="4" w:space="0" w:color="auto"/>
              <w:left w:val="single" w:sz="4" w:space="0" w:color="auto"/>
              <w:bottom w:val="single" w:sz="4" w:space="0" w:color="auto"/>
              <w:right w:val="single" w:sz="4" w:space="0" w:color="auto"/>
            </w:tcBorders>
          </w:tcPr>
          <w:p w:rsidR="00367F56" w:rsidRPr="0021050F" w:rsidRDefault="00367F56" w:rsidP="005B4CD8">
            <w:pPr>
              <w:keepNext/>
              <w:widowControl w:val="0"/>
              <w:autoSpaceDE w:val="0"/>
              <w:autoSpaceDN w:val="0"/>
              <w:adjustRightInd w:val="0"/>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5B4CD8">
            <w:pPr>
              <w:keepNext/>
              <w:widowControl w:val="0"/>
              <w:autoSpaceDE w:val="0"/>
              <w:autoSpaceDN w:val="0"/>
              <w:adjustRightInd w:val="0"/>
              <w:jc w:val="center"/>
            </w:pPr>
            <w:r w:rsidRPr="0021050F">
              <w:rPr>
                <w:sz w:val="22"/>
                <w:szCs w:val="22"/>
              </w:rPr>
              <w:t>в 1 экз.</w:t>
            </w:r>
          </w:p>
          <w:p w:rsidR="00367F56" w:rsidRPr="00151295" w:rsidRDefault="00367F56" w:rsidP="005B4CD8">
            <w:pPr>
              <w:keepNext/>
              <w:jc w:val="both"/>
              <w:outlineLvl w:val="3"/>
              <w:rPr>
                <w:rFonts w:eastAsia="Arial Unicode MS"/>
              </w:rPr>
            </w:pP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sidRPr="00151295">
              <w:rPr>
                <w:sz w:val="22"/>
                <w:szCs w:val="22"/>
              </w:rPr>
              <w:t>3.</w:t>
            </w:r>
          </w:p>
        </w:tc>
        <w:tc>
          <w:tcPr>
            <w:tcW w:w="6973" w:type="dxa"/>
            <w:tcBorders>
              <w:top w:val="single" w:sz="4" w:space="0" w:color="auto"/>
              <w:left w:val="single" w:sz="4" w:space="0" w:color="auto"/>
              <w:bottom w:val="single" w:sz="4" w:space="0" w:color="auto"/>
              <w:right w:val="single" w:sz="4" w:space="0" w:color="auto"/>
            </w:tcBorders>
          </w:tcPr>
          <w:p w:rsidR="00367F56" w:rsidRDefault="00367F56" w:rsidP="005B4CD8">
            <w:pPr>
              <w:jc w:val="both"/>
            </w:pPr>
            <w:r w:rsidRPr="00151295">
              <w:rPr>
                <w:sz w:val="22"/>
                <w:szCs w:val="22"/>
              </w:rPr>
              <w:t>Подписные листы с подписями избирателей, собранными в поддержку выдвижения кандидата</w:t>
            </w:r>
          </w:p>
          <w:p w:rsidR="00367F56" w:rsidRDefault="00367F56" w:rsidP="005B4CD8">
            <w:pPr>
              <w:jc w:val="both"/>
            </w:pPr>
          </w:p>
          <w:p w:rsidR="00367F56" w:rsidRPr="00151295" w:rsidRDefault="00367F56" w:rsidP="005B4CD8">
            <w:pPr>
              <w:jc w:val="both"/>
            </w:pPr>
            <w:r>
              <w:rPr>
                <w:sz w:val="22"/>
                <w:szCs w:val="22"/>
              </w:rPr>
              <w:t>Заявленное количество подписей</w:t>
            </w:r>
          </w:p>
        </w:tc>
        <w:tc>
          <w:tcPr>
            <w:tcW w:w="2410" w:type="dxa"/>
            <w:tcBorders>
              <w:top w:val="single" w:sz="4" w:space="0" w:color="auto"/>
              <w:left w:val="single" w:sz="4" w:space="0" w:color="auto"/>
              <w:bottom w:val="single" w:sz="4" w:space="0" w:color="auto"/>
              <w:right w:val="single" w:sz="4" w:space="0" w:color="auto"/>
            </w:tcBorders>
          </w:tcPr>
          <w:p w:rsidR="00367F56" w:rsidRPr="0021050F" w:rsidRDefault="00367F56" w:rsidP="005B4CD8">
            <w:pPr>
              <w:keepNext/>
              <w:widowControl w:val="0"/>
              <w:autoSpaceDE w:val="0"/>
              <w:autoSpaceDN w:val="0"/>
              <w:adjustRightInd w:val="0"/>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5B4CD8">
            <w:pPr>
              <w:keepNext/>
              <w:widowControl w:val="0"/>
              <w:autoSpaceDE w:val="0"/>
              <w:autoSpaceDN w:val="0"/>
              <w:adjustRightInd w:val="0"/>
              <w:jc w:val="center"/>
            </w:pPr>
            <w:r w:rsidRPr="0021050F">
              <w:rPr>
                <w:sz w:val="22"/>
                <w:szCs w:val="22"/>
              </w:rPr>
              <w:t>в _____ папках</w:t>
            </w:r>
          </w:p>
          <w:p w:rsidR="00367F56" w:rsidRPr="0021050F" w:rsidRDefault="00367F56" w:rsidP="005B4CD8">
            <w:pPr>
              <w:keepNext/>
              <w:widowControl w:val="0"/>
              <w:autoSpaceDE w:val="0"/>
              <w:autoSpaceDN w:val="0"/>
              <w:adjustRightInd w:val="0"/>
              <w:jc w:val="center"/>
            </w:pPr>
            <w:r w:rsidRPr="0021050F">
              <w:rPr>
                <w:sz w:val="22"/>
                <w:szCs w:val="22"/>
              </w:rPr>
              <w:t>в 1 экз.</w:t>
            </w:r>
          </w:p>
          <w:p w:rsidR="00367F56" w:rsidRPr="00151295" w:rsidRDefault="00367F56" w:rsidP="005B4CD8">
            <w:pPr>
              <w:jc w:val="center"/>
              <w:rPr>
                <w:sz w:val="16"/>
                <w:szCs w:val="16"/>
              </w:rPr>
            </w:pPr>
            <w:r w:rsidRPr="0021050F">
              <w:rPr>
                <w:sz w:val="22"/>
                <w:szCs w:val="22"/>
              </w:rPr>
              <w:t>__________</w:t>
            </w: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Pr>
                <w:sz w:val="22"/>
                <w:szCs w:val="22"/>
              </w:rPr>
              <w:t>4.</w:t>
            </w:r>
          </w:p>
        </w:tc>
        <w:tc>
          <w:tcPr>
            <w:tcW w:w="6973"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both"/>
            </w:pPr>
            <w:r w:rsidRPr="009F62A2">
              <w:rPr>
                <w:sz w:val="22"/>
                <w:szCs w:val="22"/>
              </w:rPr>
              <w:t>Количество подписей избирателей, проставленных с использованием ЕПГУ____________(представляются в случае, если в поддержку выдвижения кандидат</w:t>
            </w:r>
            <w:r>
              <w:rPr>
                <w:sz w:val="22"/>
                <w:szCs w:val="22"/>
              </w:rPr>
              <w:t>а</w:t>
            </w:r>
            <w:r w:rsidRPr="009F62A2">
              <w:rPr>
                <w:sz w:val="22"/>
                <w:szCs w:val="22"/>
              </w:rPr>
              <w:t xml:space="preserve"> осуществлялся сбор подписей </w:t>
            </w:r>
            <w:r>
              <w:rPr>
                <w:sz w:val="22"/>
                <w:szCs w:val="22"/>
              </w:rPr>
              <w:br/>
              <w:t>с использованием ЕПГУ)</w:t>
            </w:r>
          </w:p>
        </w:tc>
        <w:tc>
          <w:tcPr>
            <w:tcW w:w="2410"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rPr>
                <w:sz w:val="16"/>
                <w:szCs w:val="16"/>
              </w:rPr>
            </w:pPr>
            <w:r w:rsidRPr="009F62A2">
              <w:rPr>
                <w:sz w:val="22"/>
                <w:szCs w:val="22"/>
              </w:rPr>
              <w:t>в электронном виде</w:t>
            </w: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Pr>
                <w:sz w:val="22"/>
                <w:szCs w:val="22"/>
              </w:rPr>
              <w:t>5</w:t>
            </w:r>
            <w:r w:rsidRPr="00151295">
              <w:rPr>
                <w:sz w:val="22"/>
                <w:szCs w:val="22"/>
              </w:rPr>
              <w:t>.</w:t>
            </w:r>
          </w:p>
        </w:tc>
        <w:tc>
          <w:tcPr>
            <w:tcW w:w="6973" w:type="dxa"/>
            <w:tcBorders>
              <w:top w:val="single" w:sz="4" w:space="0" w:color="auto"/>
              <w:left w:val="single" w:sz="4" w:space="0" w:color="auto"/>
              <w:bottom w:val="single" w:sz="4" w:space="0" w:color="auto"/>
              <w:right w:val="single" w:sz="4" w:space="0" w:color="auto"/>
            </w:tcBorders>
          </w:tcPr>
          <w:p w:rsidR="00367F56" w:rsidRDefault="00367F56" w:rsidP="005B4CD8">
            <w:pPr>
              <w:jc w:val="both"/>
            </w:pPr>
            <w:r w:rsidRPr="00151295">
              <w:rPr>
                <w:sz w:val="22"/>
                <w:szCs w:val="22"/>
              </w:rPr>
              <w:t>Протокол об итогах сбора подписей избирателей</w:t>
            </w:r>
            <w:r w:rsidRPr="00151295">
              <w:rPr>
                <w:sz w:val="20"/>
                <w:szCs w:val="20"/>
              </w:rPr>
              <w:t xml:space="preserve"> </w:t>
            </w:r>
          </w:p>
          <w:p w:rsidR="00367F56" w:rsidRPr="00151295" w:rsidRDefault="00367F56" w:rsidP="005B4CD8">
            <w:pPr>
              <w:jc w:val="both"/>
            </w:pPr>
            <w:r w:rsidRPr="00151295">
              <w:rPr>
                <w:sz w:val="22"/>
                <w:szCs w:val="22"/>
              </w:rPr>
              <w:t xml:space="preserve">на бумажном носителе,  </w:t>
            </w:r>
          </w:p>
          <w:p w:rsidR="00367F56" w:rsidRDefault="00367F56" w:rsidP="005B4CD8">
            <w:pPr>
              <w:jc w:val="both"/>
            </w:pPr>
          </w:p>
          <w:p w:rsidR="00367F56" w:rsidRPr="00151295" w:rsidRDefault="00367F56" w:rsidP="005B4CD8">
            <w:pPr>
              <w:jc w:val="both"/>
            </w:pPr>
            <w:r w:rsidRPr="00151295">
              <w:rPr>
                <w:sz w:val="22"/>
                <w:szCs w:val="22"/>
              </w:rPr>
              <w:t>в машиночитаемом виде</w:t>
            </w:r>
          </w:p>
        </w:tc>
        <w:tc>
          <w:tcPr>
            <w:tcW w:w="2410" w:type="dxa"/>
            <w:tcBorders>
              <w:top w:val="single" w:sz="4" w:space="0" w:color="auto"/>
              <w:left w:val="single" w:sz="4" w:space="0" w:color="auto"/>
              <w:bottom w:val="single" w:sz="4" w:space="0" w:color="auto"/>
              <w:right w:val="single" w:sz="4" w:space="0" w:color="auto"/>
            </w:tcBorders>
          </w:tcPr>
          <w:p w:rsidR="00367F56" w:rsidRDefault="00367F56" w:rsidP="005B4CD8">
            <w:pPr>
              <w:keepNext/>
              <w:widowControl w:val="0"/>
              <w:autoSpaceDE w:val="0"/>
              <w:autoSpaceDN w:val="0"/>
              <w:adjustRightInd w:val="0"/>
              <w:jc w:val="center"/>
            </w:pPr>
          </w:p>
          <w:p w:rsidR="00367F56" w:rsidRPr="0021050F" w:rsidRDefault="00367F56" w:rsidP="005B4CD8">
            <w:pPr>
              <w:keepNext/>
              <w:widowControl w:val="0"/>
              <w:autoSpaceDE w:val="0"/>
              <w:autoSpaceDN w:val="0"/>
              <w:adjustRightInd w:val="0"/>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5B4CD8">
            <w:pPr>
              <w:keepNext/>
              <w:widowControl w:val="0"/>
              <w:autoSpaceDE w:val="0"/>
              <w:autoSpaceDN w:val="0"/>
              <w:adjustRightInd w:val="0"/>
              <w:jc w:val="center"/>
            </w:pPr>
            <w:r w:rsidRPr="0021050F">
              <w:rPr>
                <w:sz w:val="22"/>
                <w:szCs w:val="22"/>
              </w:rPr>
              <w:t>в 1 экз.</w:t>
            </w:r>
          </w:p>
          <w:p w:rsidR="00367F56" w:rsidRPr="0021050F" w:rsidRDefault="00367F56" w:rsidP="005B4CD8">
            <w:pPr>
              <w:widowControl w:val="0"/>
              <w:autoSpaceDE w:val="0"/>
              <w:autoSpaceDN w:val="0"/>
              <w:adjustRightInd w:val="0"/>
              <w:jc w:val="center"/>
            </w:pPr>
          </w:p>
          <w:p w:rsidR="00367F56" w:rsidRPr="0021050F" w:rsidRDefault="00367F56" w:rsidP="005B4CD8">
            <w:pPr>
              <w:widowControl w:val="0"/>
              <w:autoSpaceDE w:val="0"/>
              <w:autoSpaceDN w:val="0"/>
              <w:adjustRightInd w:val="0"/>
              <w:jc w:val="center"/>
            </w:pPr>
            <w:r w:rsidRPr="0021050F">
              <w:rPr>
                <w:sz w:val="22"/>
                <w:szCs w:val="22"/>
              </w:rPr>
              <w:t>__________</w:t>
            </w:r>
          </w:p>
          <w:p w:rsidR="00367F56" w:rsidRPr="0021050F" w:rsidRDefault="00367F56" w:rsidP="005B4CD8">
            <w:pPr>
              <w:pStyle w:val="4"/>
              <w:spacing w:before="0" w:after="0"/>
              <w:jc w:val="center"/>
              <w:rPr>
                <w:rFonts w:ascii="Times New Roman" w:hAnsi="Times New Roman"/>
                <w:b w:val="0"/>
                <w:bCs w:val="0"/>
                <w:sz w:val="22"/>
                <w:szCs w:val="22"/>
              </w:rPr>
            </w:pPr>
            <w:proofErr w:type="gramStart"/>
            <w:r w:rsidRPr="0021050F">
              <w:rPr>
                <w:rFonts w:ascii="Times New Roman" w:hAnsi="Times New Roman"/>
                <w:b w:val="0"/>
                <w:bCs w:val="0"/>
                <w:sz w:val="22"/>
                <w:szCs w:val="22"/>
              </w:rPr>
              <w:t>(отметка</w:t>
            </w:r>
            <w:proofErr w:type="gramEnd"/>
          </w:p>
          <w:p w:rsidR="00367F56" w:rsidRPr="00151295" w:rsidRDefault="00367F56" w:rsidP="005B4CD8">
            <w:pPr>
              <w:keepNext/>
              <w:jc w:val="center"/>
              <w:outlineLvl w:val="3"/>
              <w:rPr>
                <w:rFonts w:eastAsia="Arial Unicode MS"/>
              </w:rPr>
            </w:pPr>
            <w:r w:rsidRPr="0021050F">
              <w:rPr>
                <w:sz w:val="22"/>
                <w:szCs w:val="22"/>
              </w:rPr>
              <w:t>о представлении документа</w:t>
            </w:r>
            <w:r>
              <w:rPr>
                <w:sz w:val="22"/>
                <w:szCs w:val="22"/>
              </w:rPr>
              <w:t xml:space="preserve"> </w:t>
            </w:r>
            <w:r w:rsidRPr="0021050F">
              <w:rPr>
                <w:sz w:val="22"/>
                <w:szCs w:val="22"/>
              </w:rPr>
              <w:t>в машиночитаемом виде)</w:t>
            </w: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Pr>
                <w:sz w:val="22"/>
                <w:szCs w:val="22"/>
              </w:rPr>
              <w:lastRenderedPageBreak/>
              <w:t>6</w:t>
            </w:r>
            <w:r w:rsidRPr="00151295">
              <w:rPr>
                <w:sz w:val="22"/>
                <w:szCs w:val="22"/>
              </w:rPr>
              <w:t>.</w:t>
            </w:r>
          </w:p>
        </w:tc>
        <w:tc>
          <w:tcPr>
            <w:tcW w:w="6973"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both"/>
            </w:pPr>
            <w:r w:rsidRPr="00151295">
              <w:rPr>
                <w:sz w:val="22"/>
                <w:szCs w:val="22"/>
              </w:rPr>
              <w:t>Список лиц, осуществлявших сбо</w:t>
            </w:r>
            <w:r>
              <w:rPr>
                <w:sz w:val="22"/>
                <w:szCs w:val="22"/>
              </w:rPr>
              <w:t>р подписей избирателей</w:t>
            </w:r>
            <w:r w:rsidRPr="00151295">
              <w:rPr>
                <w:sz w:val="22"/>
                <w:szCs w:val="22"/>
              </w:rPr>
              <w:t>:</w:t>
            </w:r>
          </w:p>
          <w:p w:rsidR="00367F56" w:rsidRPr="00151295" w:rsidRDefault="00367F56" w:rsidP="005B4CD8">
            <w:pPr>
              <w:jc w:val="both"/>
            </w:pPr>
            <w:r w:rsidRPr="00151295">
              <w:rPr>
                <w:sz w:val="22"/>
                <w:szCs w:val="22"/>
              </w:rPr>
              <w:t>на бумажном носителе,</w:t>
            </w:r>
          </w:p>
          <w:p w:rsidR="00367F56" w:rsidRDefault="00367F56" w:rsidP="005B4CD8">
            <w:pPr>
              <w:jc w:val="both"/>
            </w:pPr>
          </w:p>
          <w:p w:rsidR="00367F56" w:rsidRDefault="00367F56" w:rsidP="005B4CD8">
            <w:pPr>
              <w:jc w:val="both"/>
            </w:pPr>
          </w:p>
          <w:p w:rsidR="00367F56" w:rsidRPr="00151295" w:rsidRDefault="00367F56" w:rsidP="005B4CD8">
            <w:pPr>
              <w:jc w:val="both"/>
            </w:pPr>
            <w:r w:rsidRPr="00151295">
              <w:rPr>
                <w:sz w:val="22"/>
                <w:szCs w:val="22"/>
              </w:rPr>
              <w:t>в машиночитаемом виде</w:t>
            </w:r>
          </w:p>
          <w:p w:rsidR="00367F56" w:rsidRDefault="00367F56" w:rsidP="005B4CD8">
            <w:pPr>
              <w:jc w:val="both"/>
              <w:rPr>
                <w:i/>
              </w:rPr>
            </w:pPr>
          </w:p>
          <w:p w:rsidR="00367F56" w:rsidRDefault="00367F56" w:rsidP="005B4CD8">
            <w:pPr>
              <w:jc w:val="both"/>
              <w:rPr>
                <w:i/>
              </w:rPr>
            </w:pPr>
          </w:p>
          <w:p w:rsidR="00367F56" w:rsidRPr="00151295" w:rsidRDefault="00367F56" w:rsidP="005B4CD8">
            <w:pPr>
              <w:jc w:val="both"/>
              <w:rPr>
                <w:b/>
                <w:sz w:val="20"/>
                <w:szCs w:val="20"/>
              </w:rPr>
            </w:pPr>
            <w:r w:rsidRPr="00151295">
              <w:rPr>
                <w:i/>
                <w:sz w:val="22"/>
                <w:szCs w:val="22"/>
              </w:rPr>
              <w:t>(данный документ не представляется, если все подписи были собраны самим кандидатом)</w:t>
            </w:r>
          </w:p>
        </w:tc>
        <w:tc>
          <w:tcPr>
            <w:tcW w:w="2410" w:type="dxa"/>
            <w:tcBorders>
              <w:top w:val="single" w:sz="4" w:space="0" w:color="auto"/>
              <w:left w:val="single" w:sz="4" w:space="0" w:color="auto"/>
              <w:bottom w:val="single" w:sz="4" w:space="0" w:color="auto"/>
              <w:right w:val="single" w:sz="4" w:space="0" w:color="auto"/>
            </w:tcBorders>
          </w:tcPr>
          <w:p w:rsidR="00367F56" w:rsidRDefault="00367F56" w:rsidP="005B4CD8">
            <w:pPr>
              <w:keepNext/>
              <w:widowControl w:val="0"/>
              <w:autoSpaceDE w:val="0"/>
              <w:autoSpaceDN w:val="0"/>
              <w:adjustRightInd w:val="0"/>
              <w:jc w:val="center"/>
            </w:pPr>
          </w:p>
          <w:p w:rsidR="00367F56" w:rsidRPr="0021050F" w:rsidRDefault="00367F56" w:rsidP="005B4CD8">
            <w:pPr>
              <w:keepNext/>
              <w:widowControl w:val="0"/>
              <w:autoSpaceDE w:val="0"/>
              <w:autoSpaceDN w:val="0"/>
              <w:adjustRightInd w:val="0"/>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5B4CD8">
            <w:pPr>
              <w:keepNext/>
              <w:widowControl w:val="0"/>
              <w:autoSpaceDE w:val="0"/>
              <w:autoSpaceDN w:val="0"/>
              <w:adjustRightInd w:val="0"/>
              <w:jc w:val="center"/>
            </w:pPr>
            <w:r w:rsidRPr="0021050F">
              <w:rPr>
                <w:sz w:val="22"/>
                <w:szCs w:val="22"/>
              </w:rPr>
              <w:t>в 1 экз.</w:t>
            </w:r>
          </w:p>
          <w:p w:rsidR="00367F56" w:rsidRPr="0021050F" w:rsidRDefault="00367F56" w:rsidP="005B4CD8">
            <w:pPr>
              <w:widowControl w:val="0"/>
              <w:autoSpaceDE w:val="0"/>
              <w:autoSpaceDN w:val="0"/>
              <w:adjustRightInd w:val="0"/>
              <w:jc w:val="center"/>
            </w:pPr>
          </w:p>
          <w:p w:rsidR="00367F56" w:rsidRPr="0021050F" w:rsidRDefault="00367F56" w:rsidP="005B4CD8">
            <w:pPr>
              <w:widowControl w:val="0"/>
              <w:autoSpaceDE w:val="0"/>
              <w:autoSpaceDN w:val="0"/>
              <w:adjustRightInd w:val="0"/>
              <w:jc w:val="center"/>
            </w:pPr>
            <w:r w:rsidRPr="0021050F">
              <w:rPr>
                <w:sz w:val="22"/>
                <w:szCs w:val="22"/>
              </w:rPr>
              <w:t>__________</w:t>
            </w:r>
          </w:p>
          <w:p w:rsidR="00367F56" w:rsidRPr="0021050F" w:rsidRDefault="00367F56" w:rsidP="005B4CD8">
            <w:pPr>
              <w:pStyle w:val="4"/>
              <w:spacing w:before="0" w:after="0"/>
              <w:jc w:val="center"/>
              <w:rPr>
                <w:rFonts w:ascii="Times New Roman" w:hAnsi="Times New Roman"/>
                <w:b w:val="0"/>
                <w:bCs w:val="0"/>
                <w:sz w:val="22"/>
                <w:szCs w:val="22"/>
              </w:rPr>
            </w:pPr>
            <w:proofErr w:type="gramStart"/>
            <w:r w:rsidRPr="0021050F">
              <w:rPr>
                <w:rFonts w:ascii="Times New Roman" w:hAnsi="Times New Roman"/>
                <w:b w:val="0"/>
                <w:bCs w:val="0"/>
                <w:sz w:val="22"/>
                <w:szCs w:val="22"/>
              </w:rPr>
              <w:t>(отметка</w:t>
            </w:r>
            <w:proofErr w:type="gramEnd"/>
          </w:p>
          <w:p w:rsidR="00367F56" w:rsidRPr="00151295" w:rsidRDefault="00367F56" w:rsidP="005B4CD8">
            <w:pPr>
              <w:keepNext/>
              <w:jc w:val="center"/>
              <w:outlineLvl w:val="3"/>
              <w:rPr>
                <w:rFonts w:eastAsia="Arial Unicode MS"/>
                <w:sz w:val="16"/>
                <w:szCs w:val="16"/>
              </w:rPr>
            </w:pPr>
            <w:r w:rsidRPr="0021050F">
              <w:rPr>
                <w:sz w:val="22"/>
                <w:szCs w:val="22"/>
              </w:rPr>
              <w:t>о представлении документа</w:t>
            </w:r>
            <w:r>
              <w:rPr>
                <w:sz w:val="22"/>
                <w:szCs w:val="22"/>
              </w:rPr>
              <w:t xml:space="preserve"> </w:t>
            </w:r>
            <w:r w:rsidRPr="0021050F">
              <w:rPr>
                <w:sz w:val="22"/>
                <w:szCs w:val="22"/>
              </w:rPr>
              <w:t>в машиночитаемом виде)</w:t>
            </w:r>
          </w:p>
        </w:tc>
      </w:tr>
      <w:tr w:rsidR="00367F56" w:rsidRPr="00151295" w:rsidTr="005B4CD8">
        <w:tc>
          <w:tcPr>
            <w:tcW w:w="10031" w:type="dxa"/>
            <w:gridSpan w:val="3"/>
            <w:tcBorders>
              <w:top w:val="single" w:sz="4" w:space="0" w:color="auto"/>
              <w:left w:val="single" w:sz="4" w:space="0" w:color="auto"/>
              <w:bottom w:val="single" w:sz="4" w:space="0" w:color="auto"/>
              <w:right w:val="single" w:sz="4" w:space="0" w:color="auto"/>
            </w:tcBorders>
          </w:tcPr>
          <w:p w:rsidR="00367F56" w:rsidRPr="00151295" w:rsidRDefault="00367F56" w:rsidP="005B4CD8">
            <w:pPr>
              <w:keepNext/>
              <w:jc w:val="center"/>
              <w:outlineLvl w:val="3"/>
              <w:rPr>
                <w:rFonts w:eastAsia="Arial Unicode MS"/>
              </w:rPr>
            </w:pPr>
            <w:r w:rsidRPr="00151295">
              <w:rPr>
                <w:rFonts w:eastAsia="Arial Unicode MS"/>
                <w:b/>
                <w:sz w:val="22"/>
                <w:szCs w:val="22"/>
              </w:rPr>
              <w:t>Документы для подготовки информационного плаката о кандидатах:</w:t>
            </w:r>
          </w:p>
          <w:p w:rsidR="00367F56" w:rsidRPr="00151295" w:rsidRDefault="00367F56" w:rsidP="005B4CD8">
            <w:pPr>
              <w:keepNext/>
              <w:jc w:val="center"/>
              <w:outlineLvl w:val="3"/>
              <w:rPr>
                <w:rFonts w:eastAsia="Arial Unicode MS"/>
                <w:sz w:val="16"/>
                <w:szCs w:val="16"/>
              </w:rPr>
            </w:pP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Pr>
                <w:sz w:val="22"/>
                <w:szCs w:val="22"/>
              </w:rPr>
              <w:t>7</w:t>
            </w:r>
            <w:r w:rsidRPr="00151295">
              <w:rPr>
                <w:sz w:val="22"/>
                <w:szCs w:val="22"/>
              </w:rPr>
              <w:t>.</w:t>
            </w:r>
          </w:p>
        </w:tc>
        <w:tc>
          <w:tcPr>
            <w:tcW w:w="6973"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both"/>
            </w:pPr>
            <w:r w:rsidRPr="00151295">
              <w:rPr>
                <w:sz w:val="22"/>
                <w:szCs w:val="22"/>
              </w:rPr>
              <w:t>Биографические данные кандидата на бумажном носителе в печатном и машиночитаемом виде</w:t>
            </w:r>
          </w:p>
        </w:tc>
        <w:tc>
          <w:tcPr>
            <w:tcW w:w="2410" w:type="dxa"/>
            <w:tcBorders>
              <w:top w:val="single" w:sz="4" w:space="0" w:color="auto"/>
              <w:left w:val="single" w:sz="4" w:space="0" w:color="auto"/>
              <w:bottom w:val="single" w:sz="4" w:space="0" w:color="auto"/>
              <w:right w:val="single" w:sz="4" w:space="0" w:color="auto"/>
            </w:tcBorders>
          </w:tcPr>
          <w:p w:rsidR="00367F56" w:rsidRPr="0021050F" w:rsidRDefault="00367F56" w:rsidP="005B4CD8">
            <w:pPr>
              <w:keepNext/>
              <w:widowControl w:val="0"/>
              <w:autoSpaceDE w:val="0"/>
              <w:autoSpaceDN w:val="0"/>
              <w:adjustRightInd w:val="0"/>
              <w:jc w:val="center"/>
            </w:pPr>
            <w:r w:rsidRPr="0021050F">
              <w:rPr>
                <w:sz w:val="22"/>
                <w:szCs w:val="22"/>
              </w:rPr>
              <w:t xml:space="preserve">на ____ </w:t>
            </w:r>
            <w:proofErr w:type="gramStart"/>
            <w:r w:rsidRPr="0021050F">
              <w:rPr>
                <w:sz w:val="22"/>
                <w:szCs w:val="22"/>
              </w:rPr>
              <w:t>л</w:t>
            </w:r>
            <w:proofErr w:type="gramEnd"/>
            <w:r w:rsidRPr="0021050F">
              <w:rPr>
                <w:sz w:val="22"/>
                <w:szCs w:val="22"/>
              </w:rPr>
              <w:t>.</w:t>
            </w:r>
          </w:p>
          <w:p w:rsidR="00367F56" w:rsidRPr="0021050F" w:rsidRDefault="00367F56" w:rsidP="005B4CD8">
            <w:pPr>
              <w:keepNext/>
              <w:widowControl w:val="0"/>
              <w:autoSpaceDE w:val="0"/>
              <w:autoSpaceDN w:val="0"/>
              <w:adjustRightInd w:val="0"/>
              <w:jc w:val="center"/>
            </w:pPr>
            <w:r w:rsidRPr="0021050F">
              <w:rPr>
                <w:sz w:val="22"/>
                <w:szCs w:val="22"/>
              </w:rPr>
              <w:t>в 1 экз.</w:t>
            </w:r>
          </w:p>
          <w:p w:rsidR="00367F56" w:rsidRPr="0021050F" w:rsidRDefault="00367F56" w:rsidP="005B4CD8">
            <w:pPr>
              <w:widowControl w:val="0"/>
              <w:autoSpaceDE w:val="0"/>
              <w:autoSpaceDN w:val="0"/>
              <w:adjustRightInd w:val="0"/>
              <w:jc w:val="center"/>
            </w:pPr>
          </w:p>
          <w:p w:rsidR="00367F56" w:rsidRPr="0021050F" w:rsidRDefault="00367F56" w:rsidP="005B4CD8">
            <w:pPr>
              <w:widowControl w:val="0"/>
              <w:autoSpaceDE w:val="0"/>
              <w:autoSpaceDN w:val="0"/>
              <w:adjustRightInd w:val="0"/>
              <w:jc w:val="center"/>
            </w:pPr>
            <w:r w:rsidRPr="0021050F">
              <w:rPr>
                <w:sz w:val="22"/>
                <w:szCs w:val="22"/>
              </w:rPr>
              <w:t>__________</w:t>
            </w:r>
          </w:p>
          <w:p w:rsidR="00367F56" w:rsidRPr="0021050F" w:rsidRDefault="00367F56" w:rsidP="005B4CD8">
            <w:pPr>
              <w:pStyle w:val="4"/>
              <w:spacing w:before="0" w:after="0"/>
              <w:jc w:val="center"/>
              <w:rPr>
                <w:rFonts w:ascii="Times New Roman" w:hAnsi="Times New Roman"/>
                <w:b w:val="0"/>
                <w:bCs w:val="0"/>
                <w:sz w:val="22"/>
                <w:szCs w:val="22"/>
              </w:rPr>
            </w:pPr>
            <w:proofErr w:type="gramStart"/>
            <w:r w:rsidRPr="0021050F">
              <w:rPr>
                <w:rFonts w:ascii="Times New Roman" w:hAnsi="Times New Roman"/>
                <w:b w:val="0"/>
                <w:bCs w:val="0"/>
                <w:sz w:val="22"/>
                <w:szCs w:val="22"/>
              </w:rPr>
              <w:t>(отметка</w:t>
            </w:r>
            <w:proofErr w:type="gramEnd"/>
          </w:p>
          <w:p w:rsidR="00367F56" w:rsidRPr="00151295" w:rsidRDefault="00367F56" w:rsidP="005B4CD8">
            <w:pPr>
              <w:keepNext/>
              <w:jc w:val="center"/>
              <w:outlineLvl w:val="3"/>
              <w:rPr>
                <w:rFonts w:eastAsia="Arial Unicode MS"/>
              </w:rPr>
            </w:pPr>
            <w:r w:rsidRPr="0021050F">
              <w:rPr>
                <w:sz w:val="22"/>
                <w:szCs w:val="22"/>
              </w:rPr>
              <w:t>о представлении документа</w:t>
            </w:r>
            <w:r>
              <w:rPr>
                <w:sz w:val="22"/>
                <w:szCs w:val="22"/>
              </w:rPr>
              <w:t xml:space="preserve"> </w:t>
            </w:r>
            <w:r w:rsidRPr="0021050F">
              <w:rPr>
                <w:sz w:val="22"/>
                <w:szCs w:val="22"/>
              </w:rPr>
              <w:t>в машиночитаемом виде)</w:t>
            </w:r>
          </w:p>
        </w:tc>
      </w:tr>
      <w:tr w:rsidR="00367F56" w:rsidRPr="00151295" w:rsidTr="005B4CD8">
        <w:tc>
          <w:tcPr>
            <w:tcW w:w="648"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center"/>
            </w:pPr>
            <w:r>
              <w:rPr>
                <w:sz w:val="22"/>
                <w:szCs w:val="22"/>
              </w:rPr>
              <w:t>8</w:t>
            </w:r>
            <w:r w:rsidRPr="00151295">
              <w:rPr>
                <w:sz w:val="22"/>
                <w:szCs w:val="22"/>
              </w:rPr>
              <w:t>.</w:t>
            </w:r>
          </w:p>
        </w:tc>
        <w:tc>
          <w:tcPr>
            <w:tcW w:w="6973"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jc w:val="both"/>
            </w:pPr>
            <w:r w:rsidRPr="00151295">
              <w:rPr>
                <w:sz w:val="22"/>
                <w:szCs w:val="22"/>
              </w:rPr>
              <w:t>О</w:t>
            </w:r>
            <w:r w:rsidRPr="00151295">
              <w:rPr>
                <w:spacing w:val="-8"/>
                <w:sz w:val="22"/>
                <w:szCs w:val="22"/>
              </w:rPr>
              <w:t xml:space="preserve">дна цветная фотография кандидата на светло-сером однотонном фоне </w:t>
            </w:r>
            <w:r w:rsidRPr="00151295">
              <w:rPr>
                <w:sz w:val="22"/>
                <w:szCs w:val="22"/>
              </w:rPr>
              <w:t xml:space="preserve">на глянцевой или </w:t>
            </w:r>
            <w:r w:rsidRPr="00151295">
              <w:rPr>
                <w:spacing w:val="-8"/>
                <w:sz w:val="22"/>
                <w:szCs w:val="22"/>
              </w:rPr>
              <w:t>матовой бумаге, размером  9х12 см,</w:t>
            </w:r>
            <w:r w:rsidRPr="00151295">
              <w:rPr>
                <w:sz w:val="22"/>
                <w:szCs w:val="22"/>
              </w:rPr>
              <w:t xml:space="preserve"> без уголка </w:t>
            </w:r>
            <w:r w:rsidRPr="00151295">
              <w:rPr>
                <w:i/>
                <w:iCs/>
                <w:sz w:val="22"/>
                <w:szCs w:val="22"/>
              </w:rPr>
              <w:t>(на</w:t>
            </w:r>
            <w:r w:rsidRPr="00151295">
              <w:rPr>
                <w:i/>
                <w:sz w:val="22"/>
                <w:szCs w:val="22"/>
              </w:rPr>
              <w:t xml:space="preserve">  фотографии с оборотной стороны указываются фамилия и инициалы кандидата)</w:t>
            </w:r>
            <w:r w:rsidRPr="00151295">
              <w:rPr>
                <w:sz w:val="22"/>
                <w:szCs w:val="22"/>
              </w:rPr>
              <w:t xml:space="preserve">, в </w:t>
            </w:r>
            <w:proofErr w:type="spellStart"/>
            <w:r w:rsidRPr="00151295">
              <w:rPr>
                <w:sz w:val="22"/>
                <w:szCs w:val="22"/>
              </w:rPr>
              <w:t>т.ч</w:t>
            </w:r>
            <w:proofErr w:type="spellEnd"/>
            <w:r w:rsidRPr="00151295">
              <w:rPr>
                <w:sz w:val="22"/>
                <w:szCs w:val="22"/>
              </w:rPr>
              <w:t xml:space="preserve">. на электронном носителе </w:t>
            </w:r>
          </w:p>
        </w:tc>
        <w:tc>
          <w:tcPr>
            <w:tcW w:w="2410" w:type="dxa"/>
            <w:tcBorders>
              <w:top w:val="single" w:sz="4" w:space="0" w:color="auto"/>
              <w:left w:val="single" w:sz="4" w:space="0" w:color="auto"/>
              <w:bottom w:val="single" w:sz="4" w:space="0" w:color="auto"/>
              <w:right w:val="single" w:sz="4" w:space="0" w:color="auto"/>
            </w:tcBorders>
          </w:tcPr>
          <w:p w:rsidR="00367F56" w:rsidRPr="00151295" w:rsidRDefault="00367F56" w:rsidP="005B4CD8">
            <w:pPr>
              <w:keepNext/>
              <w:outlineLvl w:val="3"/>
              <w:rPr>
                <w:rFonts w:eastAsia="Arial Unicode MS"/>
              </w:rPr>
            </w:pPr>
          </w:p>
        </w:tc>
      </w:tr>
    </w:tbl>
    <w:p w:rsidR="00367F56" w:rsidRPr="00151295" w:rsidRDefault="00367F56" w:rsidP="00367F56">
      <w:pPr>
        <w:rPr>
          <w:i/>
        </w:rPr>
      </w:pPr>
    </w:p>
    <w:p w:rsidR="00367F56" w:rsidRPr="00A27916" w:rsidRDefault="00367F56" w:rsidP="00367F56">
      <w:pPr>
        <w:widowControl w:val="0"/>
        <w:spacing w:line="276" w:lineRule="auto"/>
        <w:ind w:firstLine="709"/>
        <w:jc w:val="both"/>
      </w:pPr>
      <w:r w:rsidRPr="00A27916">
        <w:t xml:space="preserve">Иных документов в </w:t>
      </w:r>
      <w:r>
        <w:t>территориальную</w:t>
      </w:r>
      <w:r w:rsidRPr="00B77292">
        <w:t xml:space="preserve"> избирательн</w:t>
      </w:r>
      <w:r>
        <w:t>ую</w:t>
      </w:r>
      <w:r w:rsidRPr="00B77292">
        <w:t xml:space="preserve"> комисси</w:t>
      </w:r>
      <w:r>
        <w:t>ю</w:t>
      </w:r>
      <w:r w:rsidRPr="00B77292">
        <w:t xml:space="preserve"> с полномочиями окружной избирательной комиссии</w:t>
      </w:r>
      <w:r w:rsidRPr="00A27916">
        <w:t xml:space="preserve"> не представлено.</w:t>
      </w:r>
    </w:p>
    <w:p w:rsidR="00367F56" w:rsidRPr="00151295" w:rsidRDefault="00367F56" w:rsidP="00367F56">
      <w:pPr>
        <w:widowControl w:val="0"/>
        <w:ind w:firstLine="709"/>
        <w:jc w:val="both"/>
        <w:outlineLvl w:val="4"/>
        <w:rPr>
          <w:rFonts w:eastAsia="Arial Unicode MS"/>
        </w:rPr>
      </w:pPr>
      <w:r w:rsidRPr="00151295">
        <w:rPr>
          <w:rFonts w:eastAsia="Arial Unicode MS"/>
        </w:rPr>
        <w:t>Настоящее подтверждение составлено в двух экземплярах, по одному для избирательной комиссии и для кандидата.</w:t>
      </w:r>
    </w:p>
    <w:p w:rsidR="00367F56" w:rsidRPr="00151295" w:rsidRDefault="00367F56" w:rsidP="00367F56">
      <w:pPr>
        <w:ind w:right="142" w:firstLine="709"/>
        <w:jc w:val="both"/>
        <w:rPr>
          <w:sz w:val="28"/>
          <w:szCs w:val="28"/>
        </w:rPr>
      </w:pPr>
      <w:r w:rsidRPr="00151295">
        <w:t>Территориальная избирательная комиссия с полномочиями окружной избирательной комиссии извещает кандидата  ______</w:t>
      </w:r>
      <w:r>
        <w:t>___</w:t>
      </w:r>
      <w:r w:rsidRPr="00151295">
        <w:t>______________________________________________</w:t>
      </w:r>
    </w:p>
    <w:p w:rsidR="00367F56" w:rsidRPr="00151295" w:rsidRDefault="00367F56" w:rsidP="00367F56">
      <w:pPr>
        <w:ind w:right="140" w:firstLine="709"/>
        <w:jc w:val="both"/>
        <w:rPr>
          <w:i/>
          <w:sz w:val="18"/>
          <w:szCs w:val="18"/>
        </w:rPr>
      </w:pPr>
      <w:r w:rsidRPr="00151295">
        <w:rPr>
          <w:vertAlign w:val="superscript"/>
        </w:rPr>
        <w:t xml:space="preserve">                                                                                   </w:t>
      </w:r>
      <w:r w:rsidRPr="00151295">
        <w:rPr>
          <w:i/>
          <w:sz w:val="18"/>
          <w:szCs w:val="18"/>
        </w:rPr>
        <w:t>(фамилия, инициалы)</w:t>
      </w:r>
    </w:p>
    <w:p w:rsidR="00367F56" w:rsidRPr="00151295" w:rsidRDefault="00367F56" w:rsidP="00367F56">
      <w:pPr>
        <w:ind w:right="140"/>
        <w:jc w:val="both"/>
      </w:pPr>
      <w:r w:rsidRPr="00151295">
        <w:t xml:space="preserve">о том, что проверка подписей избирателей, собранных в поддержку выдвижения кандидата </w:t>
      </w:r>
      <w:r>
        <w:br/>
      </w:r>
      <w:r w:rsidRPr="00151295">
        <w:t>и представленных в ТИК с полномочиями ОИК, будет проводиться в помещении территориальной избирательной комиссии в период с ______ по _______ 20</w:t>
      </w:r>
      <w:r>
        <w:t>21</w:t>
      </w:r>
      <w:r w:rsidRPr="00151295">
        <w:t xml:space="preserve"> года с ___ часов в рабочие дни и с ________ часов в выходные дни по адресу: _____</w:t>
      </w:r>
      <w:r>
        <w:t>_____________________</w:t>
      </w:r>
      <w:r w:rsidRPr="00151295">
        <w:t>.</w:t>
      </w:r>
    </w:p>
    <w:p w:rsidR="00367F56" w:rsidRPr="00151295" w:rsidRDefault="00367F56" w:rsidP="00367F56">
      <w:pPr>
        <w:spacing w:line="360" w:lineRule="auto"/>
        <w:rPr>
          <w:sz w:val="16"/>
          <w:szCs w:val="16"/>
        </w:rPr>
      </w:pPr>
    </w:p>
    <w:p w:rsidR="00367F56" w:rsidRPr="00151295" w:rsidRDefault="00367F56" w:rsidP="00367F56">
      <w:pPr>
        <w:widowControl w:val="0"/>
        <w:jc w:val="both"/>
        <w:outlineLvl w:val="4"/>
        <w:rPr>
          <w:iCs/>
          <w:sz w:val="20"/>
        </w:rPr>
      </w:pPr>
      <w:r w:rsidRPr="00151295">
        <w:rPr>
          <w:rFonts w:eastAsia="Arial Unicode MS"/>
          <w:b/>
          <w:i/>
          <w:sz w:val="28"/>
          <w:szCs w:val="28"/>
        </w:rPr>
        <w:t xml:space="preserve"> </w:t>
      </w:r>
    </w:p>
    <w:p w:rsidR="00367F56" w:rsidRPr="00151295" w:rsidRDefault="00367F56" w:rsidP="00367F56">
      <w:pPr>
        <w:widowControl w:val="0"/>
        <w:rPr>
          <w:i/>
        </w:rPr>
      </w:pPr>
    </w:p>
    <w:tbl>
      <w:tblPr>
        <w:tblW w:w="0" w:type="auto"/>
        <w:tblLook w:val="04A0" w:firstRow="1" w:lastRow="0" w:firstColumn="1" w:lastColumn="0" w:noHBand="0" w:noVBand="1"/>
      </w:tblPr>
      <w:tblGrid>
        <w:gridCol w:w="2580"/>
        <w:gridCol w:w="3198"/>
        <w:gridCol w:w="3716"/>
      </w:tblGrid>
      <w:tr w:rsidR="00367F56" w:rsidRPr="00151295" w:rsidTr="00367F56">
        <w:trPr>
          <w:trHeight w:val="376"/>
        </w:trPr>
        <w:tc>
          <w:tcPr>
            <w:tcW w:w="2580" w:type="dxa"/>
          </w:tcPr>
          <w:p w:rsidR="00367F56" w:rsidRPr="00151295" w:rsidRDefault="00367F56" w:rsidP="00367F56">
            <w:pPr>
              <w:widowControl w:val="0"/>
              <w:outlineLvl w:val="4"/>
              <w:rPr>
                <w:rFonts w:eastAsia="Arial Unicode MS"/>
              </w:rPr>
            </w:pPr>
            <w:r w:rsidRPr="00151295">
              <w:rPr>
                <w:rFonts w:eastAsia="Arial Unicode MS"/>
                <w:sz w:val="22"/>
                <w:szCs w:val="22"/>
              </w:rPr>
              <w:t>Кандидат</w:t>
            </w:r>
          </w:p>
          <w:p w:rsidR="00367F56" w:rsidRPr="00151295" w:rsidRDefault="00367F56" w:rsidP="00367F56">
            <w:pPr>
              <w:widowControl w:val="0"/>
              <w:outlineLvl w:val="4"/>
              <w:rPr>
                <w:rFonts w:eastAsia="Arial Unicode MS"/>
              </w:rPr>
            </w:pPr>
          </w:p>
          <w:p w:rsidR="00367F56" w:rsidRPr="00151295" w:rsidRDefault="00367F56" w:rsidP="00367F56">
            <w:pPr>
              <w:widowControl w:val="0"/>
            </w:pPr>
          </w:p>
        </w:tc>
        <w:tc>
          <w:tcPr>
            <w:tcW w:w="3198" w:type="dxa"/>
          </w:tcPr>
          <w:p w:rsidR="00367F56" w:rsidRPr="00151295" w:rsidRDefault="00367F56" w:rsidP="00367F56">
            <w:pPr>
              <w:widowControl w:val="0"/>
              <w:jc w:val="center"/>
              <w:outlineLvl w:val="4"/>
              <w:rPr>
                <w:rFonts w:eastAsia="Arial Unicode MS"/>
                <w:sz w:val="28"/>
                <w:szCs w:val="20"/>
              </w:rPr>
            </w:pPr>
            <w:r w:rsidRPr="00151295">
              <w:rPr>
                <w:rFonts w:eastAsia="Arial Unicode MS"/>
                <w:sz w:val="28"/>
                <w:szCs w:val="20"/>
              </w:rPr>
              <w:t>___________</w:t>
            </w:r>
          </w:p>
          <w:p w:rsidR="00367F56" w:rsidRPr="00151295" w:rsidRDefault="00367F56" w:rsidP="00367F56">
            <w:pPr>
              <w:widowControl w:val="0"/>
              <w:jc w:val="center"/>
              <w:outlineLvl w:val="4"/>
              <w:rPr>
                <w:rFonts w:eastAsia="Arial Unicode MS"/>
                <w:sz w:val="28"/>
                <w:szCs w:val="20"/>
              </w:rPr>
            </w:pPr>
            <w:r w:rsidRPr="00151295">
              <w:rPr>
                <w:rFonts w:eastAsia="Arial Unicode MS"/>
                <w:i/>
                <w:iCs/>
                <w:sz w:val="18"/>
                <w:szCs w:val="20"/>
              </w:rPr>
              <w:t>(подпись)</w:t>
            </w:r>
          </w:p>
        </w:tc>
        <w:tc>
          <w:tcPr>
            <w:tcW w:w="3716" w:type="dxa"/>
          </w:tcPr>
          <w:p w:rsidR="00367F56" w:rsidRPr="00151295" w:rsidRDefault="00367F56" w:rsidP="00367F56">
            <w:pPr>
              <w:widowControl w:val="0"/>
              <w:outlineLvl w:val="4"/>
              <w:rPr>
                <w:rFonts w:eastAsia="Arial Unicode MS"/>
                <w:sz w:val="28"/>
                <w:szCs w:val="20"/>
              </w:rPr>
            </w:pPr>
            <w:r w:rsidRPr="00151295">
              <w:rPr>
                <w:rFonts w:eastAsia="Arial Unicode MS"/>
                <w:sz w:val="28"/>
                <w:szCs w:val="20"/>
              </w:rPr>
              <w:t>_________________________</w:t>
            </w:r>
          </w:p>
          <w:p w:rsidR="00367F56" w:rsidRPr="00151295" w:rsidRDefault="00367F56" w:rsidP="00367F56">
            <w:pPr>
              <w:widowControl w:val="0"/>
              <w:outlineLvl w:val="4"/>
              <w:rPr>
                <w:rFonts w:eastAsia="Arial Unicode MS"/>
                <w:sz w:val="28"/>
                <w:szCs w:val="20"/>
              </w:rPr>
            </w:pPr>
            <w:r w:rsidRPr="00151295">
              <w:rPr>
                <w:rFonts w:eastAsia="Arial Unicode MS"/>
                <w:i/>
                <w:iCs/>
                <w:sz w:val="18"/>
                <w:szCs w:val="20"/>
              </w:rPr>
              <w:t xml:space="preserve">     (фамилия, имя, отчество кандидата либо иного лица, представившего документы)</w:t>
            </w:r>
          </w:p>
        </w:tc>
      </w:tr>
      <w:tr w:rsidR="00367F56" w:rsidRPr="00151295" w:rsidTr="00367F56">
        <w:tc>
          <w:tcPr>
            <w:tcW w:w="2580" w:type="dxa"/>
          </w:tcPr>
          <w:p w:rsidR="00367F56" w:rsidRPr="00151295" w:rsidRDefault="00367F56" w:rsidP="00367F56">
            <w:pPr>
              <w:widowControl w:val="0"/>
              <w:outlineLvl w:val="4"/>
              <w:rPr>
                <w:rFonts w:eastAsia="Arial Unicode MS"/>
              </w:rPr>
            </w:pPr>
          </w:p>
        </w:tc>
        <w:tc>
          <w:tcPr>
            <w:tcW w:w="3198" w:type="dxa"/>
          </w:tcPr>
          <w:p w:rsidR="00367F56" w:rsidRPr="00151295" w:rsidRDefault="00367F56" w:rsidP="00367F56">
            <w:pPr>
              <w:widowControl w:val="0"/>
              <w:jc w:val="center"/>
              <w:outlineLvl w:val="4"/>
              <w:rPr>
                <w:rFonts w:eastAsia="Arial Unicode MS"/>
                <w:i/>
                <w:iCs/>
                <w:sz w:val="18"/>
                <w:szCs w:val="20"/>
              </w:rPr>
            </w:pPr>
          </w:p>
        </w:tc>
        <w:tc>
          <w:tcPr>
            <w:tcW w:w="3716" w:type="dxa"/>
          </w:tcPr>
          <w:p w:rsidR="00367F56" w:rsidRPr="00151295" w:rsidRDefault="00367F56" w:rsidP="00367F56">
            <w:pPr>
              <w:widowControl w:val="0"/>
              <w:jc w:val="center"/>
              <w:outlineLvl w:val="4"/>
              <w:rPr>
                <w:rFonts w:eastAsia="Arial Unicode MS"/>
                <w:i/>
                <w:iCs/>
                <w:sz w:val="18"/>
                <w:szCs w:val="20"/>
              </w:rPr>
            </w:pPr>
          </w:p>
        </w:tc>
      </w:tr>
      <w:tr w:rsidR="00367F56" w:rsidRPr="00151295" w:rsidTr="00367F56">
        <w:tc>
          <w:tcPr>
            <w:tcW w:w="2580" w:type="dxa"/>
          </w:tcPr>
          <w:p w:rsidR="00367F56" w:rsidRDefault="00367F56" w:rsidP="00367F56">
            <w:pPr>
              <w:widowControl w:val="0"/>
              <w:outlineLvl w:val="4"/>
            </w:pPr>
            <w:r w:rsidRPr="00151295">
              <w:rPr>
                <w:rFonts w:eastAsia="Arial Unicode MS"/>
                <w:sz w:val="22"/>
                <w:szCs w:val="22"/>
              </w:rPr>
              <w:t xml:space="preserve">Член (члены) </w:t>
            </w:r>
            <w:r>
              <w:rPr>
                <w:rFonts w:eastAsia="Arial Unicode MS"/>
                <w:sz w:val="22"/>
                <w:szCs w:val="22"/>
              </w:rPr>
              <w:t>Р</w:t>
            </w:r>
            <w:r w:rsidRPr="00151295">
              <w:rPr>
                <w:rFonts w:eastAsia="Arial Unicode MS"/>
                <w:sz w:val="22"/>
                <w:szCs w:val="22"/>
              </w:rPr>
              <w:t>абочей группы</w:t>
            </w:r>
            <w:r w:rsidRPr="00151295">
              <w:t xml:space="preserve">                                </w:t>
            </w:r>
          </w:p>
          <w:p w:rsidR="00367F56" w:rsidRDefault="00367F56" w:rsidP="00367F56">
            <w:pPr>
              <w:widowControl w:val="0"/>
              <w:outlineLvl w:val="4"/>
            </w:pPr>
          </w:p>
          <w:p w:rsidR="00367F56" w:rsidRPr="00151295" w:rsidRDefault="00367F56" w:rsidP="00367F56">
            <w:pPr>
              <w:widowControl w:val="0"/>
              <w:outlineLvl w:val="4"/>
              <w:rPr>
                <w:b/>
              </w:rPr>
            </w:pPr>
            <w:r w:rsidRPr="00151295">
              <w:rPr>
                <w:b/>
              </w:rPr>
              <w:t>МП</w:t>
            </w:r>
          </w:p>
        </w:tc>
        <w:tc>
          <w:tcPr>
            <w:tcW w:w="3198" w:type="dxa"/>
          </w:tcPr>
          <w:p w:rsidR="00367F56" w:rsidRPr="00151295" w:rsidRDefault="00367F56" w:rsidP="00367F56">
            <w:pPr>
              <w:widowControl w:val="0"/>
              <w:jc w:val="center"/>
              <w:outlineLvl w:val="4"/>
              <w:rPr>
                <w:rFonts w:eastAsia="Arial Unicode MS"/>
                <w:sz w:val="28"/>
                <w:szCs w:val="20"/>
              </w:rPr>
            </w:pPr>
          </w:p>
          <w:p w:rsidR="00367F56" w:rsidRPr="00151295" w:rsidRDefault="00367F56" w:rsidP="00367F56">
            <w:pPr>
              <w:widowControl w:val="0"/>
              <w:jc w:val="center"/>
              <w:outlineLvl w:val="4"/>
              <w:rPr>
                <w:rFonts w:eastAsia="Arial Unicode MS"/>
                <w:sz w:val="28"/>
                <w:szCs w:val="20"/>
              </w:rPr>
            </w:pPr>
            <w:r w:rsidRPr="00151295">
              <w:rPr>
                <w:rFonts w:eastAsia="Arial Unicode MS"/>
                <w:sz w:val="28"/>
                <w:szCs w:val="20"/>
              </w:rPr>
              <w:t>___________</w:t>
            </w:r>
          </w:p>
          <w:p w:rsidR="00367F56" w:rsidRPr="00151295" w:rsidRDefault="00367F56" w:rsidP="00367F56">
            <w:pPr>
              <w:widowControl w:val="0"/>
              <w:jc w:val="center"/>
              <w:outlineLvl w:val="4"/>
              <w:rPr>
                <w:rFonts w:eastAsia="Arial Unicode MS"/>
                <w:sz w:val="28"/>
                <w:szCs w:val="20"/>
              </w:rPr>
            </w:pPr>
            <w:r w:rsidRPr="00151295">
              <w:rPr>
                <w:rFonts w:eastAsia="Arial Unicode MS"/>
                <w:i/>
                <w:iCs/>
                <w:sz w:val="18"/>
                <w:szCs w:val="20"/>
              </w:rPr>
              <w:t>(подпись)</w:t>
            </w:r>
          </w:p>
        </w:tc>
        <w:tc>
          <w:tcPr>
            <w:tcW w:w="3716" w:type="dxa"/>
          </w:tcPr>
          <w:p w:rsidR="00367F56" w:rsidRPr="00151295" w:rsidRDefault="00367F56" w:rsidP="00367F56">
            <w:pPr>
              <w:widowControl w:val="0"/>
              <w:outlineLvl w:val="4"/>
              <w:rPr>
                <w:rFonts w:eastAsia="Arial Unicode MS"/>
                <w:sz w:val="28"/>
                <w:szCs w:val="20"/>
              </w:rPr>
            </w:pPr>
          </w:p>
          <w:p w:rsidR="00367F56" w:rsidRPr="00151295" w:rsidRDefault="00367F56" w:rsidP="00367F56">
            <w:pPr>
              <w:widowControl w:val="0"/>
              <w:outlineLvl w:val="4"/>
              <w:rPr>
                <w:rFonts w:eastAsia="Arial Unicode MS"/>
                <w:sz w:val="28"/>
                <w:szCs w:val="20"/>
              </w:rPr>
            </w:pPr>
            <w:r w:rsidRPr="00151295">
              <w:rPr>
                <w:rFonts w:eastAsia="Arial Unicode MS"/>
                <w:sz w:val="28"/>
                <w:szCs w:val="20"/>
              </w:rPr>
              <w:t>_________________________</w:t>
            </w:r>
          </w:p>
          <w:p w:rsidR="00367F56" w:rsidRPr="00151295" w:rsidRDefault="00367F56" w:rsidP="00367F56">
            <w:pPr>
              <w:widowControl w:val="0"/>
              <w:jc w:val="center"/>
              <w:outlineLvl w:val="4"/>
              <w:rPr>
                <w:rFonts w:eastAsia="Arial Unicode MS"/>
                <w:sz w:val="28"/>
                <w:szCs w:val="20"/>
              </w:rPr>
            </w:pPr>
            <w:r w:rsidRPr="00151295">
              <w:rPr>
                <w:rFonts w:eastAsia="Arial Unicode MS"/>
                <w:i/>
                <w:iCs/>
                <w:sz w:val="18"/>
                <w:szCs w:val="20"/>
              </w:rPr>
              <w:t>(должность, фамилия, имя, отчество лица, принявшего документы)</w:t>
            </w:r>
          </w:p>
        </w:tc>
      </w:tr>
    </w:tbl>
    <w:p w:rsidR="00367F56" w:rsidRDefault="00367F56" w:rsidP="00367F56">
      <w:pPr>
        <w:keepNext/>
        <w:ind w:firstLine="709"/>
        <w:jc w:val="both"/>
        <w:outlineLvl w:val="4"/>
      </w:pPr>
    </w:p>
    <w:p w:rsidR="00367F56" w:rsidRDefault="00367F56" w:rsidP="00367F56">
      <w:pPr>
        <w:pStyle w:val="a8"/>
        <w:rPr>
          <w:sz w:val="20"/>
          <w:szCs w:val="20"/>
        </w:rPr>
      </w:pPr>
    </w:p>
    <w:p w:rsidR="00367F56" w:rsidRDefault="00367F56" w:rsidP="00061241">
      <w:pPr>
        <w:pStyle w:val="a8"/>
        <w:ind w:left="4536"/>
        <w:jc w:val="right"/>
        <w:rPr>
          <w:sz w:val="20"/>
          <w:szCs w:val="20"/>
        </w:rPr>
      </w:pPr>
    </w:p>
    <w:p w:rsidR="005B4CD8" w:rsidRDefault="005B4CD8" w:rsidP="00061241">
      <w:pPr>
        <w:pStyle w:val="a8"/>
        <w:ind w:left="4536"/>
        <w:jc w:val="right"/>
        <w:rPr>
          <w:sz w:val="20"/>
          <w:szCs w:val="20"/>
        </w:rPr>
      </w:pPr>
    </w:p>
    <w:p w:rsidR="005B4CD8" w:rsidRDefault="005B4CD8" w:rsidP="00061241">
      <w:pPr>
        <w:pStyle w:val="a8"/>
        <w:ind w:left="4536"/>
        <w:jc w:val="right"/>
        <w:rPr>
          <w:sz w:val="20"/>
          <w:szCs w:val="20"/>
        </w:rPr>
      </w:pPr>
    </w:p>
    <w:p w:rsidR="005B4CD8" w:rsidRDefault="005B4CD8" w:rsidP="00061241">
      <w:pPr>
        <w:pStyle w:val="a8"/>
        <w:ind w:left="4536"/>
        <w:jc w:val="right"/>
        <w:rPr>
          <w:sz w:val="20"/>
          <w:szCs w:val="20"/>
        </w:rPr>
      </w:pPr>
    </w:p>
    <w:p w:rsidR="005B4CD8" w:rsidRDefault="005B4CD8" w:rsidP="00061241">
      <w:pPr>
        <w:pStyle w:val="a8"/>
        <w:ind w:left="4536"/>
        <w:jc w:val="right"/>
        <w:rPr>
          <w:sz w:val="20"/>
          <w:szCs w:val="20"/>
        </w:rPr>
      </w:pPr>
    </w:p>
    <w:p w:rsidR="005B4CD8" w:rsidRDefault="005B4CD8" w:rsidP="00061241">
      <w:pPr>
        <w:pStyle w:val="a8"/>
        <w:ind w:left="4536"/>
        <w:jc w:val="right"/>
        <w:rPr>
          <w:sz w:val="20"/>
          <w:szCs w:val="20"/>
        </w:rPr>
      </w:pPr>
    </w:p>
    <w:p w:rsidR="00367F56" w:rsidRDefault="00367F56" w:rsidP="00061241">
      <w:pPr>
        <w:pStyle w:val="a8"/>
        <w:ind w:left="4536"/>
        <w:jc w:val="right"/>
        <w:rPr>
          <w:sz w:val="20"/>
          <w:szCs w:val="20"/>
        </w:rPr>
      </w:pPr>
    </w:p>
    <w:p w:rsidR="00061241" w:rsidRDefault="00061241" w:rsidP="00061241">
      <w:pPr>
        <w:pStyle w:val="a8"/>
        <w:ind w:left="4536"/>
        <w:jc w:val="right"/>
        <w:rPr>
          <w:sz w:val="20"/>
          <w:szCs w:val="20"/>
        </w:rPr>
      </w:pPr>
      <w:r w:rsidRPr="00D8326B">
        <w:rPr>
          <w:sz w:val="20"/>
          <w:szCs w:val="20"/>
        </w:rPr>
        <w:t xml:space="preserve">Приложение </w:t>
      </w:r>
      <w:r w:rsidR="00AD62EF">
        <w:rPr>
          <w:sz w:val="20"/>
          <w:szCs w:val="20"/>
        </w:rPr>
        <w:t>2</w:t>
      </w:r>
    </w:p>
    <w:p w:rsidR="00061241" w:rsidRDefault="00061241" w:rsidP="00061241">
      <w:pPr>
        <w:pStyle w:val="a8"/>
        <w:ind w:left="4536"/>
        <w:jc w:val="right"/>
        <w:rPr>
          <w:sz w:val="20"/>
          <w:szCs w:val="20"/>
        </w:rPr>
      </w:pPr>
      <w:r w:rsidRPr="00D8326B">
        <w:rPr>
          <w:sz w:val="20"/>
          <w:szCs w:val="20"/>
        </w:rPr>
        <w:t>к решению ТИК</w:t>
      </w:r>
      <w:r>
        <w:rPr>
          <w:sz w:val="20"/>
          <w:szCs w:val="20"/>
        </w:rPr>
        <w:t xml:space="preserve"> (</w:t>
      </w:r>
      <w:r w:rsidR="00AD62EF">
        <w:rPr>
          <w:sz w:val="20"/>
          <w:szCs w:val="20"/>
        </w:rPr>
        <w:t>ОИК</w:t>
      </w:r>
      <w:r>
        <w:rPr>
          <w:sz w:val="20"/>
          <w:szCs w:val="20"/>
        </w:rPr>
        <w:t>)</w:t>
      </w:r>
      <w:r w:rsidRPr="00D8326B">
        <w:rPr>
          <w:sz w:val="20"/>
          <w:szCs w:val="20"/>
        </w:rPr>
        <w:t xml:space="preserve"> </w:t>
      </w:r>
    </w:p>
    <w:p w:rsidR="00061241" w:rsidRPr="00D8326B" w:rsidRDefault="00061241" w:rsidP="00061241">
      <w:pPr>
        <w:pStyle w:val="a8"/>
        <w:ind w:left="4536" w:right="-1"/>
        <w:jc w:val="right"/>
        <w:rPr>
          <w:sz w:val="20"/>
          <w:szCs w:val="20"/>
        </w:rPr>
      </w:pPr>
      <w:proofErr w:type="spellStart"/>
      <w:r w:rsidRPr="00D8326B">
        <w:rPr>
          <w:sz w:val="20"/>
          <w:szCs w:val="20"/>
        </w:rPr>
        <w:t>Лужского</w:t>
      </w:r>
      <w:proofErr w:type="spellEnd"/>
      <w:r w:rsidRPr="00D8326B">
        <w:rPr>
          <w:sz w:val="20"/>
          <w:szCs w:val="20"/>
        </w:rPr>
        <w:t xml:space="preserve"> муниципального района</w:t>
      </w:r>
    </w:p>
    <w:p w:rsidR="00061241" w:rsidRPr="00D8326B" w:rsidRDefault="00061241" w:rsidP="00061241">
      <w:pPr>
        <w:pStyle w:val="a8"/>
        <w:ind w:left="4536" w:right="-1"/>
        <w:jc w:val="right"/>
        <w:rPr>
          <w:sz w:val="20"/>
          <w:szCs w:val="20"/>
        </w:rPr>
      </w:pPr>
      <w:r w:rsidRPr="00D8326B">
        <w:rPr>
          <w:sz w:val="20"/>
          <w:szCs w:val="20"/>
        </w:rPr>
        <w:t xml:space="preserve">от </w:t>
      </w:r>
      <w:r>
        <w:rPr>
          <w:sz w:val="20"/>
          <w:szCs w:val="20"/>
        </w:rPr>
        <w:t xml:space="preserve"> 1</w:t>
      </w:r>
      <w:r w:rsidR="00AD62EF">
        <w:rPr>
          <w:sz w:val="20"/>
          <w:szCs w:val="20"/>
        </w:rPr>
        <w:t>8</w:t>
      </w:r>
      <w:r>
        <w:rPr>
          <w:sz w:val="20"/>
          <w:szCs w:val="20"/>
        </w:rPr>
        <w:t xml:space="preserve"> июня</w:t>
      </w:r>
      <w:r w:rsidR="00AD62EF">
        <w:rPr>
          <w:sz w:val="20"/>
          <w:szCs w:val="20"/>
        </w:rPr>
        <w:t xml:space="preserve"> 2021 года № 7/33</w:t>
      </w:r>
    </w:p>
    <w:p w:rsidR="00061241" w:rsidRDefault="00061241" w:rsidP="00061241">
      <w:pPr>
        <w:spacing w:after="240"/>
        <w:ind w:left="-284" w:firstLine="426"/>
        <w:jc w:val="both"/>
        <w:rPr>
          <w:color w:val="000000"/>
        </w:rPr>
      </w:pPr>
    </w:p>
    <w:p w:rsidR="00061241" w:rsidRPr="00890BE8" w:rsidRDefault="00061241" w:rsidP="00061241">
      <w:pPr>
        <w:pStyle w:val="a8"/>
        <w:spacing w:line="276" w:lineRule="auto"/>
        <w:jc w:val="center"/>
        <w:rPr>
          <w:b/>
        </w:rPr>
      </w:pPr>
      <w:r w:rsidRPr="00890BE8">
        <w:rPr>
          <w:b/>
        </w:rPr>
        <w:t>Состав рабочей группы</w:t>
      </w:r>
    </w:p>
    <w:p w:rsidR="00AD62EF" w:rsidRDefault="00061241" w:rsidP="00061241">
      <w:pPr>
        <w:pStyle w:val="a8"/>
        <w:spacing w:line="276" w:lineRule="auto"/>
        <w:jc w:val="center"/>
        <w:rPr>
          <w:b/>
          <w:bCs/>
          <w:iCs/>
          <w:color w:val="000000"/>
        </w:rPr>
      </w:pPr>
      <w:r w:rsidRPr="00913272">
        <w:rPr>
          <w:b/>
        </w:rPr>
        <w:t xml:space="preserve">по приему и проверке </w:t>
      </w:r>
      <w:r w:rsidRPr="00BF5108">
        <w:rPr>
          <w:b/>
        </w:rPr>
        <w:t xml:space="preserve">документов, представляемых </w:t>
      </w:r>
      <w:r w:rsidR="00AD62EF">
        <w:rPr>
          <w:b/>
        </w:rPr>
        <w:t xml:space="preserve">кандидатами </w:t>
      </w:r>
      <w:r w:rsidRPr="00BF5108">
        <w:rPr>
          <w:b/>
        </w:rPr>
        <w:t xml:space="preserve">в территориальную избирательную комиссию </w:t>
      </w:r>
      <w:proofErr w:type="spellStart"/>
      <w:r w:rsidRPr="00BF5108">
        <w:rPr>
          <w:b/>
        </w:rPr>
        <w:t>Лужского</w:t>
      </w:r>
      <w:proofErr w:type="spellEnd"/>
      <w:r w:rsidRPr="00BF5108">
        <w:rPr>
          <w:b/>
        </w:rPr>
        <w:t xml:space="preserve"> муниципального района</w:t>
      </w:r>
      <w:r>
        <w:rPr>
          <w:b/>
        </w:rPr>
        <w:t xml:space="preserve"> (</w:t>
      </w:r>
      <w:r w:rsidR="00AD62EF">
        <w:rPr>
          <w:b/>
        </w:rPr>
        <w:t>окружную избирательную комиссию</w:t>
      </w:r>
      <w:r w:rsidR="00AD62EF" w:rsidRPr="00927CCD">
        <w:rPr>
          <w:b/>
        </w:rPr>
        <w:t xml:space="preserve"> </w:t>
      </w:r>
      <w:proofErr w:type="spellStart"/>
      <w:r w:rsidR="00AD62EF" w:rsidRPr="00927CCD">
        <w:rPr>
          <w:b/>
        </w:rPr>
        <w:t>Лужского</w:t>
      </w:r>
      <w:proofErr w:type="spellEnd"/>
      <w:r w:rsidR="00AD62EF" w:rsidRPr="00927CCD">
        <w:rPr>
          <w:b/>
        </w:rPr>
        <w:t xml:space="preserve"> одномандатного избирательного округа № 23</w:t>
      </w:r>
      <w:r w:rsidRPr="00061241">
        <w:rPr>
          <w:b/>
        </w:rPr>
        <w:t>)</w:t>
      </w:r>
      <w:r>
        <w:rPr>
          <w:b/>
        </w:rPr>
        <w:t>,</w:t>
      </w:r>
      <w:r w:rsidRPr="00913272">
        <w:rPr>
          <w:b/>
        </w:rPr>
        <w:t xml:space="preserve"> </w:t>
      </w:r>
      <w:r w:rsidR="00AD62EF">
        <w:rPr>
          <w:b/>
        </w:rPr>
        <w:t>при проведении</w:t>
      </w:r>
      <w:r w:rsidRPr="00BB085D">
        <w:rPr>
          <w:b/>
        </w:rPr>
        <w:t xml:space="preserve"> </w:t>
      </w:r>
      <w:r w:rsidR="00AD62EF" w:rsidRPr="00AD62EF">
        <w:rPr>
          <w:b/>
        </w:rPr>
        <w:t>выборов</w:t>
      </w:r>
      <w:r w:rsidRPr="00AD62EF">
        <w:rPr>
          <w:b/>
        </w:rPr>
        <w:t xml:space="preserve"> </w:t>
      </w:r>
      <w:r w:rsidR="00AD62EF" w:rsidRPr="00AD62EF">
        <w:rPr>
          <w:b/>
          <w:bCs/>
          <w:iCs/>
          <w:color w:val="000000"/>
        </w:rPr>
        <w:t xml:space="preserve">депутатов Законодательного собрания </w:t>
      </w:r>
    </w:p>
    <w:p w:rsidR="00061241" w:rsidRPr="006912D1" w:rsidRDefault="00AD62EF" w:rsidP="00061241">
      <w:pPr>
        <w:pStyle w:val="a8"/>
        <w:spacing w:line="276" w:lineRule="auto"/>
        <w:jc w:val="center"/>
        <w:rPr>
          <w:b/>
        </w:rPr>
      </w:pPr>
      <w:r w:rsidRPr="00AD62EF">
        <w:rPr>
          <w:b/>
          <w:bCs/>
          <w:iCs/>
          <w:color w:val="000000"/>
        </w:rPr>
        <w:t>Ленинградской области седьмого созыва</w:t>
      </w:r>
    </w:p>
    <w:p w:rsidR="00061241" w:rsidRPr="006912D1" w:rsidRDefault="00061241" w:rsidP="00061241">
      <w:pPr>
        <w:pStyle w:val="a8"/>
        <w:spacing w:line="276" w:lineRule="auto"/>
        <w:jc w:val="center"/>
        <w:rPr>
          <w:b/>
        </w:rPr>
      </w:pPr>
    </w:p>
    <w:p w:rsidR="00061241" w:rsidRDefault="00061241" w:rsidP="00061241">
      <w:pPr>
        <w:pStyle w:val="a8"/>
        <w:spacing w:line="276" w:lineRule="auto"/>
        <w:jc w:val="center"/>
        <w:rPr>
          <w:b/>
        </w:rPr>
      </w:pPr>
    </w:p>
    <w:p w:rsidR="00061241" w:rsidRPr="004E1275" w:rsidRDefault="00061241" w:rsidP="00061241">
      <w:pPr>
        <w:pStyle w:val="a8"/>
        <w:spacing w:after="120"/>
        <w:rPr>
          <w:color w:val="000000"/>
        </w:rPr>
      </w:pPr>
      <w:r w:rsidRPr="00BB085D">
        <w:rPr>
          <w:color w:val="000000"/>
        </w:rPr>
        <w:t xml:space="preserve"> </w:t>
      </w:r>
      <w:r w:rsidRPr="004E1275">
        <w:rPr>
          <w:color w:val="000000"/>
        </w:rPr>
        <w:t xml:space="preserve">Руководитель рабочей группы: </w:t>
      </w:r>
    </w:p>
    <w:p w:rsidR="00367F56" w:rsidRDefault="00367F56" w:rsidP="00061241">
      <w:pPr>
        <w:spacing w:after="240"/>
        <w:ind w:left="-284" w:firstLine="426"/>
        <w:jc w:val="both"/>
        <w:rPr>
          <w:color w:val="000000"/>
        </w:rPr>
      </w:pPr>
      <w:r w:rsidRPr="004E1275">
        <w:rPr>
          <w:color w:val="000000"/>
        </w:rPr>
        <w:t>-</w:t>
      </w:r>
      <w:r>
        <w:rPr>
          <w:color w:val="000000"/>
        </w:rPr>
        <w:t xml:space="preserve"> </w:t>
      </w:r>
      <w:proofErr w:type="spellStart"/>
      <w:r w:rsidRPr="004E1275">
        <w:rPr>
          <w:color w:val="000000"/>
        </w:rPr>
        <w:t>Полярус</w:t>
      </w:r>
      <w:proofErr w:type="spellEnd"/>
      <w:r w:rsidRPr="004E1275">
        <w:rPr>
          <w:color w:val="000000"/>
        </w:rPr>
        <w:t xml:space="preserve"> Наталья Львовна – заместитель председателя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w:t>
      </w:r>
    </w:p>
    <w:p w:rsidR="005B4CD8" w:rsidRDefault="005B4CD8" w:rsidP="00061241">
      <w:pPr>
        <w:spacing w:after="240"/>
        <w:ind w:left="-284" w:firstLine="426"/>
        <w:jc w:val="both"/>
        <w:rPr>
          <w:color w:val="000000"/>
        </w:rPr>
      </w:pPr>
      <w:r>
        <w:rPr>
          <w:color w:val="000000"/>
        </w:rPr>
        <w:t>Заместитель руководителя</w:t>
      </w:r>
      <w:r w:rsidRPr="004E1275">
        <w:rPr>
          <w:color w:val="000000"/>
        </w:rPr>
        <w:t xml:space="preserve"> рабочей группы:</w:t>
      </w:r>
    </w:p>
    <w:p w:rsidR="00367F56" w:rsidRDefault="00367F56" w:rsidP="00061241">
      <w:pPr>
        <w:spacing w:after="240"/>
        <w:ind w:left="-284" w:firstLine="426"/>
        <w:jc w:val="both"/>
        <w:rPr>
          <w:color w:val="000000"/>
        </w:rPr>
      </w:pPr>
      <w:r>
        <w:rPr>
          <w:color w:val="000000"/>
        </w:rPr>
        <w:t>- Меньшикова Татьяна Олеговна</w:t>
      </w:r>
      <w:r w:rsidRPr="004E1275">
        <w:rPr>
          <w:color w:val="000000"/>
        </w:rPr>
        <w:t xml:space="preserve"> -  </w:t>
      </w:r>
      <w:r>
        <w:rPr>
          <w:color w:val="000000"/>
        </w:rPr>
        <w:t>секретарь</w:t>
      </w:r>
      <w:r w:rsidRPr="004E1275">
        <w:rPr>
          <w:color w:val="000000"/>
        </w:rPr>
        <w:t xml:space="preserve">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061241" w:rsidRPr="004E1275" w:rsidRDefault="00061241" w:rsidP="00061241">
      <w:pPr>
        <w:spacing w:after="240"/>
        <w:ind w:left="-284" w:firstLine="426"/>
        <w:jc w:val="both"/>
        <w:rPr>
          <w:color w:val="000000"/>
        </w:rPr>
      </w:pPr>
      <w:r w:rsidRPr="004E1275">
        <w:rPr>
          <w:color w:val="000000"/>
        </w:rPr>
        <w:t xml:space="preserve">Члены рабочей группы: </w:t>
      </w:r>
    </w:p>
    <w:p w:rsidR="00061241" w:rsidRDefault="00061241" w:rsidP="00061241">
      <w:pPr>
        <w:spacing w:after="240"/>
        <w:ind w:left="-284" w:firstLine="426"/>
        <w:jc w:val="both"/>
        <w:rPr>
          <w:color w:val="000000"/>
        </w:rPr>
      </w:pPr>
      <w:r>
        <w:rPr>
          <w:color w:val="000000"/>
        </w:rPr>
        <w:t>-</w:t>
      </w:r>
      <w:r w:rsidR="009309AB">
        <w:rPr>
          <w:color w:val="000000"/>
        </w:rPr>
        <w:t xml:space="preserve"> </w:t>
      </w:r>
      <w:r w:rsidR="00AD62EF">
        <w:rPr>
          <w:color w:val="000000"/>
        </w:rPr>
        <w:t>Алексеева Нина Алексеевна</w:t>
      </w:r>
      <w:r w:rsidRPr="004E1275">
        <w:rPr>
          <w:color w:val="000000"/>
        </w:rPr>
        <w:t xml:space="preserve"> -  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9309AB" w:rsidRDefault="009309AB" w:rsidP="00061241">
      <w:pPr>
        <w:spacing w:after="240"/>
        <w:ind w:left="-284" w:firstLine="426"/>
        <w:jc w:val="both"/>
        <w:rPr>
          <w:color w:val="000000"/>
        </w:rPr>
      </w:pPr>
      <w:r>
        <w:rPr>
          <w:color w:val="000000"/>
        </w:rPr>
        <w:t>- Денисова Тамара Николаевна -</w:t>
      </w:r>
      <w:r w:rsidRPr="009309AB">
        <w:rPr>
          <w:color w:val="000000"/>
        </w:rPr>
        <w:t xml:space="preserve"> </w:t>
      </w:r>
      <w:r w:rsidRPr="004E1275">
        <w:rPr>
          <w:color w:val="000000"/>
        </w:rPr>
        <w:t xml:space="preserve">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r>
        <w:rPr>
          <w:color w:val="000000"/>
        </w:rPr>
        <w:t>;</w:t>
      </w:r>
    </w:p>
    <w:p w:rsidR="009309AB" w:rsidRDefault="009309AB" w:rsidP="00061241">
      <w:pPr>
        <w:spacing w:after="240"/>
        <w:ind w:left="-284" w:firstLine="426"/>
        <w:jc w:val="both"/>
        <w:rPr>
          <w:color w:val="000000"/>
        </w:rPr>
      </w:pPr>
      <w:r>
        <w:rPr>
          <w:color w:val="000000"/>
        </w:rPr>
        <w:t xml:space="preserve">- Карпов Антон Анатольевич - </w:t>
      </w:r>
      <w:r w:rsidRPr="004E1275">
        <w:rPr>
          <w:color w:val="000000"/>
        </w:rPr>
        <w:t xml:space="preserve">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9309AB" w:rsidRDefault="009309AB" w:rsidP="00061241">
      <w:pPr>
        <w:spacing w:after="240"/>
        <w:ind w:left="-284" w:firstLine="426"/>
        <w:jc w:val="both"/>
        <w:rPr>
          <w:color w:val="000000"/>
        </w:rPr>
      </w:pPr>
      <w:r>
        <w:rPr>
          <w:color w:val="000000"/>
        </w:rPr>
        <w:t xml:space="preserve">- Логинова Наталья Викторовна - </w:t>
      </w:r>
      <w:r w:rsidRPr="004E1275">
        <w:rPr>
          <w:color w:val="000000"/>
        </w:rPr>
        <w:t xml:space="preserve">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9309AB" w:rsidRDefault="009309AB" w:rsidP="00061241">
      <w:pPr>
        <w:spacing w:after="240"/>
        <w:ind w:left="-284" w:firstLine="426"/>
        <w:jc w:val="both"/>
        <w:rPr>
          <w:color w:val="000000"/>
        </w:rPr>
      </w:pPr>
      <w:r>
        <w:rPr>
          <w:color w:val="000000"/>
        </w:rPr>
        <w:t xml:space="preserve">- </w:t>
      </w:r>
      <w:proofErr w:type="spellStart"/>
      <w:r>
        <w:rPr>
          <w:color w:val="000000"/>
        </w:rPr>
        <w:t>Макагоненко</w:t>
      </w:r>
      <w:proofErr w:type="spellEnd"/>
      <w:r>
        <w:rPr>
          <w:color w:val="000000"/>
        </w:rPr>
        <w:t xml:space="preserve"> Елена Алексеевна - </w:t>
      </w:r>
      <w:r w:rsidRPr="004E1275">
        <w:rPr>
          <w:color w:val="000000"/>
        </w:rPr>
        <w:t xml:space="preserve">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367F56" w:rsidRDefault="00367F56" w:rsidP="00061241">
      <w:pPr>
        <w:spacing w:after="240"/>
        <w:ind w:left="-284" w:firstLine="426"/>
        <w:jc w:val="both"/>
        <w:rPr>
          <w:color w:val="000000"/>
        </w:rPr>
      </w:pPr>
      <w:r>
        <w:rPr>
          <w:color w:val="000000"/>
        </w:rPr>
        <w:t xml:space="preserve">- </w:t>
      </w:r>
      <w:proofErr w:type="spellStart"/>
      <w:r>
        <w:rPr>
          <w:color w:val="000000"/>
        </w:rPr>
        <w:t>Малофеевская</w:t>
      </w:r>
      <w:proofErr w:type="spellEnd"/>
      <w:r>
        <w:rPr>
          <w:color w:val="000000"/>
        </w:rPr>
        <w:t xml:space="preserve"> Ксения Валерьевна - </w:t>
      </w:r>
      <w:r w:rsidRPr="004E1275">
        <w:rPr>
          <w:color w:val="000000"/>
        </w:rPr>
        <w:t xml:space="preserve">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9309AB" w:rsidRDefault="009309AB" w:rsidP="00061241">
      <w:pPr>
        <w:spacing w:after="240"/>
        <w:ind w:left="-284" w:firstLine="426"/>
        <w:jc w:val="both"/>
        <w:rPr>
          <w:color w:val="000000"/>
        </w:rPr>
      </w:pPr>
      <w:r>
        <w:rPr>
          <w:color w:val="000000"/>
        </w:rPr>
        <w:t xml:space="preserve">- Перепелкина Людмила Анатольевна - </w:t>
      </w:r>
      <w:r w:rsidRPr="004E1275">
        <w:rPr>
          <w:color w:val="000000"/>
        </w:rPr>
        <w:t xml:space="preserve">член  территориальной  избирательной комиссии </w:t>
      </w:r>
      <w:proofErr w:type="spellStart"/>
      <w:r w:rsidRPr="004E1275">
        <w:rPr>
          <w:color w:val="000000"/>
        </w:rPr>
        <w:t>Лужского</w:t>
      </w:r>
      <w:proofErr w:type="spellEnd"/>
      <w:r w:rsidRPr="004E1275">
        <w:rPr>
          <w:color w:val="000000"/>
        </w:rPr>
        <w:t xml:space="preserve"> муниципального района с правом решающего голоса</w:t>
      </w:r>
    </w:p>
    <w:p w:rsidR="00061241" w:rsidRPr="00AE0F77" w:rsidRDefault="00061241" w:rsidP="00061241">
      <w:pPr>
        <w:spacing w:after="240"/>
        <w:ind w:left="-284" w:firstLine="426"/>
        <w:jc w:val="both"/>
      </w:pPr>
      <w:r w:rsidRPr="004E1275">
        <w:rPr>
          <w:color w:val="000000"/>
        </w:rPr>
        <w:t>-</w:t>
      </w:r>
      <w:r w:rsidR="009309AB">
        <w:rPr>
          <w:color w:val="000000"/>
        </w:rPr>
        <w:t xml:space="preserve"> </w:t>
      </w:r>
      <w:r w:rsidR="00AD62EF">
        <w:t>Представитель</w:t>
      </w:r>
      <w:r w:rsidRPr="00AE0F77">
        <w:t xml:space="preserve"> отделения отдела по </w:t>
      </w:r>
      <w:proofErr w:type="spellStart"/>
      <w:r w:rsidRPr="00AE0F77">
        <w:t>Лужскому</w:t>
      </w:r>
      <w:proofErr w:type="spellEnd"/>
      <w:r w:rsidRPr="00AE0F77">
        <w:t xml:space="preserve"> району УВМ ГУ МВД России по Санкт-Петербургу и Ленинградской области.</w:t>
      </w:r>
    </w:p>
    <w:p w:rsidR="008A2180" w:rsidRDefault="008A2180" w:rsidP="0075115E">
      <w:pPr>
        <w:pStyle w:val="a8"/>
        <w:ind w:right="283" w:firstLine="426"/>
      </w:pPr>
    </w:p>
    <w:p w:rsidR="008A2180" w:rsidRDefault="008A2180" w:rsidP="0075115E">
      <w:pPr>
        <w:pStyle w:val="a8"/>
        <w:ind w:right="283" w:firstLine="426"/>
      </w:pPr>
    </w:p>
    <w:p w:rsidR="008A2180" w:rsidRDefault="008A2180" w:rsidP="0075115E">
      <w:pPr>
        <w:pStyle w:val="a8"/>
        <w:ind w:right="283" w:firstLine="426"/>
      </w:pPr>
    </w:p>
    <w:sectPr w:rsidR="008A2180" w:rsidSect="003A167B">
      <w:pgSz w:w="11906" w:h="16838"/>
      <w:pgMar w:top="993"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590"/>
    <w:multiLevelType w:val="hybridMultilevel"/>
    <w:tmpl w:val="DB8A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305A0"/>
    <w:multiLevelType w:val="hybridMultilevel"/>
    <w:tmpl w:val="EAD6C608"/>
    <w:lvl w:ilvl="0" w:tplc="9C2EFBA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2D56C1"/>
    <w:multiLevelType w:val="hybridMultilevel"/>
    <w:tmpl w:val="F69661C4"/>
    <w:lvl w:ilvl="0" w:tplc="ED14C780">
      <w:start w:val="1"/>
      <w:numFmt w:val="decimal"/>
      <w:lvlText w:val="%1."/>
      <w:lvlJc w:val="left"/>
      <w:pPr>
        <w:tabs>
          <w:tab w:val="num" w:pos="1743"/>
        </w:tabs>
        <w:ind w:left="1743"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8223F5"/>
    <w:multiLevelType w:val="hybridMultilevel"/>
    <w:tmpl w:val="5D9A4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3DAF"/>
    <w:rsid w:val="00017399"/>
    <w:rsid w:val="0002249D"/>
    <w:rsid w:val="0002663D"/>
    <w:rsid w:val="00026AD5"/>
    <w:rsid w:val="0003023C"/>
    <w:rsid w:val="0003061D"/>
    <w:rsid w:val="00037A5C"/>
    <w:rsid w:val="00041DF8"/>
    <w:rsid w:val="000449F0"/>
    <w:rsid w:val="00054424"/>
    <w:rsid w:val="00057144"/>
    <w:rsid w:val="000609CC"/>
    <w:rsid w:val="00061241"/>
    <w:rsid w:val="00066841"/>
    <w:rsid w:val="000679D3"/>
    <w:rsid w:val="00071D76"/>
    <w:rsid w:val="00073A8E"/>
    <w:rsid w:val="000762E5"/>
    <w:rsid w:val="00077EB9"/>
    <w:rsid w:val="000809D4"/>
    <w:rsid w:val="000810CE"/>
    <w:rsid w:val="000964FB"/>
    <w:rsid w:val="000965A1"/>
    <w:rsid w:val="000A0916"/>
    <w:rsid w:val="000A502B"/>
    <w:rsid w:val="000B0F53"/>
    <w:rsid w:val="000B2955"/>
    <w:rsid w:val="000B31F5"/>
    <w:rsid w:val="000C4EF0"/>
    <w:rsid w:val="000C7658"/>
    <w:rsid w:val="000E168C"/>
    <w:rsid w:val="000E3A74"/>
    <w:rsid w:val="000E6903"/>
    <w:rsid w:val="000F0C62"/>
    <w:rsid w:val="0010202B"/>
    <w:rsid w:val="00102DDF"/>
    <w:rsid w:val="00105042"/>
    <w:rsid w:val="001106CA"/>
    <w:rsid w:val="0011295A"/>
    <w:rsid w:val="00120A86"/>
    <w:rsid w:val="00123EBA"/>
    <w:rsid w:val="00130588"/>
    <w:rsid w:val="00132504"/>
    <w:rsid w:val="00136494"/>
    <w:rsid w:val="001419A8"/>
    <w:rsid w:val="0015199F"/>
    <w:rsid w:val="00161109"/>
    <w:rsid w:val="0017435F"/>
    <w:rsid w:val="001864DF"/>
    <w:rsid w:val="001865A6"/>
    <w:rsid w:val="00192D2E"/>
    <w:rsid w:val="00196EC5"/>
    <w:rsid w:val="001A278A"/>
    <w:rsid w:val="001D4132"/>
    <w:rsid w:val="001E16AC"/>
    <w:rsid w:val="001E1961"/>
    <w:rsid w:val="001F415B"/>
    <w:rsid w:val="001F5D8C"/>
    <w:rsid w:val="0020128E"/>
    <w:rsid w:val="00212DCE"/>
    <w:rsid w:val="00220813"/>
    <w:rsid w:val="00223E95"/>
    <w:rsid w:val="00234923"/>
    <w:rsid w:val="00234CF1"/>
    <w:rsid w:val="00236FF8"/>
    <w:rsid w:val="00242AC8"/>
    <w:rsid w:val="002460E6"/>
    <w:rsid w:val="00252602"/>
    <w:rsid w:val="002533FC"/>
    <w:rsid w:val="00256DA2"/>
    <w:rsid w:val="002650A2"/>
    <w:rsid w:val="0026728C"/>
    <w:rsid w:val="00267C51"/>
    <w:rsid w:val="002704DD"/>
    <w:rsid w:val="0027226C"/>
    <w:rsid w:val="002722C5"/>
    <w:rsid w:val="0027539A"/>
    <w:rsid w:val="00280195"/>
    <w:rsid w:val="00281E4C"/>
    <w:rsid w:val="002946C2"/>
    <w:rsid w:val="00297C84"/>
    <w:rsid w:val="002A03C3"/>
    <w:rsid w:val="002A5DD5"/>
    <w:rsid w:val="002B123E"/>
    <w:rsid w:val="002C14C7"/>
    <w:rsid w:val="002C1DCA"/>
    <w:rsid w:val="002C2797"/>
    <w:rsid w:val="002D28D2"/>
    <w:rsid w:val="002D377D"/>
    <w:rsid w:val="002E0C6F"/>
    <w:rsid w:val="002F1235"/>
    <w:rsid w:val="002F4034"/>
    <w:rsid w:val="003025A7"/>
    <w:rsid w:val="00315F49"/>
    <w:rsid w:val="003162E5"/>
    <w:rsid w:val="00316FC0"/>
    <w:rsid w:val="00322723"/>
    <w:rsid w:val="00325EE9"/>
    <w:rsid w:val="00335B7E"/>
    <w:rsid w:val="00336FEB"/>
    <w:rsid w:val="00357665"/>
    <w:rsid w:val="003576C0"/>
    <w:rsid w:val="00367F56"/>
    <w:rsid w:val="003720C9"/>
    <w:rsid w:val="00372E76"/>
    <w:rsid w:val="00393E83"/>
    <w:rsid w:val="003A0480"/>
    <w:rsid w:val="003A167B"/>
    <w:rsid w:val="003B0497"/>
    <w:rsid w:val="003B468A"/>
    <w:rsid w:val="003B7545"/>
    <w:rsid w:val="003C0CF7"/>
    <w:rsid w:val="003C4D51"/>
    <w:rsid w:val="003D4D77"/>
    <w:rsid w:val="003E0205"/>
    <w:rsid w:val="003E727D"/>
    <w:rsid w:val="0041248F"/>
    <w:rsid w:val="004160AB"/>
    <w:rsid w:val="0042666A"/>
    <w:rsid w:val="00430FA9"/>
    <w:rsid w:val="00434DE3"/>
    <w:rsid w:val="004408F9"/>
    <w:rsid w:val="004439B5"/>
    <w:rsid w:val="0044431A"/>
    <w:rsid w:val="00444972"/>
    <w:rsid w:val="00456961"/>
    <w:rsid w:val="00460400"/>
    <w:rsid w:val="00464BB6"/>
    <w:rsid w:val="00471FDE"/>
    <w:rsid w:val="00476040"/>
    <w:rsid w:val="0047682A"/>
    <w:rsid w:val="00481040"/>
    <w:rsid w:val="00481727"/>
    <w:rsid w:val="00485261"/>
    <w:rsid w:val="004903CD"/>
    <w:rsid w:val="00495D79"/>
    <w:rsid w:val="00496A5B"/>
    <w:rsid w:val="004A26B7"/>
    <w:rsid w:val="004B3A6F"/>
    <w:rsid w:val="004C41E8"/>
    <w:rsid w:val="004C45BA"/>
    <w:rsid w:val="004C45FB"/>
    <w:rsid w:val="004C7BB2"/>
    <w:rsid w:val="004D0B73"/>
    <w:rsid w:val="004D11AA"/>
    <w:rsid w:val="004D5522"/>
    <w:rsid w:val="004E26F1"/>
    <w:rsid w:val="004E372A"/>
    <w:rsid w:val="004F0B53"/>
    <w:rsid w:val="004F38E2"/>
    <w:rsid w:val="00502C9D"/>
    <w:rsid w:val="00505F00"/>
    <w:rsid w:val="00512688"/>
    <w:rsid w:val="00513E9F"/>
    <w:rsid w:val="0051574A"/>
    <w:rsid w:val="00516CD7"/>
    <w:rsid w:val="005200AD"/>
    <w:rsid w:val="005273C0"/>
    <w:rsid w:val="00535BCA"/>
    <w:rsid w:val="00542511"/>
    <w:rsid w:val="00543032"/>
    <w:rsid w:val="00543ED6"/>
    <w:rsid w:val="00544754"/>
    <w:rsid w:val="005452F8"/>
    <w:rsid w:val="005575E4"/>
    <w:rsid w:val="00557AD3"/>
    <w:rsid w:val="00563FEF"/>
    <w:rsid w:val="0056674D"/>
    <w:rsid w:val="0057293E"/>
    <w:rsid w:val="00575049"/>
    <w:rsid w:val="00576BE5"/>
    <w:rsid w:val="00583745"/>
    <w:rsid w:val="00587F2A"/>
    <w:rsid w:val="00592B28"/>
    <w:rsid w:val="005938F7"/>
    <w:rsid w:val="00593949"/>
    <w:rsid w:val="005941D1"/>
    <w:rsid w:val="005A12D9"/>
    <w:rsid w:val="005A4AC3"/>
    <w:rsid w:val="005B2F9A"/>
    <w:rsid w:val="005B4CD8"/>
    <w:rsid w:val="005C4B09"/>
    <w:rsid w:val="005C5834"/>
    <w:rsid w:val="005D1B8D"/>
    <w:rsid w:val="005E2596"/>
    <w:rsid w:val="005F6DDA"/>
    <w:rsid w:val="00600D3D"/>
    <w:rsid w:val="006065C7"/>
    <w:rsid w:val="006215E4"/>
    <w:rsid w:val="00627AFF"/>
    <w:rsid w:val="0063042B"/>
    <w:rsid w:val="006407E6"/>
    <w:rsid w:val="006411AB"/>
    <w:rsid w:val="006444F8"/>
    <w:rsid w:val="0064715F"/>
    <w:rsid w:val="006611F5"/>
    <w:rsid w:val="00661CE0"/>
    <w:rsid w:val="00665AE5"/>
    <w:rsid w:val="00682AF2"/>
    <w:rsid w:val="0068368D"/>
    <w:rsid w:val="00687950"/>
    <w:rsid w:val="006912D1"/>
    <w:rsid w:val="006A14BA"/>
    <w:rsid w:val="006A5E0E"/>
    <w:rsid w:val="006A707B"/>
    <w:rsid w:val="006B01D5"/>
    <w:rsid w:val="006B34E7"/>
    <w:rsid w:val="006C06BC"/>
    <w:rsid w:val="006C3931"/>
    <w:rsid w:val="006D534D"/>
    <w:rsid w:val="006D54CC"/>
    <w:rsid w:val="006E0104"/>
    <w:rsid w:val="006E5841"/>
    <w:rsid w:val="006E7474"/>
    <w:rsid w:val="006F4F6B"/>
    <w:rsid w:val="007064BD"/>
    <w:rsid w:val="007143DB"/>
    <w:rsid w:val="00721E02"/>
    <w:rsid w:val="00723104"/>
    <w:rsid w:val="007237E7"/>
    <w:rsid w:val="0072501E"/>
    <w:rsid w:val="00725871"/>
    <w:rsid w:val="00725E22"/>
    <w:rsid w:val="007272C4"/>
    <w:rsid w:val="00732FD8"/>
    <w:rsid w:val="00740E32"/>
    <w:rsid w:val="0074378E"/>
    <w:rsid w:val="0075115E"/>
    <w:rsid w:val="00754A42"/>
    <w:rsid w:val="00756CB3"/>
    <w:rsid w:val="007628C0"/>
    <w:rsid w:val="007649B8"/>
    <w:rsid w:val="00764FF4"/>
    <w:rsid w:val="00770DCE"/>
    <w:rsid w:val="007711C7"/>
    <w:rsid w:val="00773770"/>
    <w:rsid w:val="00773AA8"/>
    <w:rsid w:val="007A2351"/>
    <w:rsid w:val="007A28D9"/>
    <w:rsid w:val="007A64B3"/>
    <w:rsid w:val="007B0657"/>
    <w:rsid w:val="007B3087"/>
    <w:rsid w:val="007B36EE"/>
    <w:rsid w:val="007B3E7D"/>
    <w:rsid w:val="007C23DB"/>
    <w:rsid w:val="007C6C2B"/>
    <w:rsid w:val="007D0EED"/>
    <w:rsid w:val="007D3567"/>
    <w:rsid w:val="007E02AF"/>
    <w:rsid w:val="007E5CBA"/>
    <w:rsid w:val="007E6758"/>
    <w:rsid w:val="007F317E"/>
    <w:rsid w:val="00803566"/>
    <w:rsid w:val="00803CFD"/>
    <w:rsid w:val="008071D3"/>
    <w:rsid w:val="00810803"/>
    <w:rsid w:val="0081091F"/>
    <w:rsid w:val="00811CC1"/>
    <w:rsid w:val="00812911"/>
    <w:rsid w:val="0081471C"/>
    <w:rsid w:val="00817423"/>
    <w:rsid w:val="0082450F"/>
    <w:rsid w:val="00825E94"/>
    <w:rsid w:val="00837575"/>
    <w:rsid w:val="00843A71"/>
    <w:rsid w:val="008549E6"/>
    <w:rsid w:val="00857E43"/>
    <w:rsid w:val="00860F54"/>
    <w:rsid w:val="00862FDB"/>
    <w:rsid w:val="00871468"/>
    <w:rsid w:val="00871A1A"/>
    <w:rsid w:val="00871E69"/>
    <w:rsid w:val="0087518B"/>
    <w:rsid w:val="00881940"/>
    <w:rsid w:val="0088460B"/>
    <w:rsid w:val="00891A6B"/>
    <w:rsid w:val="0089692F"/>
    <w:rsid w:val="008A2180"/>
    <w:rsid w:val="008B16CE"/>
    <w:rsid w:val="008B2827"/>
    <w:rsid w:val="008B4BFF"/>
    <w:rsid w:val="008D4A3C"/>
    <w:rsid w:val="008D5087"/>
    <w:rsid w:val="008D7B0B"/>
    <w:rsid w:val="008E057D"/>
    <w:rsid w:val="008E176C"/>
    <w:rsid w:val="008F34F4"/>
    <w:rsid w:val="008F5E10"/>
    <w:rsid w:val="009022BE"/>
    <w:rsid w:val="009116F5"/>
    <w:rsid w:val="00914C91"/>
    <w:rsid w:val="00916B6E"/>
    <w:rsid w:val="00924E22"/>
    <w:rsid w:val="00924FF4"/>
    <w:rsid w:val="00927644"/>
    <w:rsid w:val="00927CCD"/>
    <w:rsid w:val="009309AB"/>
    <w:rsid w:val="00934FE7"/>
    <w:rsid w:val="009373DE"/>
    <w:rsid w:val="009374D2"/>
    <w:rsid w:val="009407E3"/>
    <w:rsid w:val="009430E5"/>
    <w:rsid w:val="009444B8"/>
    <w:rsid w:val="00946B99"/>
    <w:rsid w:val="00954305"/>
    <w:rsid w:val="00955C89"/>
    <w:rsid w:val="00980BA5"/>
    <w:rsid w:val="0098401E"/>
    <w:rsid w:val="0098546F"/>
    <w:rsid w:val="0098630D"/>
    <w:rsid w:val="00990180"/>
    <w:rsid w:val="00993D87"/>
    <w:rsid w:val="009958DE"/>
    <w:rsid w:val="009A09F1"/>
    <w:rsid w:val="009A2E9A"/>
    <w:rsid w:val="009A331D"/>
    <w:rsid w:val="009B41FC"/>
    <w:rsid w:val="009B4946"/>
    <w:rsid w:val="009C5E96"/>
    <w:rsid w:val="009C7CB0"/>
    <w:rsid w:val="009D18C9"/>
    <w:rsid w:val="009D5507"/>
    <w:rsid w:val="009D74F2"/>
    <w:rsid w:val="009E0B55"/>
    <w:rsid w:val="009E128A"/>
    <w:rsid w:val="009E4BAC"/>
    <w:rsid w:val="009E5C84"/>
    <w:rsid w:val="009E67A8"/>
    <w:rsid w:val="009E740E"/>
    <w:rsid w:val="009E7CA1"/>
    <w:rsid w:val="009F3A65"/>
    <w:rsid w:val="00A04C56"/>
    <w:rsid w:val="00A052FF"/>
    <w:rsid w:val="00A07413"/>
    <w:rsid w:val="00A10F61"/>
    <w:rsid w:val="00A158B2"/>
    <w:rsid w:val="00A17442"/>
    <w:rsid w:val="00A21975"/>
    <w:rsid w:val="00A22AF3"/>
    <w:rsid w:val="00A2566C"/>
    <w:rsid w:val="00A31AF3"/>
    <w:rsid w:val="00A3435E"/>
    <w:rsid w:val="00A35368"/>
    <w:rsid w:val="00A43B94"/>
    <w:rsid w:val="00A513B5"/>
    <w:rsid w:val="00A52698"/>
    <w:rsid w:val="00A532AF"/>
    <w:rsid w:val="00A62944"/>
    <w:rsid w:val="00A63CBA"/>
    <w:rsid w:val="00A7112F"/>
    <w:rsid w:val="00A71E49"/>
    <w:rsid w:val="00A865BD"/>
    <w:rsid w:val="00A86EB1"/>
    <w:rsid w:val="00A87E81"/>
    <w:rsid w:val="00A90365"/>
    <w:rsid w:val="00A913C7"/>
    <w:rsid w:val="00A953D6"/>
    <w:rsid w:val="00A9793F"/>
    <w:rsid w:val="00AA7716"/>
    <w:rsid w:val="00AB2FAC"/>
    <w:rsid w:val="00AB3F9A"/>
    <w:rsid w:val="00AB3FC2"/>
    <w:rsid w:val="00AB6E32"/>
    <w:rsid w:val="00AB7507"/>
    <w:rsid w:val="00AC198F"/>
    <w:rsid w:val="00AD219F"/>
    <w:rsid w:val="00AD291A"/>
    <w:rsid w:val="00AD3053"/>
    <w:rsid w:val="00AD53E5"/>
    <w:rsid w:val="00AD62EF"/>
    <w:rsid w:val="00AE03AB"/>
    <w:rsid w:val="00AE397E"/>
    <w:rsid w:val="00AE5B65"/>
    <w:rsid w:val="00AE5E5B"/>
    <w:rsid w:val="00AE67D6"/>
    <w:rsid w:val="00AE7486"/>
    <w:rsid w:val="00AF350A"/>
    <w:rsid w:val="00B231E7"/>
    <w:rsid w:val="00B2492B"/>
    <w:rsid w:val="00B24F94"/>
    <w:rsid w:val="00B25C7C"/>
    <w:rsid w:val="00B34F7D"/>
    <w:rsid w:val="00B373A9"/>
    <w:rsid w:val="00B4037A"/>
    <w:rsid w:val="00B44F19"/>
    <w:rsid w:val="00B470DB"/>
    <w:rsid w:val="00B62D6C"/>
    <w:rsid w:val="00B66711"/>
    <w:rsid w:val="00B72423"/>
    <w:rsid w:val="00B72A9F"/>
    <w:rsid w:val="00B73A39"/>
    <w:rsid w:val="00B73C0F"/>
    <w:rsid w:val="00B749D8"/>
    <w:rsid w:val="00B74FAA"/>
    <w:rsid w:val="00B86D9C"/>
    <w:rsid w:val="00B87875"/>
    <w:rsid w:val="00BB7882"/>
    <w:rsid w:val="00BC0792"/>
    <w:rsid w:val="00BD0AD7"/>
    <w:rsid w:val="00BD3251"/>
    <w:rsid w:val="00BD4F16"/>
    <w:rsid w:val="00BE75BD"/>
    <w:rsid w:val="00BF4222"/>
    <w:rsid w:val="00BF47BD"/>
    <w:rsid w:val="00C01A3B"/>
    <w:rsid w:val="00C156C4"/>
    <w:rsid w:val="00C24CCD"/>
    <w:rsid w:val="00C274BB"/>
    <w:rsid w:val="00C27C3F"/>
    <w:rsid w:val="00C308A3"/>
    <w:rsid w:val="00C364A3"/>
    <w:rsid w:val="00C373B9"/>
    <w:rsid w:val="00C37BB3"/>
    <w:rsid w:val="00C55D05"/>
    <w:rsid w:val="00C6138A"/>
    <w:rsid w:val="00C61D1A"/>
    <w:rsid w:val="00C63CB0"/>
    <w:rsid w:val="00C72EBA"/>
    <w:rsid w:val="00C876D1"/>
    <w:rsid w:val="00C91BCA"/>
    <w:rsid w:val="00C93649"/>
    <w:rsid w:val="00C937BE"/>
    <w:rsid w:val="00C97B01"/>
    <w:rsid w:val="00CA0FAA"/>
    <w:rsid w:val="00CB2DFB"/>
    <w:rsid w:val="00CC0A93"/>
    <w:rsid w:val="00CC124A"/>
    <w:rsid w:val="00CD123E"/>
    <w:rsid w:val="00CD4E04"/>
    <w:rsid w:val="00CE4FA5"/>
    <w:rsid w:val="00CE7000"/>
    <w:rsid w:val="00CE78C3"/>
    <w:rsid w:val="00D03E0E"/>
    <w:rsid w:val="00D07A86"/>
    <w:rsid w:val="00D131D8"/>
    <w:rsid w:val="00D17853"/>
    <w:rsid w:val="00D2151E"/>
    <w:rsid w:val="00D26B44"/>
    <w:rsid w:val="00D27610"/>
    <w:rsid w:val="00D32972"/>
    <w:rsid w:val="00D335CD"/>
    <w:rsid w:val="00D445C8"/>
    <w:rsid w:val="00D45E71"/>
    <w:rsid w:val="00D51512"/>
    <w:rsid w:val="00D52002"/>
    <w:rsid w:val="00D56678"/>
    <w:rsid w:val="00D642E6"/>
    <w:rsid w:val="00D709FE"/>
    <w:rsid w:val="00D70B46"/>
    <w:rsid w:val="00D713A1"/>
    <w:rsid w:val="00D71EF3"/>
    <w:rsid w:val="00D7283C"/>
    <w:rsid w:val="00D737D5"/>
    <w:rsid w:val="00DA4AE3"/>
    <w:rsid w:val="00DA7374"/>
    <w:rsid w:val="00DC72A7"/>
    <w:rsid w:val="00DD5879"/>
    <w:rsid w:val="00DE38F4"/>
    <w:rsid w:val="00DE4E0F"/>
    <w:rsid w:val="00DE5085"/>
    <w:rsid w:val="00DF26EA"/>
    <w:rsid w:val="00E00D69"/>
    <w:rsid w:val="00E1158A"/>
    <w:rsid w:val="00E13258"/>
    <w:rsid w:val="00E21C81"/>
    <w:rsid w:val="00E22838"/>
    <w:rsid w:val="00E23185"/>
    <w:rsid w:val="00E23709"/>
    <w:rsid w:val="00E25D0D"/>
    <w:rsid w:val="00E30971"/>
    <w:rsid w:val="00E357CF"/>
    <w:rsid w:val="00E35F4A"/>
    <w:rsid w:val="00E37118"/>
    <w:rsid w:val="00E4640E"/>
    <w:rsid w:val="00E62BCF"/>
    <w:rsid w:val="00E70089"/>
    <w:rsid w:val="00E7109D"/>
    <w:rsid w:val="00E7208F"/>
    <w:rsid w:val="00E73938"/>
    <w:rsid w:val="00E91491"/>
    <w:rsid w:val="00E92BC1"/>
    <w:rsid w:val="00E93BB6"/>
    <w:rsid w:val="00E97E6B"/>
    <w:rsid w:val="00EA6453"/>
    <w:rsid w:val="00EA6A8A"/>
    <w:rsid w:val="00EA6BCD"/>
    <w:rsid w:val="00EB535C"/>
    <w:rsid w:val="00EB7846"/>
    <w:rsid w:val="00EC332A"/>
    <w:rsid w:val="00ED7847"/>
    <w:rsid w:val="00EE319A"/>
    <w:rsid w:val="00EF0C13"/>
    <w:rsid w:val="00EF16B3"/>
    <w:rsid w:val="00EF1998"/>
    <w:rsid w:val="00EF526D"/>
    <w:rsid w:val="00F209BC"/>
    <w:rsid w:val="00F20B89"/>
    <w:rsid w:val="00F21AEF"/>
    <w:rsid w:val="00F24F5C"/>
    <w:rsid w:val="00F2601B"/>
    <w:rsid w:val="00F3156E"/>
    <w:rsid w:val="00F32F18"/>
    <w:rsid w:val="00F369FF"/>
    <w:rsid w:val="00F4487A"/>
    <w:rsid w:val="00F53C6D"/>
    <w:rsid w:val="00F54F64"/>
    <w:rsid w:val="00F5770A"/>
    <w:rsid w:val="00F6406B"/>
    <w:rsid w:val="00F73F49"/>
    <w:rsid w:val="00F775DD"/>
    <w:rsid w:val="00F80E4F"/>
    <w:rsid w:val="00F8148C"/>
    <w:rsid w:val="00F862BD"/>
    <w:rsid w:val="00F90D15"/>
    <w:rsid w:val="00F92C0F"/>
    <w:rsid w:val="00F93B32"/>
    <w:rsid w:val="00F94EA8"/>
    <w:rsid w:val="00FA023E"/>
    <w:rsid w:val="00FA2543"/>
    <w:rsid w:val="00FA3DAF"/>
    <w:rsid w:val="00FB7D0E"/>
    <w:rsid w:val="00FE2C64"/>
    <w:rsid w:val="00FE2CE8"/>
    <w:rsid w:val="00FE4060"/>
    <w:rsid w:val="00FE7354"/>
    <w:rsid w:val="00FF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DAF"/>
    <w:pPr>
      <w:keepNext/>
      <w:jc w:val="center"/>
      <w:outlineLvl w:val="0"/>
    </w:pPr>
    <w:rPr>
      <w:sz w:val="28"/>
    </w:rPr>
  </w:style>
  <w:style w:type="paragraph" w:styleId="2">
    <w:name w:val="heading 2"/>
    <w:basedOn w:val="a"/>
    <w:next w:val="a"/>
    <w:link w:val="20"/>
    <w:unhideWhenUsed/>
    <w:qFormat/>
    <w:rsid w:val="00367F5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93949"/>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B73A39"/>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367F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09F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67F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DA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67F5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9394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73A39"/>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367F5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9A09F1"/>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rsid w:val="00FA3DAF"/>
    <w:pPr>
      <w:jc w:val="center"/>
    </w:pPr>
    <w:rPr>
      <w:b/>
      <w:bCs/>
      <w:sz w:val="28"/>
    </w:rPr>
  </w:style>
  <w:style w:type="character" w:customStyle="1" w:styleId="a4">
    <w:name w:val="Основной текст Знак"/>
    <w:basedOn w:val="a0"/>
    <w:link w:val="a3"/>
    <w:rsid w:val="00FA3DAF"/>
    <w:rPr>
      <w:rFonts w:ascii="Times New Roman" w:eastAsia="Times New Roman" w:hAnsi="Times New Roman" w:cs="Times New Roman"/>
      <w:b/>
      <w:bCs/>
      <w:sz w:val="28"/>
      <w:szCs w:val="24"/>
      <w:lang w:eastAsia="ru-RU"/>
    </w:rPr>
  </w:style>
  <w:style w:type="paragraph" w:styleId="a5">
    <w:name w:val="Body Text Indent"/>
    <w:basedOn w:val="a"/>
    <w:link w:val="a6"/>
    <w:uiPriority w:val="99"/>
    <w:rsid w:val="00FA3DAF"/>
    <w:pPr>
      <w:ind w:firstLine="720"/>
      <w:jc w:val="both"/>
    </w:pPr>
    <w:rPr>
      <w:sz w:val="28"/>
    </w:rPr>
  </w:style>
  <w:style w:type="character" w:customStyle="1" w:styleId="a6">
    <w:name w:val="Основной текст с отступом Знак"/>
    <w:basedOn w:val="a0"/>
    <w:link w:val="a5"/>
    <w:uiPriority w:val="99"/>
    <w:rsid w:val="00FA3DAF"/>
    <w:rPr>
      <w:rFonts w:ascii="Times New Roman" w:eastAsia="Times New Roman" w:hAnsi="Times New Roman" w:cs="Times New Roman"/>
      <w:sz w:val="28"/>
      <w:szCs w:val="24"/>
      <w:lang w:eastAsia="ru-RU"/>
    </w:rPr>
  </w:style>
  <w:style w:type="table" w:styleId="a7">
    <w:name w:val="Table Grid"/>
    <w:basedOn w:val="a1"/>
    <w:uiPriority w:val="59"/>
    <w:rsid w:val="00FA3D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A3DAF"/>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02C9D"/>
    <w:pPr>
      <w:ind w:left="720"/>
      <w:contextualSpacing/>
    </w:pPr>
  </w:style>
  <w:style w:type="paragraph" w:styleId="21">
    <w:name w:val="Body Text 2"/>
    <w:basedOn w:val="a"/>
    <w:link w:val="22"/>
    <w:unhideWhenUsed/>
    <w:rsid w:val="009A09F1"/>
    <w:pPr>
      <w:spacing w:after="120" w:line="480" w:lineRule="auto"/>
    </w:pPr>
  </w:style>
  <w:style w:type="character" w:customStyle="1" w:styleId="22">
    <w:name w:val="Основной текст 2 Знак"/>
    <w:basedOn w:val="a0"/>
    <w:link w:val="21"/>
    <w:rsid w:val="009A09F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A09F1"/>
    <w:pPr>
      <w:spacing w:after="120"/>
    </w:pPr>
    <w:rPr>
      <w:sz w:val="16"/>
      <w:szCs w:val="16"/>
    </w:rPr>
  </w:style>
  <w:style w:type="character" w:customStyle="1" w:styleId="32">
    <w:name w:val="Основной текст 3 Знак"/>
    <w:basedOn w:val="a0"/>
    <w:link w:val="31"/>
    <w:uiPriority w:val="99"/>
    <w:rsid w:val="009A09F1"/>
    <w:rPr>
      <w:rFonts w:ascii="Times New Roman" w:eastAsia="Times New Roman" w:hAnsi="Times New Roman" w:cs="Times New Roman"/>
      <w:sz w:val="16"/>
      <w:szCs w:val="16"/>
      <w:lang w:eastAsia="ru-RU"/>
    </w:rPr>
  </w:style>
  <w:style w:type="paragraph" w:customStyle="1" w:styleId="ConsPlusTitle">
    <w:name w:val="ConsPlusTitle"/>
    <w:rsid w:val="009A09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iianoaieou">
    <w:name w:val="iiia? no?aieou"/>
    <w:basedOn w:val="a0"/>
    <w:rsid w:val="009A09F1"/>
    <w:rPr>
      <w:sz w:val="20"/>
      <w:szCs w:val="20"/>
    </w:rPr>
  </w:style>
  <w:style w:type="paragraph" w:styleId="aa">
    <w:name w:val="Title"/>
    <w:basedOn w:val="a"/>
    <w:link w:val="ab"/>
    <w:qFormat/>
    <w:rsid w:val="00AE67D6"/>
    <w:pPr>
      <w:jc w:val="center"/>
    </w:pPr>
    <w:rPr>
      <w:b/>
      <w:sz w:val="28"/>
      <w:szCs w:val="20"/>
    </w:rPr>
  </w:style>
  <w:style w:type="character" w:customStyle="1" w:styleId="ab">
    <w:name w:val="Название Знак"/>
    <w:basedOn w:val="a0"/>
    <w:link w:val="aa"/>
    <w:rsid w:val="00AE67D6"/>
    <w:rPr>
      <w:rFonts w:ascii="Times New Roman" w:eastAsia="Times New Roman" w:hAnsi="Times New Roman" w:cs="Times New Roman"/>
      <w:b/>
      <w:sz w:val="28"/>
      <w:szCs w:val="20"/>
      <w:lang w:eastAsia="ru-RU"/>
    </w:rPr>
  </w:style>
  <w:style w:type="character" w:styleId="ac">
    <w:name w:val="Hyperlink"/>
    <w:basedOn w:val="a0"/>
    <w:uiPriority w:val="99"/>
    <w:unhideWhenUsed/>
    <w:rsid w:val="00592B28"/>
    <w:rPr>
      <w:color w:val="0000FF" w:themeColor="hyperlink"/>
      <w:u w:val="single"/>
    </w:rPr>
  </w:style>
  <w:style w:type="character" w:customStyle="1" w:styleId="70">
    <w:name w:val="Заголовок 7 Знак"/>
    <w:basedOn w:val="a0"/>
    <w:link w:val="7"/>
    <w:uiPriority w:val="9"/>
    <w:semiHidden/>
    <w:rsid w:val="00367F56"/>
    <w:rPr>
      <w:rFonts w:asciiTheme="majorHAnsi" w:eastAsiaTheme="majorEastAsia" w:hAnsiTheme="majorHAnsi" w:cstheme="majorBidi"/>
      <w:i/>
      <w:iCs/>
      <w:color w:val="404040" w:themeColor="text1" w:themeTint="BF"/>
      <w:sz w:val="24"/>
      <w:szCs w:val="24"/>
      <w:lang w:eastAsia="ru-RU"/>
    </w:rPr>
  </w:style>
  <w:style w:type="character" w:customStyle="1" w:styleId="ad">
    <w:name w:val="Основной текст_"/>
    <w:basedOn w:val="a0"/>
    <w:link w:val="11"/>
    <w:locked/>
    <w:rsid w:val="00367F56"/>
    <w:rPr>
      <w:sz w:val="27"/>
      <w:szCs w:val="27"/>
      <w:shd w:val="clear" w:color="auto" w:fill="FFFFFF"/>
    </w:rPr>
  </w:style>
  <w:style w:type="paragraph" w:customStyle="1" w:styleId="11">
    <w:name w:val="Основной текст1"/>
    <w:basedOn w:val="a"/>
    <w:link w:val="ad"/>
    <w:rsid w:val="00367F56"/>
    <w:pPr>
      <w:widowControl w:val="0"/>
      <w:shd w:val="clear" w:color="auto" w:fill="FFFFFF"/>
      <w:spacing w:before="360" w:after="2220" w:line="370" w:lineRule="exact"/>
      <w:jc w:val="both"/>
    </w:pPr>
    <w:rPr>
      <w:rFonts w:asciiTheme="minorHAnsi" w:eastAsiaTheme="minorHAnsi" w:hAnsiTheme="minorHAnsi" w:cstheme="minorBidi"/>
      <w:sz w:val="27"/>
      <w:szCs w:val="27"/>
      <w:lang w:eastAsia="en-US"/>
    </w:rPr>
  </w:style>
  <w:style w:type="paragraph" w:styleId="ae">
    <w:name w:val="header"/>
    <w:basedOn w:val="a"/>
    <w:link w:val="af"/>
    <w:uiPriority w:val="99"/>
    <w:unhideWhenUsed/>
    <w:rsid w:val="00367F56"/>
    <w:pPr>
      <w:tabs>
        <w:tab w:val="center" w:pos="4677"/>
        <w:tab w:val="right" w:pos="9355"/>
      </w:tabs>
    </w:pPr>
  </w:style>
  <w:style w:type="character" w:customStyle="1" w:styleId="af">
    <w:name w:val="Верхний колонтитул Знак"/>
    <w:basedOn w:val="a0"/>
    <w:link w:val="ae"/>
    <w:uiPriority w:val="99"/>
    <w:rsid w:val="00367F56"/>
    <w:rPr>
      <w:rFonts w:ascii="Times New Roman" w:eastAsia="Times New Roman" w:hAnsi="Times New Roman" w:cs="Times New Roman"/>
      <w:sz w:val="24"/>
      <w:szCs w:val="24"/>
      <w:lang w:eastAsia="ru-RU"/>
    </w:rPr>
  </w:style>
  <w:style w:type="paragraph" w:styleId="af0">
    <w:name w:val="footer"/>
    <w:basedOn w:val="a"/>
    <w:link w:val="af1"/>
    <w:unhideWhenUsed/>
    <w:rsid w:val="00367F56"/>
    <w:pPr>
      <w:tabs>
        <w:tab w:val="center" w:pos="4677"/>
        <w:tab w:val="right" w:pos="9355"/>
      </w:tabs>
    </w:pPr>
  </w:style>
  <w:style w:type="character" w:customStyle="1" w:styleId="af1">
    <w:name w:val="Нижний колонтитул Знак"/>
    <w:basedOn w:val="a0"/>
    <w:link w:val="af0"/>
    <w:rsid w:val="00367F56"/>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rsid w:val="00367F56"/>
    <w:rPr>
      <w:rFonts w:ascii="Tahoma" w:hAnsi="Tahoma" w:cs="Tahoma"/>
      <w:sz w:val="16"/>
      <w:szCs w:val="16"/>
    </w:rPr>
  </w:style>
  <w:style w:type="paragraph" w:styleId="af3">
    <w:name w:val="Balloon Text"/>
    <w:basedOn w:val="a"/>
    <w:link w:val="af2"/>
    <w:uiPriority w:val="99"/>
    <w:semiHidden/>
    <w:unhideWhenUsed/>
    <w:rsid w:val="00367F56"/>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367F56"/>
    <w:rPr>
      <w:rFonts w:ascii="Tahoma" w:eastAsia="Times New Roman" w:hAnsi="Tahoma" w:cs="Tahoma"/>
      <w:sz w:val="16"/>
      <w:szCs w:val="16"/>
      <w:lang w:eastAsia="ru-RU"/>
    </w:rPr>
  </w:style>
  <w:style w:type="character" w:customStyle="1" w:styleId="rvts6">
    <w:name w:val="rvts6"/>
    <w:basedOn w:val="a0"/>
    <w:rsid w:val="00367F56"/>
  </w:style>
  <w:style w:type="character" w:customStyle="1" w:styleId="23">
    <w:name w:val="Основной текст с отступом 2 Знак"/>
    <w:basedOn w:val="a0"/>
    <w:link w:val="24"/>
    <w:uiPriority w:val="99"/>
    <w:semiHidden/>
    <w:rsid w:val="00367F56"/>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367F56"/>
    <w:pPr>
      <w:spacing w:after="120" w:line="480" w:lineRule="auto"/>
      <w:ind w:left="283"/>
    </w:pPr>
  </w:style>
  <w:style w:type="character" w:customStyle="1" w:styleId="af4">
    <w:name w:val="Текст сноски Знак"/>
    <w:basedOn w:val="a0"/>
    <w:link w:val="af5"/>
    <w:semiHidden/>
    <w:rsid w:val="00367F56"/>
    <w:rPr>
      <w:rFonts w:ascii="Times New Roman" w:eastAsia="Times New Roman" w:hAnsi="Times New Roman" w:cs="Times New Roman"/>
      <w:sz w:val="20"/>
      <w:szCs w:val="20"/>
      <w:lang w:eastAsia="ru-RU"/>
    </w:rPr>
  </w:style>
  <w:style w:type="paragraph" w:styleId="af5">
    <w:name w:val="footnote text"/>
    <w:basedOn w:val="a"/>
    <w:link w:val="af4"/>
    <w:semiHidden/>
    <w:unhideWhenUsed/>
    <w:rsid w:val="00367F56"/>
    <w:rPr>
      <w:sz w:val="20"/>
      <w:szCs w:val="20"/>
    </w:rPr>
  </w:style>
  <w:style w:type="paragraph" w:styleId="33">
    <w:name w:val="Body Text Indent 3"/>
    <w:basedOn w:val="a"/>
    <w:link w:val="34"/>
    <w:uiPriority w:val="99"/>
    <w:rsid w:val="00367F56"/>
    <w:pPr>
      <w:spacing w:after="120"/>
      <w:ind w:left="283"/>
    </w:pPr>
    <w:rPr>
      <w:sz w:val="16"/>
      <w:szCs w:val="16"/>
    </w:rPr>
  </w:style>
  <w:style w:type="character" w:customStyle="1" w:styleId="34">
    <w:name w:val="Основной текст с отступом 3 Знак"/>
    <w:basedOn w:val="a0"/>
    <w:link w:val="33"/>
    <w:uiPriority w:val="99"/>
    <w:rsid w:val="00367F56"/>
    <w:rPr>
      <w:rFonts w:ascii="Times New Roman" w:eastAsia="Times New Roman" w:hAnsi="Times New Roman" w:cs="Times New Roman"/>
      <w:sz w:val="16"/>
      <w:szCs w:val="16"/>
      <w:lang w:eastAsia="ru-RU"/>
    </w:rPr>
  </w:style>
  <w:style w:type="paragraph" w:customStyle="1" w:styleId="ConsPlusNormal">
    <w:name w:val="ConsPlusNormal"/>
    <w:rsid w:val="00367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14-15"/>
    <w:basedOn w:val="a"/>
    <w:rsid w:val="00367F56"/>
    <w:pPr>
      <w:widowControl w:val="0"/>
      <w:spacing w:line="360" w:lineRule="auto"/>
      <w:ind w:firstLine="720"/>
      <w:jc w:val="both"/>
    </w:pPr>
    <w:rPr>
      <w:sz w:val="28"/>
      <w:szCs w:val="28"/>
    </w:rPr>
  </w:style>
  <w:style w:type="paragraph" w:customStyle="1" w:styleId="14-150">
    <w:name w:val="Текст 14-1.5"/>
    <w:basedOn w:val="a"/>
    <w:rsid w:val="00367F56"/>
    <w:pPr>
      <w:widowControl w:val="0"/>
      <w:spacing w:line="360" w:lineRule="auto"/>
      <w:ind w:firstLine="709"/>
      <w:jc w:val="both"/>
    </w:pPr>
    <w:rPr>
      <w:sz w:val="28"/>
      <w:szCs w:val="28"/>
    </w:rPr>
  </w:style>
  <w:style w:type="paragraph" w:customStyle="1" w:styleId="110">
    <w:name w:val="Заголовок 11"/>
    <w:basedOn w:val="a"/>
    <w:next w:val="a"/>
    <w:uiPriority w:val="99"/>
    <w:rsid w:val="00367F56"/>
    <w:pPr>
      <w:keepNext/>
      <w:jc w:val="center"/>
      <w:outlineLvl w:val="0"/>
    </w:pPr>
    <w:rPr>
      <w:b/>
      <w:bCs/>
      <w:sz w:val="28"/>
      <w:szCs w:val="28"/>
    </w:rPr>
  </w:style>
  <w:style w:type="paragraph" w:styleId="af6">
    <w:name w:val="Normal (Web)"/>
    <w:basedOn w:val="a"/>
    <w:uiPriority w:val="99"/>
    <w:rsid w:val="00367F56"/>
    <w:pPr>
      <w:spacing w:before="100" w:beforeAutospacing="1" w:after="100" w:afterAutospacing="1"/>
    </w:pPr>
    <w:rPr>
      <w:rFonts w:ascii="Tahoma" w:hAnsi="Tahoma" w:cs="Tahoma"/>
      <w:sz w:val="9"/>
      <w:szCs w:val="9"/>
    </w:rPr>
  </w:style>
  <w:style w:type="character" w:customStyle="1" w:styleId="HTML">
    <w:name w:val="Стандартный HTML Знак"/>
    <w:basedOn w:val="a0"/>
    <w:link w:val="HTML0"/>
    <w:semiHidden/>
    <w:rsid w:val="00367F56"/>
    <w:rPr>
      <w:rFonts w:ascii="Courier New" w:eastAsia="Times New Roman" w:hAnsi="Courier New" w:cs="Courier New"/>
      <w:sz w:val="20"/>
      <w:szCs w:val="20"/>
      <w:lang w:eastAsia="ru-RU"/>
    </w:rPr>
  </w:style>
  <w:style w:type="paragraph" w:styleId="HTML0">
    <w:name w:val="HTML Preformatted"/>
    <w:basedOn w:val="a"/>
    <w:link w:val="HTML"/>
    <w:semiHidden/>
    <w:rsid w:val="0036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18</Pages>
  <Words>7051</Words>
  <Characters>40194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47151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Наталья Л. Полярус</cp:lastModifiedBy>
  <cp:revision>20</cp:revision>
  <cp:lastPrinted>2019-06-14T12:14:00Z</cp:lastPrinted>
  <dcterms:created xsi:type="dcterms:W3CDTF">2012-01-10T09:28:00Z</dcterms:created>
  <dcterms:modified xsi:type="dcterms:W3CDTF">2021-06-18T08:26:00Z</dcterms:modified>
</cp:coreProperties>
</file>