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C2" w:rsidRPr="004B1190" w:rsidRDefault="00A639C2" w:rsidP="00A639C2">
      <w:pPr>
        <w:ind w:left="284" w:hanging="284"/>
        <w:jc w:val="center"/>
        <w:rPr>
          <w:b/>
          <w:sz w:val="28"/>
          <w:szCs w:val="28"/>
        </w:rPr>
      </w:pPr>
      <w:r w:rsidRPr="004B1190">
        <w:rPr>
          <w:b/>
          <w:sz w:val="28"/>
          <w:szCs w:val="28"/>
        </w:rPr>
        <w:t>Общероссийское голосование по вопросу одобрения изменений в Конституцию Российской Федерации</w:t>
      </w:r>
    </w:p>
    <w:p w:rsidR="00A639C2" w:rsidRDefault="00A639C2" w:rsidP="00A639C2">
      <w:pPr>
        <w:ind w:left="284" w:hanging="284"/>
        <w:jc w:val="center"/>
        <w:rPr>
          <w:b/>
          <w:sz w:val="26"/>
          <w:szCs w:val="26"/>
        </w:rPr>
      </w:pPr>
    </w:p>
    <w:p w:rsidR="00A639C2" w:rsidRPr="000245E3" w:rsidRDefault="00A639C2" w:rsidP="00A639C2">
      <w:pPr>
        <w:ind w:left="284" w:hanging="284"/>
        <w:jc w:val="center"/>
        <w:rPr>
          <w:b/>
          <w:sz w:val="26"/>
          <w:szCs w:val="26"/>
        </w:rPr>
      </w:pPr>
      <w:r w:rsidRPr="000245E3">
        <w:rPr>
          <w:b/>
          <w:sz w:val="26"/>
          <w:szCs w:val="26"/>
        </w:rPr>
        <w:t>ТЕРРИТОРИАЛЬНАЯ ИЗБИРАТЕЛЬН</w:t>
      </w:r>
      <w:proofErr w:type="gramStart"/>
      <w:r w:rsidRPr="000245E3">
        <w:rPr>
          <w:b/>
          <w:sz w:val="26"/>
          <w:szCs w:val="26"/>
          <w:lang w:val="en-US"/>
        </w:rPr>
        <w:t>A</w:t>
      </w:r>
      <w:proofErr w:type="gramEnd"/>
      <w:r w:rsidRPr="000245E3">
        <w:rPr>
          <w:b/>
          <w:sz w:val="26"/>
          <w:szCs w:val="26"/>
        </w:rPr>
        <w:t>Я КОМИССИЯ</w:t>
      </w:r>
    </w:p>
    <w:p w:rsidR="00A639C2" w:rsidRPr="000245E3" w:rsidRDefault="00A639C2" w:rsidP="00A639C2">
      <w:pPr>
        <w:ind w:left="284" w:hanging="284"/>
        <w:jc w:val="center"/>
        <w:rPr>
          <w:b/>
          <w:sz w:val="26"/>
          <w:szCs w:val="26"/>
        </w:rPr>
      </w:pPr>
      <w:r w:rsidRPr="000245E3">
        <w:rPr>
          <w:b/>
          <w:sz w:val="26"/>
          <w:szCs w:val="26"/>
        </w:rPr>
        <w:t xml:space="preserve"> ЛУЖСКОГО МУНИЦИПАЛЬНОГО РАЙОНА</w:t>
      </w:r>
    </w:p>
    <w:p w:rsidR="00A639C2" w:rsidRPr="000245E3" w:rsidRDefault="00A639C2" w:rsidP="00A639C2">
      <w:pPr>
        <w:pStyle w:val="a4"/>
        <w:tabs>
          <w:tab w:val="left" w:pos="540"/>
        </w:tabs>
        <w:ind w:left="284"/>
        <w:rPr>
          <w:sz w:val="26"/>
          <w:szCs w:val="26"/>
        </w:rPr>
      </w:pPr>
    </w:p>
    <w:p w:rsidR="00A639C2" w:rsidRDefault="00A639C2" w:rsidP="00A639C2">
      <w:pPr>
        <w:pStyle w:val="1"/>
        <w:spacing w:before="0"/>
        <w:ind w:left="380" w:right="142" w:firstLine="426"/>
        <w:jc w:val="center"/>
        <w:rPr>
          <w:rFonts w:ascii="Times New Roman" w:hAnsi="Times New Roman"/>
          <w:color w:val="auto"/>
          <w:sz w:val="26"/>
          <w:szCs w:val="26"/>
        </w:rPr>
      </w:pPr>
      <w:r w:rsidRPr="000245E3">
        <w:rPr>
          <w:rFonts w:ascii="Times New Roman" w:hAnsi="Times New Roman"/>
          <w:color w:val="auto"/>
          <w:sz w:val="26"/>
          <w:szCs w:val="26"/>
        </w:rPr>
        <w:t>РЕШЕНИЕ</w:t>
      </w:r>
    </w:p>
    <w:p w:rsidR="00A639C2" w:rsidRPr="00A639C2" w:rsidRDefault="00A639C2" w:rsidP="00A639C2">
      <w:pPr>
        <w:rPr>
          <w:lang w:eastAsia="en-US"/>
        </w:rPr>
      </w:pPr>
    </w:p>
    <w:p w:rsidR="00384883" w:rsidRPr="00A639C2" w:rsidRDefault="00F86BFD" w:rsidP="00A639C2">
      <w:pPr>
        <w:jc w:val="both"/>
        <w:rPr>
          <w:b/>
          <w:sz w:val="32"/>
          <w:szCs w:val="32"/>
        </w:rPr>
      </w:pPr>
      <w:r>
        <w:rPr>
          <w:b/>
          <w:sz w:val="26"/>
          <w:szCs w:val="26"/>
        </w:rPr>
        <w:t>07 июл</w:t>
      </w:r>
      <w:bookmarkStart w:id="0" w:name="_GoBack"/>
      <w:bookmarkEnd w:id="0"/>
      <w:r w:rsidR="00A639C2" w:rsidRPr="00A639C2">
        <w:rPr>
          <w:b/>
          <w:sz w:val="26"/>
          <w:szCs w:val="26"/>
        </w:rPr>
        <w:t xml:space="preserve">я 2020 года                                       </w:t>
      </w:r>
      <w:r w:rsidR="00A639C2">
        <w:rPr>
          <w:b/>
          <w:sz w:val="26"/>
          <w:szCs w:val="26"/>
        </w:rPr>
        <w:t xml:space="preserve">                                          </w:t>
      </w:r>
      <w:r w:rsidR="00A639C2" w:rsidRPr="00A639C2">
        <w:rPr>
          <w:b/>
          <w:sz w:val="26"/>
          <w:szCs w:val="26"/>
        </w:rPr>
        <w:t xml:space="preserve">               № 85</w:t>
      </w:r>
      <w:r w:rsidR="00A639C2">
        <w:rPr>
          <w:b/>
          <w:sz w:val="26"/>
          <w:szCs w:val="26"/>
        </w:rPr>
        <w:t>6</w:t>
      </w:r>
    </w:p>
    <w:p w:rsidR="00384883" w:rsidRPr="004A514B" w:rsidRDefault="00384883" w:rsidP="00021FCB">
      <w:r w:rsidRPr="004A514B">
        <w:t xml:space="preserve"> </w:t>
      </w:r>
    </w:p>
    <w:p w:rsidR="008468BA" w:rsidRPr="00A639C2" w:rsidRDefault="008468BA" w:rsidP="00A639C2">
      <w:pPr>
        <w:pStyle w:val="a3"/>
        <w:ind w:left="1069"/>
        <w:jc w:val="center"/>
        <w:rPr>
          <w:sz w:val="26"/>
          <w:szCs w:val="26"/>
        </w:rPr>
      </w:pPr>
      <w:r w:rsidRPr="00A639C2">
        <w:rPr>
          <w:b/>
          <w:sz w:val="26"/>
          <w:szCs w:val="26"/>
        </w:rPr>
        <w:t>О</w:t>
      </w:r>
      <w:r w:rsidR="001468D3" w:rsidRPr="00A639C2">
        <w:rPr>
          <w:b/>
          <w:sz w:val="26"/>
          <w:szCs w:val="26"/>
        </w:rPr>
        <w:t xml:space="preserve"> размере ведомственного коэффициента для выплаты дополнительной оплаты труда</w:t>
      </w:r>
      <w:r w:rsidR="00A639C2" w:rsidRPr="00A639C2">
        <w:rPr>
          <w:b/>
          <w:sz w:val="26"/>
          <w:szCs w:val="26"/>
        </w:rPr>
        <w:t xml:space="preserve"> </w:t>
      </w:r>
      <w:r w:rsidR="001468D3" w:rsidRPr="00A639C2">
        <w:rPr>
          <w:b/>
          <w:sz w:val="26"/>
          <w:szCs w:val="26"/>
        </w:rPr>
        <w:t xml:space="preserve">(вознаграждения) за активную работу по подготовке и проведению </w:t>
      </w:r>
      <w:r w:rsidR="009B3BA1" w:rsidRPr="00A639C2">
        <w:rPr>
          <w:b/>
          <w:sz w:val="26"/>
          <w:szCs w:val="26"/>
        </w:rPr>
        <w:t xml:space="preserve">  </w:t>
      </w:r>
      <w:r w:rsidR="00A639C2" w:rsidRPr="00A639C2">
        <w:rPr>
          <w:b/>
          <w:sz w:val="26"/>
          <w:szCs w:val="26"/>
        </w:rPr>
        <w:t>общероссийского голосования по вопросу одобрения изменений в Конституцию Российской Федерации</w:t>
      </w:r>
      <w:r w:rsidR="001468D3" w:rsidRPr="00A639C2">
        <w:rPr>
          <w:b/>
          <w:sz w:val="26"/>
          <w:szCs w:val="26"/>
        </w:rPr>
        <w:t xml:space="preserve"> </w:t>
      </w:r>
      <w:r w:rsidR="00A639C2" w:rsidRPr="00A639C2">
        <w:rPr>
          <w:b/>
          <w:sz w:val="26"/>
          <w:szCs w:val="26"/>
        </w:rPr>
        <w:t xml:space="preserve">членам территориальной избирательной комиссии, </w:t>
      </w:r>
      <w:r w:rsidR="00736A9A">
        <w:rPr>
          <w:b/>
          <w:sz w:val="26"/>
          <w:szCs w:val="26"/>
        </w:rPr>
        <w:t>председателям</w:t>
      </w:r>
      <w:r w:rsidR="00A639C2" w:rsidRPr="00A639C2">
        <w:rPr>
          <w:b/>
          <w:sz w:val="26"/>
          <w:szCs w:val="26"/>
        </w:rPr>
        <w:t xml:space="preserve"> участковых избирательных комиссий </w:t>
      </w:r>
      <w:proofErr w:type="spellStart"/>
      <w:r w:rsidR="00085319" w:rsidRPr="00A639C2">
        <w:rPr>
          <w:b/>
          <w:sz w:val="26"/>
          <w:szCs w:val="26"/>
        </w:rPr>
        <w:t>Лужского</w:t>
      </w:r>
      <w:proofErr w:type="spellEnd"/>
      <w:r w:rsidR="00085319" w:rsidRPr="00A639C2">
        <w:rPr>
          <w:b/>
          <w:sz w:val="26"/>
          <w:szCs w:val="26"/>
        </w:rPr>
        <w:t xml:space="preserve"> муниципального района</w:t>
      </w:r>
      <w:r w:rsidR="00A639C2">
        <w:rPr>
          <w:b/>
          <w:sz w:val="26"/>
          <w:szCs w:val="26"/>
        </w:rPr>
        <w:t xml:space="preserve"> </w:t>
      </w:r>
      <w:r w:rsidR="0068637C" w:rsidRPr="00A639C2">
        <w:rPr>
          <w:b/>
          <w:sz w:val="26"/>
          <w:szCs w:val="26"/>
        </w:rPr>
        <w:t xml:space="preserve"> </w:t>
      </w:r>
      <w:r w:rsidR="001468D3" w:rsidRPr="00A639C2">
        <w:rPr>
          <w:b/>
          <w:sz w:val="26"/>
          <w:szCs w:val="26"/>
        </w:rPr>
        <w:t xml:space="preserve"> с правом решающего голоса</w:t>
      </w:r>
    </w:p>
    <w:p w:rsidR="008468BA" w:rsidRPr="00C1154F" w:rsidRDefault="008468BA">
      <w:pPr>
        <w:rPr>
          <w:sz w:val="32"/>
          <w:szCs w:val="32"/>
        </w:rPr>
      </w:pPr>
    </w:p>
    <w:p w:rsidR="00C1154F" w:rsidRPr="008841BA" w:rsidRDefault="00C1154F" w:rsidP="00736A9A">
      <w:pPr>
        <w:jc w:val="both"/>
        <w:rPr>
          <w:sz w:val="32"/>
          <w:szCs w:val="32"/>
        </w:rPr>
      </w:pPr>
      <w:proofErr w:type="gramStart"/>
      <w:r w:rsidRPr="00A639C2">
        <w:rPr>
          <w:sz w:val="26"/>
          <w:szCs w:val="26"/>
        </w:rPr>
        <w:t>В соответствии с пунктом 19 статьи 28, пунктом 3 статьи 60 Федерального закона «Об основных гарантиях избирательных прав и права на участие в референдуме граждан Российской Федерации»,</w:t>
      </w:r>
      <w:r w:rsidRPr="00FF2BDA">
        <w:rPr>
          <w:sz w:val="32"/>
          <w:szCs w:val="32"/>
        </w:rPr>
        <w:t xml:space="preserve"> </w:t>
      </w:r>
      <w:r w:rsidR="00A639C2" w:rsidRPr="000245E3">
        <w:rPr>
          <w:sz w:val="26"/>
          <w:szCs w:val="26"/>
        </w:rPr>
        <w:t xml:space="preserve">на </w:t>
      </w:r>
      <w:r w:rsidR="00A639C2" w:rsidRPr="00991E01">
        <w:rPr>
          <w:sz w:val="26"/>
          <w:szCs w:val="26"/>
        </w:rPr>
        <w:t xml:space="preserve">основании Постановления Центральной избирательной комиссией Российской Федерации от 28 февраля 2020 года № 240/1780-7 «О порядке финансового обеспечения подготовки и проведения  общероссийского голосования по вопросу одобрения изменений в Конституцию Российской Федерации», </w:t>
      </w:r>
      <w:r w:rsidR="008841BA" w:rsidRPr="00736A9A">
        <w:rPr>
          <w:sz w:val="26"/>
          <w:szCs w:val="26"/>
        </w:rPr>
        <w:t>сметой</w:t>
      </w:r>
      <w:proofErr w:type="gramEnd"/>
      <w:r w:rsidR="008841BA" w:rsidRPr="00736A9A">
        <w:rPr>
          <w:sz w:val="26"/>
          <w:szCs w:val="26"/>
        </w:rPr>
        <w:t xml:space="preserve"> расходов территориальной избирательной комиссии </w:t>
      </w:r>
      <w:r w:rsidR="00736A9A">
        <w:rPr>
          <w:sz w:val="26"/>
          <w:szCs w:val="26"/>
        </w:rPr>
        <w:t xml:space="preserve">по проведению </w:t>
      </w:r>
      <w:r w:rsidR="00736A9A" w:rsidRPr="00736A9A">
        <w:rPr>
          <w:sz w:val="26"/>
          <w:szCs w:val="26"/>
        </w:rPr>
        <w:t>общероссийского голосования по вопросу одобрения изменений в Конституцию Российской Федерации</w:t>
      </w:r>
      <w:r w:rsidR="008841BA" w:rsidRPr="00736A9A">
        <w:rPr>
          <w:sz w:val="26"/>
          <w:szCs w:val="26"/>
        </w:rPr>
        <w:t xml:space="preserve">, утвержденной решением  ТИК </w:t>
      </w:r>
      <w:proofErr w:type="spellStart"/>
      <w:r w:rsidR="008841BA" w:rsidRPr="00736A9A">
        <w:rPr>
          <w:sz w:val="26"/>
          <w:szCs w:val="26"/>
        </w:rPr>
        <w:t>Лужского</w:t>
      </w:r>
      <w:proofErr w:type="spellEnd"/>
      <w:r w:rsidR="008841BA" w:rsidRPr="00736A9A">
        <w:rPr>
          <w:sz w:val="26"/>
          <w:szCs w:val="26"/>
        </w:rPr>
        <w:t xml:space="preserve"> муниципального района № </w:t>
      </w:r>
      <w:r w:rsidR="00736A9A">
        <w:rPr>
          <w:sz w:val="26"/>
          <w:szCs w:val="26"/>
        </w:rPr>
        <w:t>828</w:t>
      </w:r>
      <w:r w:rsidR="008841BA" w:rsidRPr="00736A9A">
        <w:rPr>
          <w:sz w:val="26"/>
          <w:szCs w:val="26"/>
        </w:rPr>
        <w:t xml:space="preserve"> </w:t>
      </w:r>
      <w:r w:rsidR="00736A9A">
        <w:rPr>
          <w:sz w:val="26"/>
          <w:szCs w:val="26"/>
        </w:rPr>
        <w:t>04.06.2020</w:t>
      </w:r>
      <w:r w:rsidR="008841BA" w:rsidRPr="00736A9A">
        <w:rPr>
          <w:sz w:val="26"/>
          <w:szCs w:val="26"/>
        </w:rPr>
        <w:t xml:space="preserve"> года</w:t>
      </w:r>
      <w:r w:rsidR="00736A9A">
        <w:rPr>
          <w:sz w:val="26"/>
          <w:szCs w:val="26"/>
        </w:rPr>
        <w:t xml:space="preserve">, </w:t>
      </w:r>
      <w:r w:rsidR="008841BA" w:rsidRPr="00736A9A">
        <w:rPr>
          <w:sz w:val="26"/>
          <w:szCs w:val="26"/>
        </w:rPr>
        <w:t xml:space="preserve">   </w:t>
      </w:r>
      <w:r w:rsidR="00736A9A" w:rsidRPr="00736A9A">
        <w:rPr>
          <w:sz w:val="26"/>
          <w:szCs w:val="26"/>
        </w:rPr>
        <w:t xml:space="preserve">сметой расходов </w:t>
      </w:r>
      <w:r w:rsidR="00736A9A">
        <w:rPr>
          <w:sz w:val="26"/>
          <w:szCs w:val="26"/>
        </w:rPr>
        <w:t>участковых  избирательных комиссий</w:t>
      </w:r>
      <w:r w:rsidR="00736A9A" w:rsidRPr="00736A9A">
        <w:rPr>
          <w:sz w:val="26"/>
          <w:szCs w:val="26"/>
        </w:rPr>
        <w:t xml:space="preserve"> </w:t>
      </w:r>
      <w:r w:rsidR="00736A9A">
        <w:rPr>
          <w:sz w:val="26"/>
          <w:szCs w:val="26"/>
        </w:rPr>
        <w:t xml:space="preserve">по проведению </w:t>
      </w:r>
      <w:r w:rsidR="00736A9A" w:rsidRPr="00736A9A">
        <w:rPr>
          <w:sz w:val="26"/>
          <w:szCs w:val="26"/>
        </w:rPr>
        <w:t xml:space="preserve">общероссийского голосования по вопросу одобрения изменений в Конституцию Российской Федерации, утвержденной решением  ТИК </w:t>
      </w:r>
      <w:proofErr w:type="spellStart"/>
      <w:r w:rsidR="00736A9A" w:rsidRPr="00736A9A">
        <w:rPr>
          <w:sz w:val="26"/>
          <w:szCs w:val="26"/>
        </w:rPr>
        <w:t>Лужского</w:t>
      </w:r>
      <w:proofErr w:type="spellEnd"/>
      <w:r w:rsidR="00736A9A" w:rsidRPr="00736A9A">
        <w:rPr>
          <w:sz w:val="26"/>
          <w:szCs w:val="26"/>
        </w:rPr>
        <w:t xml:space="preserve"> муниципального района № </w:t>
      </w:r>
      <w:r w:rsidR="00736A9A">
        <w:rPr>
          <w:sz w:val="26"/>
          <w:szCs w:val="26"/>
        </w:rPr>
        <w:t>829</w:t>
      </w:r>
      <w:r w:rsidR="00736A9A" w:rsidRPr="00736A9A">
        <w:rPr>
          <w:sz w:val="26"/>
          <w:szCs w:val="26"/>
        </w:rPr>
        <w:t xml:space="preserve"> </w:t>
      </w:r>
      <w:r w:rsidR="00736A9A">
        <w:rPr>
          <w:sz w:val="26"/>
          <w:szCs w:val="26"/>
        </w:rPr>
        <w:t>04.06.2020</w:t>
      </w:r>
      <w:r w:rsidR="00736A9A" w:rsidRPr="00736A9A">
        <w:rPr>
          <w:sz w:val="26"/>
          <w:szCs w:val="26"/>
        </w:rPr>
        <w:t xml:space="preserve"> года</w:t>
      </w:r>
      <w:r w:rsidR="00736A9A">
        <w:rPr>
          <w:sz w:val="26"/>
          <w:szCs w:val="26"/>
        </w:rPr>
        <w:t xml:space="preserve">, </w:t>
      </w:r>
      <w:r w:rsidR="00736A9A" w:rsidRPr="00736A9A">
        <w:rPr>
          <w:sz w:val="26"/>
          <w:szCs w:val="26"/>
        </w:rPr>
        <w:t xml:space="preserve">территориальная избирательная комиссия  с </w:t>
      </w:r>
      <w:proofErr w:type="spellStart"/>
      <w:r w:rsidR="00736A9A" w:rsidRPr="00736A9A">
        <w:rPr>
          <w:sz w:val="26"/>
          <w:szCs w:val="26"/>
        </w:rPr>
        <w:t>Лужского</w:t>
      </w:r>
      <w:proofErr w:type="spellEnd"/>
      <w:r w:rsidR="00736A9A" w:rsidRPr="00736A9A">
        <w:rPr>
          <w:sz w:val="26"/>
          <w:szCs w:val="26"/>
        </w:rPr>
        <w:t xml:space="preserve"> муниципального района</w:t>
      </w:r>
    </w:p>
    <w:p w:rsidR="00A639C2" w:rsidRDefault="004605BC" w:rsidP="00736A9A">
      <w:pPr>
        <w:jc w:val="center"/>
        <w:rPr>
          <w:b/>
          <w:sz w:val="26"/>
          <w:szCs w:val="26"/>
        </w:rPr>
      </w:pPr>
      <w:r w:rsidRPr="00736A9A">
        <w:rPr>
          <w:b/>
          <w:sz w:val="26"/>
          <w:szCs w:val="26"/>
        </w:rPr>
        <w:t>Р</w:t>
      </w:r>
      <w:r w:rsidR="00A639C2" w:rsidRPr="00736A9A">
        <w:rPr>
          <w:b/>
          <w:sz w:val="26"/>
          <w:szCs w:val="26"/>
        </w:rPr>
        <w:t>ЕШИЛА</w:t>
      </w:r>
      <w:r w:rsidRPr="00736A9A">
        <w:rPr>
          <w:b/>
          <w:sz w:val="26"/>
          <w:szCs w:val="26"/>
        </w:rPr>
        <w:t>:</w:t>
      </w:r>
    </w:p>
    <w:p w:rsidR="00736A9A" w:rsidRPr="00736A9A" w:rsidRDefault="00736A9A" w:rsidP="00736A9A">
      <w:pPr>
        <w:jc w:val="center"/>
        <w:rPr>
          <w:b/>
          <w:sz w:val="26"/>
          <w:szCs w:val="26"/>
        </w:rPr>
      </w:pPr>
    </w:p>
    <w:p w:rsidR="00BB298E" w:rsidRPr="00736A9A" w:rsidRDefault="004605BC" w:rsidP="00736A9A">
      <w:pPr>
        <w:jc w:val="both"/>
        <w:rPr>
          <w:sz w:val="26"/>
          <w:szCs w:val="26"/>
        </w:rPr>
      </w:pPr>
      <w:r w:rsidRPr="00736A9A">
        <w:rPr>
          <w:sz w:val="26"/>
          <w:szCs w:val="26"/>
        </w:rPr>
        <w:t>1. За активную р</w:t>
      </w:r>
      <w:r w:rsidR="00736A9A">
        <w:rPr>
          <w:sz w:val="26"/>
          <w:szCs w:val="26"/>
        </w:rPr>
        <w:t>аботу по подготовке и проведению</w:t>
      </w:r>
      <w:r w:rsidRPr="00736A9A">
        <w:rPr>
          <w:sz w:val="26"/>
          <w:szCs w:val="26"/>
        </w:rPr>
        <w:t xml:space="preserve"> </w:t>
      </w:r>
      <w:r w:rsidR="009B3BA1" w:rsidRPr="00736A9A">
        <w:rPr>
          <w:sz w:val="26"/>
          <w:szCs w:val="26"/>
        </w:rPr>
        <w:t xml:space="preserve"> </w:t>
      </w:r>
      <w:r w:rsidR="00736A9A" w:rsidRPr="00736A9A">
        <w:rPr>
          <w:sz w:val="26"/>
          <w:szCs w:val="26"/>
        </w:rPr>
        <w:t>общероссийского голосования по вопросу одобрения изменений в К</w:t>
      </w:r>
      <w:r w:rsidR="00736A9A">
        <w:rPr>
          <w:sz w:val="26"/>
          <w:szCs w:val="26"/>
        </w:rPr>
        <w:t>онституцию Российской Федерации</w:t>
      </w:r>
      <w:r w:rsidR="005054A1" w:rsidRPr="00736A9A">
        <w:rPr>
          <w:sz w:val="26"/>
          <w:szCs w:val="26"/>
        </w:rPr>
        <w:t xml:space="preserve"> установить размеры ведомственного коэффициента для выплаты дополнительной  оплаты труда</w:t>
      </w:r>
      <w:r w:rsidR="00736A9A">
        <w:rPr>
          <w:sz w:val="26"/>
          <w:szCs w:val="26"/>
        </w:rPr>
        <w:t xml:space="preserve"> </w:t>
      </w:r>
      <w:r w:rsidR="005054A1" w:rsidRPr="00736A9A">
        <w:rPr>
          <w:sz w:val="26"/>
          <w:szCs w:val="26"/>
        </w:rPr>
        <w:t xml:space="preserve">(вознаграждения) членам </w:t>
      </w:r>
      <w:r w:rsidR="00085319" w:rsidRPr="00736A9A">
        <w:rPr>
          <w:sz w:val="26"/>
          <w:szCs w:val="26"/>
        </w:rPr>
        <w:t xml:space="preserve"> ТИК </w:t>
      </w:r>
      <w:proofErr w:type="spellStart"/>
      <w:r w:rsidR="00085319" w:rsidRPr="00736A9A">
        <w:rPr>
          <w:sz w:val="26"/>
          <w:szCs w:val="26"/>
        </w:rPr>
        <w:t>Лужского</w:t>
      </w:r>
      <w:proofErr w:type="spellEnd"/>
      <w:r w:rsidR="00085319" w:rsidRPr="00736A9A">
        <w:rPr>
          <w:sz w:val="26"/>
          <w:szCs w:val="26"/>
        </w:rPr>
        <w:t xml:space="preserve"> муниципального района</w:t>
      </w:r>
      <w:r w:rsidR="005518D7" w:rsidRPr="00736A9A">
        <w:rPr>
          <w:sz w:val="26"/>
          <w:szCs w:val="26"/>
        </w:rPr>
        <w:t xml:space="preserve"> </w:t>
      </w:r>
      <w:r w:rsidR="005054A1" w:rsidRPr="00736A9A">
        <w:rPr>
          <w:sz w:val="26"/>
          <w:szCs w:val="26"/>
        </w:rPr>
        <w:t xml:space="preserve"> с правом решающего голоса согласно приложению № 1</w:t>
      </w:r>
      <w:r w:rsidR="000A3EB5">
        <w:rPr>
          <w:sz w:val="26"/>
          <w:szCs w:val="26"/>
        </w:rPr>
        <w:t>.</w:t>
      </w:r>
    </w:p>
    <w:p w:rsidR="005054A1" w:rsidRPr="00736A9A" w:rsidRDefault="005054A1" w:rsidP="00736A9A">
      <w:pPr>
        <w:pStyle w:val="a3"/>
        <w:numPr>
          <w:ilvl w:val="0"/>
          <w:numId w:val="5"/>
        </w:numPr>
        <w:ind w:left="0" w:firstLine="0"/>
        <w:jc w:val="both"/>
        <w:rPr>
          <w:sz w:val="32"/>
          <w:szCs w:val="32"/>
        </w:rPr>
      </w:pPr>
      <w:r w:rsidRPr="00736A9A">
        <w:rPr>
          <w:sz w:val="26"/>
          <w:szCs w:val="26"/>
        </w:rPr>
        <w:t xml:space="preserve">Выплатить  дополнительную оплату труда (вознаграждение) членам </w:t>
      </w:r>
      <w:r w:rsidR="00085319" w:rsidRPr="00736A9A">
        <w:rPr>
          <w:sz w:val="26"/>
          <w:szCs w:val="26"/>
        </w:rPr>
        <w:t xml:space="preserve"> ТИК </w:t>
      </w:r>
      <w:proofErr w:type="spellStart"/>
      <w:r w:rsidR="00085319" w:rsidRPr="00736A9A">
        <w:rPr>
          <w:sz w:val="26"/>
          <w:szCs w:val="26"/>
        </w:rPr>
        <w:t>Лужского</w:t>
      </w:r>
      <w:proofErr w:type="spellEnd"/>
      <w:r w:rsidR="00085319" w:rsidRPr="00736A9A">
        <w:rPr>
          <w:sz w:val="26"/>
          <w:szCs w:val="26"/>
        </w:rPr>
        <w:t xml:space="preserve"> муниципального района  </w:t>
      </w:r>
      <w:r w:rsidRPr="00736A9A">
        <w:rPr>
          <w:sz w:val="26"/>
          <w:szCs w:val="26"/>
        </w:rPr>
        <w:t xml:space="preserve">с правом решающего голоса </w:t>
      </w:r>
    </w:p>
    <w:p w:rsidR="00736A9A" w:rsidRPr="00736A9A" w:rsidRDefault="00736A9A" w:rsidP="00736A9A">
      <w:pPr>
        <w:pStyle w:val="a3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736A9A">
        <w:rPr>
          <w:sz w:val="26"/>
          <w:szCs w:val="26"/>
        </w:rPr>
        <w:t xml:space="preserve">За активную работу по подготовке и проведению  общероссийского голосования по вопросу одобрения изменений в Конституцию Российской Федерации установить размеры ведомственного коэффициента для выплаты дополнительной  оплаты труда (вознаграждения) </w:t>
      </w:r>
      <w:r>
        <w:rPr>
          <w:sz w:val="26"/>
          <w:szCs w:val="26"/>
        </w:rPr>
        <w:t>председателям УИК</w:t>
      </w:r>
      <w:r w:rsidRPr="00736A9A">
        <w:rPr>
          <w:sz w:val="26"/>
          <w:szCs w:val="26"/>
        </w:rPr>
        <w:t xml:space="preserve"> </w:t>
      </w:r>
      <w:proofErr w:type="spellStart"/>
      <w:r w:rsidRPr="00736A9A">
        <w:rPr>
          <w:sz w:val="26"/>
          <w:szCs w:val="26"/>
        </w:rPr>
        <w:t>Лужского</w:t>
      </w:r>
      <w:proofErr w:type="spellEnd"/>
      <w:r w:rsidRPr="00736A9A">
        <w:rPr>
          <w:sz w:val="26"/>
          <w:szCs w:val="26"/>
        </w:rPr>
        <w:t xml:space="preserve"> муниципального района  с правом решающег</w:t>
      </w:r>
      <w:r>
        <w:rPr>
          <w:sz w:val="26"/>
          <w:szCs w:val="26"/>
        </w:rPr>
        <w:t xml:space="preserve">о голоса согласно приложению № </w:t>
      </w:r>
      <w:r w:rsidR="00624B9A">
        <w:rPr>
          <w:sz w:val="26"/>
          <w:szCs w:val="26"/>
        </w:rPr>
        <w:t>2</w:t>
      </w:r>
      <w:r w:rsidR="000A3EB5">
        <w:rPr>
          <w:sz w:val="26"/>
          <w:szCs w:val="26"/>
        </w:rPr>
        <w:t>.</w:t>
      </w:r>
    </w:p>
    <w:p w:rsidR="00736A9A" w:rsidRPr="00736A9A" w:rsidRDefault="00736A9A" w:rsidP="00736A9A">
      <w:pPr>
        <w:pStyle w:val="a3"/>
        <w:numPr>
          <w:ilvl w:val="0"/>
          <w:numId w:val="5"/>
        </w:numPr>
        <w:ind w:left="0" w:firstLine="0"/>
        <w:jc w:val="both"/>
        <w:rPr>
          <w:sz w:val="32"/>
          <w:szCs w:val="32"/>
        </w:rPr>
      </w:pPr>
      <w:r w:rsidRPr="00736A9A">
        <w:rPr>
          <w:sz w:val="26"/>
          <w:szCs w:val="26"/>
        </w:rPr>
        <w:lastRenderedPageBreak/>
        <w:t xml:space="preserve">Выплатить  дополнительную оплату труда (вознаграждение) </w:t>
      </w:r>
      <w:r>
        <w:rPr>
          <w:sz w:val="26"/>
          <w:szCs w:val="26"/>
        </w:rPr>
        <w:t>председателям УИК</w:t>
      </w:r>
      <w:r w:rsidRPr="00736A9A">
        <w:rPr>
          <w:sz w:val="26"/>
          <w:szCs w:val="26"/>
        </w:rPr>
        <w:t xml:space="preserve"> </w:t>
      </w:r>
      <w:proofErr w:type="spellStart"/>
      <w:r w:rsidR="00624B9A">
        <w:rPr>
          <w:sz w:val="26"/>
          <w:szCs w:val="26"/>
        </w:rPr>
        <w:t>Лужского</w:t>
      </w:r>
      <w:proofErr w:type="spellEnd"/>
      <w:r w:rsidR="00624B9A">
        <w:rPr>
          <w:sz w:val="26"/>
          <w:szCs w:val="26"/>
        </w:rPr>
        <w:t xml:space="preserve"> муниципального района.</w:t>
      </w:r>
    </w:p>
    <w:p w:rsidR="005054A1" w:rsidRPr="00C1154F" w:rsidRDefault="00624B9A" w:rsidP="00736A9A">
      <w:pPr>
        <w:jc w:val="both"/>
        <w:rPr>
          <w:sz w:val="32"/>
          <w:szCs w:val="32"/>
        </w:rPr>
      </w:pPr>
      <w:r w:rsidRPr="000245E3">
        <w:rPr>
          <w:sz w:val="26"/>
          <w:szCs w:val="26"/>
        </w:rPr>
        <w:t xml:space="preserve">2. Контроль исполнения данного решения возложить на председателя   территориальной   избирательной комиссии </w:t>
      </w:r>
      <w:proofErr w:type="spellStart"/>
      <w:r w:rsidRPr="000245E3">
        <w:rPr>
          <w:sz w:val="26"/>
          <w:szCs w:val="26"/>
        </w:rPr>
        <w:t>Лужского</w:t>
      </w:r>
      <w:proofErr w:type="spellEnd"/>
      <w:r w:rsidRPr="000245E3">
        <w:rPr>
          <w:sz w:val="26"/>
          <w:szCs w:val="26"/>
        </w:rPr>
        <w:t xml:space="preserve"> муниципального района Алексееву Н.А.</w:t>
      </w:r>
    </w:p>
    <w:p w:rsidR="005054A1" w:rsidRPr="00C1154F" w:rsidRDefault="005054A1" w:rsidP="00736A9A">
      <w:pPr>
        <w:jc w:val="both"/>
        <w:rPr>
          <w:sz w:val="32"/>
          <w:szCs w:val="32"/>
        </w:rPr>
      </w:pPr>
    </w:p>
    <w:p w:rsidR="00736A9A" w:rsidRPr="000245E3" w:rsidRDefault="00736A9A" w:rsidP="000A3EB5">
      <w:pPr>
        <w:jc w:val="both"/>
        <w:rPr>
          <w:sz w:val="26"/>
          <w:szCs w:val="26"/>
        </w:rPr>
      </w:pPr>
      <w:r w:rsidRPr="000245E3">
        <w:rPr>
          <w:sz w:val="26"/>
          <w:szCs w:val="26"/>
        </w:rPr>
        <w:t>Председатель ТИК</w:t>
      </w:r>
    </w:p>
    <w:p w:rsidR="00736A9A" w:rsidRPr="000245E3" w:rsidRDefault="00736A9A" w:rsidP="000A3EB5">
      <w:pPr>
        <w:pStyle w:val="a6"/>
        <w:ind w:right="38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0245E3">
        <w:rPr>
          <w:rFonts w:ascii="Times New Roman" w:hAnsi="Times New Roman"/>
          <w:sz w:val="26"/>
          <w:szCs w:val="26"/>
          <w:lang w:eastAsia="ru-RU"/>
        </w:rPr>
        <w:t>Лужского</w:t>
      </w:r>
      <w:proofErr w:type="spellEnd"/>
      <w:r w:rsidRPr="000245E3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                      </w:t>
      </w:r>
      <w:r w:rsidR="000A3EB5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Pr="000245E3">
        <w:rPr>
          <w:rFonts w:ascii="Times New Roman" w:hAnsi="Times New Roman"/>
          <w:sz w:val="26"/>
          <w:szCs w:val="26"/>
          <w:lang w:eastAsia="ru-RU"/>
        </w:rPr>
        <w:t xml:space="preserve">          Н.А. Алексеева</w:t>
      </w:r>
    </w:p>
    <w:p w:rsidR="00736A9A" w:rsidRPr="000245E3" w:rsidRDefault="00736A9A" w:rsidP="000A3EB5">
      <w:pPr>
        <w:pStyle w:val="a6"/>
        <w:ind w:right="38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36A9A" w:rsidRPr="000245E3" w:rsidRDefault="00736A9A" w:rsidP="000A3EB5">
      <w:pPr>
        <w:pStyle w:val="a6"/>
        <w:ind w:right="3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45E3">
        <w:rPr>
          <w:rFonts w:ascii="Times New Roman" w:hAnsi="Times New Roman"/>
          <w:sz w:val="26"/>
          <w:szCs w:val="26"/>
          <w:lang w:eastAsia="ru-RU"/>
        </w:rPr>
        <w:t>Секретарь ТИК</w:t>
      </w:r>
    </w:p>
    <w:p w:rsidR="00BB298E" w:rsidRPr="00736A9A" w:rsidRDefault="00736A9A" w:rsidP="000A3EB5">
      <w:pPr>
        <w:jc w:val="both"/>
        <w:rPr>
          <w:sz w:val="26"/>
          <w:szCs w:val="26"/>
        </w:rPr>
      </w:pPr>
      <w:proofErr w:type="spellStart"/>
      <w:r w:rsidRPr="000245E3">
        <w:rPr>
          <w:sz w:val="26"/>
          <w:szCs w:val="26"/>
        </w:rPr>
        <w:t>Лужского</w:t>
      </w:r>
      <w:proofErr w:type="spellEnd"/>
      <w:r w:rsidRPr="000245E3">
        <w:rPr>
          <w:sz w:val="26"/>
          <w:szCs w:val="26"/>
        </w:rPr>
        <w:t xml:space="preserve"> муниципального района                       </w:t>
      </w:r>
      <w:r w:rsidR="000A3EB5">
        <w:rPr>
          <w:sz w:val="26"/>
          <w:szCs w:val="26"/>
        </w:rPr>
        <w:t xml:space="preserve">              </w:t>
      </w:r>
      <w:r w:rsidRPr="000245E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0245E3"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Т.О.Меньшикова</w:t>
      </w:r>
      <w:proofErr w:type="spellEnd"/>
    </w:p>
    <w:sectPr w:rsidR="00BB298E" w:rsidRPr="00736A9A" w:rsidSect="000A3EB5">
      <w:type w:val="continuous"/>
      <w:pgSz w:w="11909" w:h="16834"/>
      <w:pgMar w:top="1135" w:right="1202" w:bottom="1135" w:left="1537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02A8"/>
    <w:multiLevelType w:val="hybridMultilevel"/>
    <w:tmpl w:val="233E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03CB6"/>
    <w:multiLevelType w:val="hybridMultilevel"/>
    <w:tmpl w:val="0150A4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F38FD"/>
    <w:multiLevelType w:val="hybridMultilevel"/>
    <w:tmpl w:val="E40C41C0"/>
    <w:lvl w:ilvl="0" w:tplc="97ECA860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93BBB"/>
    <w:multiLevelType w:val="hybridMultilevel"/>
    <w:tmpl w:val="233E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673E0"/>
    <w:multiLevelType w:val="hybridMultilevel"/>
    <w:tmpl w:val="233E622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4883"/>
    <w:rsid w:val="00016C2E"/>
    <w:rsid w:val="00020ABC"/>
    <w:rsid w:val="00021FCB"/>
    <w:rsid w:val="00085319"/>
    <w:rsid w:val="000A26C3"/>
    <w:rsid w:val="000A3EB5"/>
    <w:rsid w:val="000A6356"/>
    <w:rsid w:val="000C0772"/>
    <w:rsid w:val="00106F1B"/>
    <w:rsid w:val="00141CEA"/>
    <w:rsid w:val="001468D3"/>
    <w:rsid w:val="0017510C"/>
    <w:rsid w:val="00183513"/>
    <w:rsid w:val="001908FE"/>
    <w:rsid w:val="001A46A6"/>
    <w:rsid w:val="001C7B0E"/>
    <w:rsid w:val="001F5CA3"/>
    <w:rsid w:val="002503C9"/>
    <w:rsid w:val="002705DC"/>
    <w:rsid w:val="0029271F"/>
    <w:rsid w:val="002C03C3"/>
    <w:rsid w:val="002E1159"/>
    <w:rsid w:val="002E38EB"/>
    <w:rsid w:val="002F1846"/>
    <w:rsid w:val="00310EE1"/>
    <w:rsid w:val="00342EF8"/>
    <w:rsid w:val="00376661"/>
    <w:rsid w:val="00384883"/>
    <w:rsid w:val="00392495"/>
    <w:rsid w:val="003D70C3"/>
    <w:rsid w:val="003F78B1"/>
    <w:rsid w:val="00436962"/>
    <w:rsid w:val="004532C8"/>
    <w:rsid w:val="004605BC"/>
    <w:rsid w:val="004A514B"/>
    <w:rsid w:val="004D6EB8"/>
    <w:rsid w:val="004F2BF8"/>
    <w:rsid w:val="005054A1"/>
    <w:rsid w:val="005518D7"/>
    <w:rsid w:val="005530C4"/>
    <w:rsid w:val="00577B86"/>
    <w:rsid w:val="00577E8F"/>
    <w:rsid w:val="005A3F5C"/>
    <w:rsid w:val="005E5ACB"/>
    <w:rsid w:val="00611812"/>
    <w:rsid w:val="006248BB"/>
    <w:rsid w:val="00624B9A"/>
    <w:rsid w:val="00627804"/>
    <w:rsid w:val="00633BFE"/>
    <w:rsid w:val="0063506F"/>
    <w:rsid w:val="006409E1"/>
    <w:rsid w:val="0068637C"/>
    <w:rsid w:val="006D1F69"/>
    <w:rsid w:val="006D6C1A"/>
    <w:rsid w:val="006F66B8"/>
    <w:rsid w:val="00702C1F"/>
    <w:rsid w:val="00731918"/>
    <w:rsid w:val="007348BF"/>
    <w:rsid w:val="00736A9A"/>
    <w:rsid w:val="007429F7"/>
    <w:rsid w:val="00756D0A"/>
    <w:rsid w:val="0078504F"/>
    <w:rsid w:val="007B276E"/>
    <w:rsid w:val="007B316B"/>
    <w:rsid w:val="007E00C7"/>
    <w:rsid w:val="007F0B6D"/>
    <w:rsid w:val="007F2DC6"/>
    <w:rsid w:val="00804BD5"/>
    <w:rsid w:val="00840BB1"/>
    <w:rsid w:val="0084449C"/>
    <w:rsid w:val="008468BA"/>
    <w:rsid w:val="00876890"/>
    <w:rsid w:val="008841BA"/>
    <w:rsid w:val="008936F9"/>
    <w:rsid w:val="008B78D5"/>
    <w:rsid w:val="008E26BA"/>
    <w:rsid w:val="008E5CFA"/>
    <w:rsid w:val="008F0030"/>
    <w:rsid w:val="009108C8"/>
    <w:rsid w:val="009213DC"/>
    <w:rsid w:val="0095755B"/>
    <w:rsid w:val="009865E0"/>
    <w:rsid w:val="009945F7"/>
    <w:rsid w:val="009A0B6C"/>
    <w:rsid w:val="009B3BA1"/>
    <w:rsid w:val="009C1F74"/>
    <w:rsid w:val="009D1E95"/>
    <w:rsid w:val="009F4322"/>
    <w:rsid w:val="009F776F"/>
    <w:rsid w:val="00A5205F"/>
    <w:rsid w:val="00A639C2"/>
    <w:rsid w:val="00A97833"/>
    <w:rsid w:val="00AC51FE"/>
    <w:rsid w:val="00AE4FC3"/>
    <w:rsid w:val="00B2318B"/>
    <w:rsid w:val="00B532A9"/>
    <w:rsid w:val="00B739CB"/>
    <w:rsid w:val="00B81BCB"/>
    <w:rsid w:val="00B83F1C"/>
    <w:rsid w:val="00B91C1B"/>
    <w:rsid w:val="00BB298E"/>
    <w:rsid w:val="00BC053F"/>
    <w:rsid w:val="00C00048"/>
    <w:rsid w:val="00C07C02"/>
    <w:rsid w:val="00C1154F"/>
    <w:rsid w:val="00C41823"/>
    <w:rsid w:val="00C50862"/>
    <w:rsid w:val="00C53141"/>
    <w:rsid w:val="00C6140A"/>
    <w:rsid w:val="00C67988"/>
    <w:rsid w:val="00C90A06"/>
    <w:rsid w:val="00CB3A54"/>
    <w:rsid w:val="00CB711D"/>
    <w:rsid w:val="00CF6486"/>
    <w:rsid w:val="00D07D74"/>
    <w:rsid w:val="00D115A0"/>
    <w:rsid w:val="00D15CF9"/>
    <w:rsid w:val="00D4583D"/>
    <w:rsid w:val="00D5025B"/>
    <w:rsid w:val="00D72EFA"/>
    <w:rsid w:val="00D87419"/>
    <w:rsid w:val="00D87AD3"/>
    <w:rsid w:val="00DA5C85"/>
    <w:rsid w:val="00DB5668"/>
    <w:rsid w:val="00DF1DA5"/>
    <w:rsid w:val="00DF64A6"/>
    <w:rsid w:val="00E24F5C"/>
    <w:rsid w:val="00E26387"/>
    <w:rsid w:val="00E33400"/>
    <w:rsid w:val="00E42603"/>
    <w:rsid w:val="00E50791"/>
    <w:rsid w:val="00E8158E"/>
    <w:rsid w:val="00EB45E6"/>
    <w:rsid w:val="00EC7AA5"/>
    <w:rsid w:val="00F24EE2"/>
    <w:rsid w:val="00F86BFD"/>
    <w:rsid w:val="00FA63AB"/>
    <w:rsid w:val="00FC0D03"/>
    <w:rsid w:val="00FD26DA"/>
    <w:rsid w:val="00FD6848"/>
    <w:rsid w:val="00F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39C2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30"/>
    <w:pPr>
      <w:ind w:left="708"/>
    </w:pPr>
  </w:style>
  <w:style w:type="character" w:customStyle="1" w:styleId="10">
    <w:name w:val="Заголовок 1 Знак"/>
    <w:basedOn w:val="a0"/>
    <w:link w:val="1"/>
    <w:rsid w:val="00A639C2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a4">
    <w:name w:val="Body Text"/>
    <w:basedOn w:val="a"/>
    <w:link w:val="a5"/>
    <w:rsid w:val="00A639C2"/>
    <w:rPr>
      <w:bCs/>
      <w:sz w:val="28"/>
    </w:rPr>
  </w:style>
  <w:style w:type="character" w:customStyle="1" w:styleId="a5">
    <w:name w:val="Основной текст Знак"/>
    <w:basedOn w:val="a0"/>
    <w:link w:val="a4"/>
    <w:rsid w:val="00A639C2"/>
    <w:rPr>
      <w:bCs/>
      <w:sz w:val="28"/>
      <w:szCs w:val="24"/>
    </w:rPr>
  </w:style>
  <w:style w:type="paragraph" w:styleId="a6">
    <w:name w:val="No Spacing"/>
    <w:uiPriority w:val="99"/>
    <w:qFormat/>
    <w:rsid w:val="00736A9A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24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DDCF-4D72-42DC-9587-E2F1E9CC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 municipal Area</dc:creator>
  <cp:keywords/>
  <dc:description/>
  <cp:lastModifiedBy>Наталья Л. Полярус</cp:lastModifiedBy>
  <cp:revision>77</cp:revision>
  <cp:lastPrinted>2020-07-09T07:47:00Z</cp:lastPrinted>
  <dcterms:created xsi:type="dcterms:W3CDTF">2011-11-24T13:12:00Z</dcterms:created>
  <dcterms:modified xsi:type="dcterms:W3CDTF">2020-07-09T08:15:00Z</dcterms:modified>
</cp:coreProperties>
</file>