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E4665C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19</w:t>
      </w:r>
      <w:r w:rsidR="00A8629D">
        <w:rPr>
          <w:szCs w:val="28"/>
        </w:rPr>
        <w:t xml:space="preserve"> июня</w:t>
      </w:r>
      <w:r w:rsidR="005321B2"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</w:t>
      </w:r>
      <w:r w:rsidR="006E52C4">
        <w:rPr>
          <w:szCs w:val="28"/>
        </w:rPr>
        <w:t xml:space="preserve">                  </w:t>
      </w:r>
      <w:r w:rsidR="008B0BEB">
        <w:rPr>
          <w:szCs w:val="28"/>
        </w:rPr>
        <w:t xml:space="preserve">    №</w:t>
      </w:r>
      <w:r w:rsidR="00A8629D">
        <w:rPr>
          <w:szCs w:val="28"/>
        </w:rPr>
        <w:t>839</w:t>
      </w:r>
    </w:p>
    <w:p w:rsidR="00AF4891" w:rsidRDefault="00AF489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>ждан Российской Федерации»</w:t>
      </w:r>
      <w:r w:rsidR="000860DB">
        <w:rPr>
          <w:color w:val="000000"/>
          <w:spacing w:val="-4"/>
          <w:sz w:val="28"/>
          <w:szCs w:val="28"/>
        </w:rPr>
        <w:t xml:space="preserve">, </w:t>
      </w:r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подпункта </w:t>
      </w:r>
      <w:r w:rsidR="000860DB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0860DB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0860DB">
        <w:rPr>
          <w:color w:val="000000"/>
          <w:spacing w:val="-4"/>
          <w:sz w:val="28"/>
          <w:szCs w:val="28"/>
        </w:rPr>
        <w:t xml:space="preserve"> </w:t>
      </w:r>
      <w:r w:rsidR="000860DB">
        <w:rPr>
          <w:rFonts w:ascii="Times New Roman" w:hAnsi="Times New Roman"/>
          <w:color w:val="000000"/>
          <w:spacing w:val="-4"/>
          <w:sz w:val="28"/>
          <w:szCs w:val="28"/>
        </w:rPr>
        <w:t>пункта 19</w:t>
      </w:r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</w:t>
      </w:r>
      <w:proofErr w:type="gramEnd"/>
      <w:r w:rsidR="000860DB" w:rsidRPr="000860DB">
        <w:rPr>
          <w:rFonts w:ascii="Times New Roman" w:hAnsi="Times New Roman"/>
          <w:color w:val="000000"/>
          <w:spacing w:val="-4"/>
          <w:sz w:val="28"/>
          <w:szCs w:val="28"/>
        </w:rPr>
        <w:t xml:space="preserve"> (в редакции постановления ЦИК России от 26.03.2014 года № 223/1436-6, от 10.06.2015 №286/1680-6)</w:t>
      </w:r>
      <w:r w:rsidRPr="00F645B7">
        <w:rPr>
          <w:rFonts w:ascii="Times New Roman" w:hAnsi="Times New Roman"/>
          <w:sz w:val="28"/>
          <w:szCs w:val="28"/>
        </w:rPr>
        <w:t xml:space="preserve">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820FE0" w:rsidRDefault="00820FE0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5321B2" w:rsidRPr="005321B2" w:rsidRDefault="005321B2" w:rsidP="005321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1B2">
        <w:rPr>
          <w:rFonts w:ascii="Times New Roman" w:hAnsi="Times New Roman"/>
          <w:b/>
          <w:sz w:val="24"/>
          <w:szCs w:val="24"/>
        </w:rPr>
        <w:lastRenderedPageBreak/>
        <w:t xml:space="preserve">Список кандидатур, предложенных для зачисления в </w:t>
      </w:r>
      <w:r w:rsidRPr="005321B2">
        <w:rPr>
          <w:rFonts w:ascii="Times New Roman" w:hAnsi="Times New Roman"/>
          <w:b/>
          <w:bCs/>
          <w:sz w:val="24"/>
          <w:szCs w:val="24"/>
        </w:rPr>
        <w:t xml:space="preserve">резерв </w:t>
      </w:r>
    </w:p>
    <w:p w:rsidR="005321B2" w:rsidRPr="005321B2" w:rsidRDefault="005321B2" w:rsidP="00532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21B2">
        <w:rPr>
          <w:rFonts w:ascii="Times New Roman" w:hAnsi="Times New Roman"/>
          <w:b/>
          <w:bCs/>
          <w:sz w:val="24"/>
          <w:szCs w:val="24"/>
        </w:rPr>
        <w:t>составов участковых комиссий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1B2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5321B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321B2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 </w:t>
      </w:r>
    </w:p>
    <w:p w:rsidR="005321B2" w:rsidRDefault="005321B2" w:rsidP="005321B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262"/>
        <w:gridCol w:w="1424"/>
        <w:gridCol w:w="2695"/>
        <w:gridCol w:w="1134"/>
        <w:gridCol w:w="1098"/>
      </w:tblGrid>
      <w:tr w:rsidR="005321B2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 w:rsidRPr="005321B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5321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избирательного участка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</w:t>
            </w:r>
          </w:p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</w:tr>
      <w:tr w:rsidR="005321B2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5321B2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820FE0" w:rsidRDefault="005321B2" w:rsidP="00532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8932AF" w:rsidRDefault="005321B2" w:rsidP="00532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82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21B2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5321B2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820FE0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A8629D" w:rsidRDefault="005321B2" w:rsidP="00820FE0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A86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932AF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F" w:rsidRPr="005321B2" w:rsidRDefault="008932AF" w:rsidP="005321B2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F" w:rsidRDefault="008932AF" w:rsidP="0092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F" w:rsidRDefault="008932AF" w:rsidP="0092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F" w:rsidRPr="00A8629D" w:rsidRDefault="008932AF" w:rsidP="00820FE0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F" w:rsidRDefault="008932AF" w:rsidP="00A86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F" w:rsidRPr="005321B2" w:rsidRDefault="008932AF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321B2" w:rsidRDefault="005321B2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5321B2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860DB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3F2149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1B2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0A17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0FE0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32AF"/>
    <w:rsid w:val="0089692F"/>
    <w:rsid w:val="008B0647"/>
    <w:rsid w:val="008B0BEB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29D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AF4891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42ED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4665C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466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0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26</cp:revision>
  <cp:lastPrinted>2020-03-20T11:37:00Z</cp:lastPrinted>
  <dcterms:created xsi:type="dcterms:W3CDTF">2013-06-17T11:38:00Z</dcterms:created>
  <dcterms:modified xsi:type="dcterms:W3CDTF">2020-06-26T09:46:00Z</dcterms:modified>
</cp:coreProperties>
</file>