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8" w:rsidRDefault="00530D30" w:rsidP="004C6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A25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A25934" w:rsidP="004C6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4C6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30" w:rsidRDefault="00530D30" w:rsidP="004C6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3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0D30" w:rsidRPr="00DD4530" w:rsidRDefault="00530D30" w:rsidP="004C6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53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DD45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4C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№1)</w:t>
      </w:r>
    </w:p>
    <w:p w:rsidR="00530D30" w:rsidRPr="00712F71" w:rsidRDefault="00530D30" w:rsidP="004C6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4C6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4C61B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</w:t>
      </w:r>
      <w:r w:rsidRPr="0026416F">
        <w:rPr>
          <w:rFonts w:ascii="Times New Roman" w:hAnsi="Times New Roman" w:cs="Times New Roman"/>
          <w:bCs/>
          <w:sz w:val="28"/>
          <w:szCs w:val="28"/>
        </w:rPr>
        <w:t xml:space="preserve">  9 сентября 2019 года</w:t>
      </w:r>
      <w:r w:rsidRPr="0026416F">
        <w:rPr>
          <w:rFonts w:ascii="Times New Roman" w:hAnsi="Times New Roman" w:cs="Times New Roman"/>
          <w:bCs/>
          <w:sz w:val="28"/>
          <w:szCs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3C66B5">
        <w:rPr>
          <w:rFonts w:ascii="Times New Roman" w:hAnsi="Times New Roman" w:cs="Times New Roman"/>
          <w:bCs/>
          <w:sz w:val="28"/>
        </w:rPr>
        <w:t>736</w:t>
      </w:r>
    </w:p>
    <w:p w:rsidR="004C61B4" w:rsidRDefault="004C61B4" w:rsidP="004C6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4C6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12F71"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71">
        <w:rPr>
          <w:rFonts w:ascii="Times New Roman" w:hAnsi="Times New Roman" w:cs="Times New Roman"/>
          <w:b/>
          <w:sz w:val="24"/>
          <w:szCs w:val="24"/>
        </w:rPr>
        <w:t>Лужско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4C6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712F71"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№1</w:t>
      </w:r>
    </w:p>
    <w:p w:rsidR="00530D30" w:rsidRPr="00712F71" w:rsidRDefault="00530D30" w:rsidP="004C6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Default="00530D30" w:rsidP="004C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№1</w:t>
      </w:r>
      <w:r w:rsidR="00520585">
        <w:rPr>
          <w:rFonts w:ascii="Times New Roman" w:hAnsi="Times New Roman" w:cs="Times New Roman"/>
          <w:sz w:val="24"/>
          <w:szCs w:val="24"/>
        </w:rPr>
        <w:t>,</w:t>
      </w:r>
    </w:p>
    <w:p w:rsidR="00C609EA" w:rsidRPr="00712F71" w:rsidRDefault="00C609EA" w:rsidP="004C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Default="00530D30" w:rsidP="004C61B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609EA" w:rsidRPr="00712F71" w:rsidRDefault="00C609EA" w:rsidP="004C61B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4C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52058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 1 действительными.</w:t>
      </w:r>
    </w:p>
    <w:p w:rsidR="00712F71" w:rsidRPr="00712F71" w:rsidRDefault="00530D30" w:rsidP="004C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52058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712F71" w:rsidRPr="003C66B5">
        <w:rPr>
          <w:rFonts w:ascii="Times New Roman" w:hAnsi="Times New Roman" w:cs="Times New Roman"/>
          <w:b/>
          <w:sz w:val="24"/>
          <w:szCs w:val="24"/>
        </w:rPr>
        <w:t>Пономаренко Людмилу Владимировну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854132">
        <w:rPr>
          <w:rFonts w:ascii="Times New Roman" w:hAnsi="Times New Roman" w:cs="Times New Roman"/>
          <w:sz w:val="24"/>
          <w:szCs w:val="24"/>
        </w:rPr>
        <w:t>получившей</w:t>
      </w:r>
      <w:bookmarkStart w:id="0" w:name="_GoBack"/>
      <w:bookmarkEnd w:id="0"/>
      <w:r w:rsid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E817D7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№1.</w:t>
      </w:r>
    </w:p>
    <w:p w:rsidR="00712F71" w:rsidRDefault="00712F71" w:rsidP="004C61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4C61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4C61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CC0326" w:rsidRDefault="00CC0326" w:rsidP="004C6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4C6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4C6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4C6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4C6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4C6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4C6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4C61B4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CF7B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B0764"/>
    <w:rsid w:val="0026416F"/>
    <w:rsid w:val="00367129"/>
    <w:rsid w:val="003C66B5"/>
    <w:rsid w:val="003D69D0"/>
    <w:rsid w:val="00407943"/>
    <w:rsid w:val="004C61B4"/>
    <w:rsid w:val="00520585"/>
    <w:rsid w:val="00530D30"/>
    <w:rsid w:val="00590E39"/>
    <w:rsid w:val="00712F71"/>
    <w:rsid w:val="0079152E"/>
    <w:rsid w:val="00854132"/>
    <w:rsid w:val="008C41B8"/>
    <w:rsid w:val="00906DAC"/>
    <w:rsid w:val="009100D9"/>
    <w:rsid w:val="00A25934"/>
    <w:rsid w:val="00BC6C81"/>
    <w:rsid w:val="00BF1AF7"/>
    <w:rsid w:val="00C609EA"/>
    <w:rsid w:val="00CC0326"/>
    <w:rsid w:val="00CF7BF8"/>
    <w:rsid w:val="00DD4530"/>
    <w:rsid w:val="00E4249E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E954-073F-4715-BA01-03D229B7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21</cp:revision>
  <cp:lastPrinted>2019-09-08T07:42:00Z</cp:lastPrinted>
  <dcterms:created xsi:type="dcterms:W3CDTF">2019-09-02T06:01:00Z</dcterms:created>
  <dcterms:modified xsi:type="dcterms:W3CDTF">2019-09-09T00:03:00Z</dcterms:modified>
</cp:coreProperties>
</file>