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4DA" w:rsidRDefault="00176B5C" w:rsidP="00150DC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DCD">
        <w:rPr>
          <w:rFonts w:ascii="Times New Roman" w:hAnsi="Times New Roman" w:cs="Times New Roman"/>
          <w:b/>
          <w:sz w:val="28"/>
          <w:szCs w:val="28"/>
        </w:rPr>
        <w:t>Выборы депутатов совета депутатов муниципального образования Лужское городское поселение четвертого созыва</w:t>
      </w:r>
    </w:p>
    <w:p w:rsidR="00150DCD" w:rsidRPr="00150DCD" w:rsidRDefault="00150DCD" w:rsidP="00150DC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DCD" w:rsidRPr="00AF3603" w:rsidRDefault="00176B5C" w:rsidP="00150DC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F3603">
        <w:rPr>
          <w:rFonts w:ascii="Times New Roman" w:hAnsi="Times New Roman" w:cs="Times New Roman"/>
          <w:sz w:val="24"/>
          <w:szCs w:val="24"/>
        </w:rPr>
        <w:t>Территориальная избирательная комиссия Лужского муниципального района</w:t>
      </w:r>
    </w:p>
    <w:p w:rsidR="00DD44DA" w:rsidRPr="00AF3603" w:rsidRDefault="00176B5C" w:rsidP="00150DC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F3603">
        <w:rPr>
          <w:rFonts w:ascii="Times New Roman" w:hAnsi="Times New Roman" w:cs="Times New Roman"/>
          <w:sz w:val="24"/>
          <w:szCs w:val="24"/>
        </w:rPr>
        <w:t>(с полномочиями окружн</w:t>
      </w:r>
      <w:r w:rsidR="005C3964">
        <w:rPr>
          <w:rFonts w:ascii="Times New Roman" w:hAnsi="Times New Roman" w:cs="Times New Roman"/>
          <w:sz w:val="24"/>
          <w:szCs w:val="24"/>
        </w:rPr>
        <w:t>ых</w:t>
      </w:r>
      <w:r w:rsidRPr="00AF3603">
        <w:rPr>
          <w:rFonts w:ascii="Times New Roman" w:hAnsi="Times New Roman" w:cs="Times New Roman"/>
          <w:sz w:val="24"/>
          <w:szCs w:val="24"/>
        </w:rPr>
        <w:t xml:space="preserve"> избирательн</w:t>
      </w:r>
      <w:r w:rsidR="00DE594C">
        <w:rPr>
          <w:rFonts w:ascii="Times New Roman" w:hAnsi="Times New Roman" w:cs="Times New Roman"/>
          <w:sz w:val="24"/>
          <w:szCs w:val="24"/>
        </w:rPr>
        <w:t xml:space="preserve">ых </w:t>
      </w:r>
      <w:r w:rsidRPr="00AF3603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DE594C">
        <w:rPr>
          <w:rFonts w:ascii="Times New Roman" w:hAnsi="Times New Roman" w:cs="Times New Roman"/>
          <w:sz w:val="24"/>
          <w:szCs w:val="24"/>
        </w:rPr>
        <w:t>й</w:t>
      </w:r>
      <w:r w:rsidRPr="00AF3603">
        <w:rPr>
          <w:rFonts w:ascii="Times New Roman" w:hAnsi="Times New Roman" w:cs="Times New Roman"/>
          <w:sz w:val="24"/>
          <w:szCs w:val="24"/>
        </w:rPr>
        <w:t xml:space="preserve"> </w:t>
      </w:r>
      <w:r w:rsidR="00DE594C">
        <w:rPr>
          <w:rFonts w:ascii="Times New Roman" w:hAnsi="Times New Roman" w:cs="Times New Roman"/>
          <w:sz w:val="24"/>
          <w:szCs w:val="24"/>
        </w:rPr>
        <w:t xml:space="preserve">муниципальных образований </w:t>
      </w:r>
      <w:proofErr w:type="spellStart"/>
      <w:r w:rsidRPr="00AF3603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AF3603">
        <w:rPr>
          <w:rFonts w:ascii="Times New Roman" w:hAnsi="Times New Roman" w:cs="Times New Roman"/>
          <w:sz w:val="24"/>
          <w:szCs w:val="24"/>
        </w:rPr>
        <w:t xml:space="preserve"> </w:t>
      </w:r>
      <w:r w:rsidR="00DE594C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AF3603">
        <w:rPr>
          <w:rFonts w:ascii="Times New Roman" w:hAnsi="Times New Roman" w:cs="Times New Roman"/>
          <w:sz w:val="24"/>
          <w:szCs w:val="24"/>
        </w:rPr>
        <w:t>)</w:t>
      </w:r>
    </w:p>
    <w:p w:rsidR="00DD44DA" w:rsidRPr="00150DCD" w:rsidRDefault="00DD44DA" w:rsidP="00150DC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4DA" w:rsidRPr="00DD44DA" w:rsidRDefault="00176B5C" w:rsidP="00DD44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4DA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DD44DA" w:rsidRPr="00DD44DA" w:rsidRDefault="00C32F13" w:rsidP="00DD44DA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</w:t>
      </w:r>
      <w:r w:rsidR="00703AA7">
        <w:rPr>
          <w:rFonts w:ascii="Times New Roman" w:hAnsi="Times New Roman" w:cs="Times New Roman"/>
          <w:bCs/>
          <w:sz w:val="28"/>
        </w:rPr>
        <w:t xml:space="preserve">8 сентября </w:t>
      </w:r>
      <w:r w:rsidR="00DD44DA" w:rsidRPr="00DD44DA">
        <w:rPr>
          <w:rFonts w:ascii="Times New Roman" w:hAnsi="Times New Roman" w:cs="Times New Roman"/>
          <w:bCs/>
          <w:sz w:val="28"/>
        </w:rPr>
        <w:t xml:space="preserve"> 201</w:t>
      </w:r>
      <w:r w:rsidR="00DD44DA">
        <w:rPr>
          <w:rFonts w:ascii="Times New Roman" w:hAnsi="Times New Roman" w:cs="Times New Roman"/>
          <w:bCs/>
          <w:sz w:val="28"/>
        </w:rPr>
        <w:t>9</w:t>
      </w:r>
      <w:r w:rsidR="00DD44DA" w:rsidRPr="00DD44DA">
        <w:rPr>
          <w:rFonts w:ascii="Times New Roman" w:hAnsi="Times New Roman" w:cs="Times New Roman"/>
          <w:bCs/>
          <w:sz w:val="28"/>
        </w:rPr>
        <w:t xml:space="preserve"> года</w:t>
      </w:r>
      <w:r w:rsidR="00DD44DA" w:rsidRPr="00DD44DA">
        <w:rPr>
          <w:rFonts w:ascii="Times New Roman" w:hAnsi="Times New Roman" w:cs="Times New Roman"/>
          <w:bCs/>
          <w:sz w:val="28"/>
        </w:rPr>
        <w:tab/>
      </w:r>
      <w:r w:rsidR="00DD44DA" w:rsidRPr="00DD44DA">
        <w:rPr>
          <w:rFonts w:ascii="Times New Roman" w:hAnsi="Times New Roman" w:cs="Times New Roman"/>
          <w:bCs/>
          <w:sz w:val="28"/>
        </w:rPr>
        <w:tab/>
      </w:r>
      <w:r w:rsidR="00DD44DA" w:rsidRPr="00DD44DA">
        <w:rPr>
          <w:rFonts w:ascii="Times New Roman" w:hAnsi="Times New Roman" w:cs="Times New Roman"/>
          <w:bCs/>
          <w:sz w:val="28"/>
        </w:rPr>
        <w:tab/>
      </w:r>
      <w:r w:rsidR="00DD44DA" w:rsidRPr="00DD44DA">
        <w:rPr>
          <w:rFonts w:ascii="Times New Roman" w:hAnsi="Times New Roman" w:cs="Times New Roman"/>
          <w:bCs/>
          <w:sz w:val="28"/>
        </w:rPr>
        <w:tab/>
      </w:r>
      <w:r w:rsidR="00DD44DA" w:rsidRPr="00DD44DA">
        <w:rPr>
          <w:rFonts w:ascii="Times New Roman" w:hAnsi="Times New Roman" w:cs="Times New Roman"/>
          <w:bCs/>
          <w:sz w:val="28"/>
        </w:rPr>
        <w:tab/>
        <w:t xml:space="preserve">      </w:t>
      </w:r>
      <w:r w:rsidR="00DD44DA" w:rsidRPr="00DD44DA">
        <w:rPr>
          <w:rFonts w:ascii="Times New Roman" w:hAnsi="Times New Roman" w:cs="Times New Roman"/>
          <w:bCs/>
          <w:sz w:val="28"/>
        </w:rPr>
        <w:tab/>
      </w:r>
      <w:r w:rsidR="00DD44DA" w:rsidRPr="00DD44DA">
        <w:rPr>
          <w:rFonts w:ascii="Times New Roman" w:hAnsi="Times New Roman" w:cs="Times New Roman"/>
          <w:bCs/>
          <w:sz w:val="28"/>
        </w:rPr>
        <w:tab/>
        <w:t xml:space="preserve">        № </w:t>
      </w:r>
      <w:r w:rsidR="00DD44DA">
        <w:rPr>
          <w:rFonts w:ascii="Times New Roman" w:hAnsi="Times New Roman" w:cs="Times New Roman"/>
          <w:bCs/>
          <w:sz w:val="28"/>
        </w:rPr>
        <w:t>7</w:t>
      </w:r>
      <w:r w:rsidR="00703AA7">
        <w:rPr>
          <w:rFonts w:ascii="Times New Roman" w:hAnsi="Times New Roman" w:cs="Times New Roman"/>
          <w:bCs/>
          <w:sz w:val="28"/>
        </w:rPr>
        <w:t>3</w:t>
      </w:r>
      <w:r w:rsidR="005C3964">
        <w:rPr>
          <w:rFonts w:ascii="Times New Roman" w:hAnsi="Times New Roman" w:cs="Times New Roman"/>
          <w:bCs/>
          <w:sz w:val="28"/>
        </w:rPr>
        <w:t>4</w:t>
      </w:r>
    </w:p>
    <w:p w:rsidR="00DE594C" w:rsidRDefault="00DD44DA" w:rsidP="00150DC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964">
        <w:rPr>
          <w:rFonts w:ascii="Times New Roman" w:hAnsi="Times New Roman" w:cs="Times New Roman"/>
          <w:b/>
          <w:sz w:val="28"/>
          <w:szCs w:val="28"/>
        </w:rPr>
        <w:t>О</w:t>
      </w:r>
      <w:r w:rsidR="005C3964" w:rsidRPr="005C3964">
        <w:rPr>
          <w:rFonts w:ascii="Times New Roman" w:hAnsi="Times New Roman" w:cs="Times New Roman"/>
          <w:b/>
          <w:sz w:val="28"/>
          <w:szCs w:val="28"/>
        </w:rPr>
        <w:t xml:space="preserve">б обращении председателя </w:t>
      </w:r>
      <w:proofErr w:type="gramStart"/>
      <w:r w:rsidR="005C3964" w:rsidRPr="005C3964">
        <w:rPr>
          <w:rFonts w:ascii="Times New Roman" w:hAnsi="Times New Roman" w:cs="Times New Roman"/>
          <w:b/>
          <w:sz w:val="28"/>
          <w:szCs w:val="28"/>
        </w:rPr>
        <w:t>территориальн</w:t>
      </w:r>
      <w:r w:rsidR="005C3964">
        <w:rPr>
          <w:rFonts w:ascii="Times New Roman" w:hAnsi="Times New Roman" w:cs="Times New Roman"/>
          <w:b/>
          <w:sz w:val="28"/>
          <w:szCs w:val="28"/>
        </w:rPr>
        <w:t>ой</w:t>
      </w:r>
      <w:proofErr w:type="gramEnd"/>
      <w:r w:rsidR="005C3964" w:rsidRPr="005C3964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 w:rsidR="005C3964">
        <w:rPr>
          <w:rFonts w:ascii="Times New Roman" w:hAnsi="Times New Roman" w:cs="Times New Roman"/>
          <w:b/>
          <w:sz w:val="28"/>
          <w:szCs w:val="28"/>
        </w:rPr>
        <w:t>ой</w:t>
      </w:r>
    </w:p>
    <w:p w:rsidR="005C3964" w:rsidRPr="005C3964" w:rsidRDefault="005C3964" w:rsidP="00150DC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964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5C396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C3964">
        <w:rPr>
          <w:rFonts w:ascii="Times New Roman" w:hAnsi="Times New Roman" w:cs="Times New Roman"/>
          <w:b/>
          <w:sz w:val="28"/>
          <w:szCs w:val="28"/>
        </w:rPr>
        <w:t>Лужского</w:t>
      </w:r>
      <w:proofErr w:type="spellEnd"/>
      <w:r w:rsidRPr="005C396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Алексеевой Н.А. в отдел МВД России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Лужскому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району по факту срыва информационных </w:t>
      </w:r>
      <w:r w:rsidR="00DE594C">
        <w:rPr>
          <w:rFonts w:ascii="Times New Roman" w:hAnsi="Times New Roman" w:cs="Times New Roman"/>
          <w:b/>
          <w:sz w:val="28"/>
          <w:szCs w:val="28"/>
        </w:rPr>
        <w:t>баннеров о дне единого голосования 8 сентября 2019 года</w:t>
      </w:r>
    </w:p>
    <w:p w:rsidR="005C3964" w:rsidRDefault="005C3964" w:rsidP="00150DC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889" w:rsidRDefault="00DE594C" w:rsidP="00AF360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DD44DA" w:rsidRPr="00AF3603">
        <w:rPr>
          <w:rFonts w:ascii="Times New Roman" w:hAnsi="Times New Roman" w:cs="Times New Roman"/>
          <w:sz w:val="24"/>
          <w:szCs w:val="24"/>
        </w:rPr>
        <w:t>территориальн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DD44DA" w:rsidRPr="00AF3603">
        <w:rPr>
          <w:rFonts w:ascii="Times New Roman" w:hAnsi="Times New Roman" w:cs="Times New Roman"/>
          <w:sz w:val="24"/>
          <w:szCs w:val="24"/>
        </w:rPr>
        <w:t xml:space="preserve"> избирательн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DD44DA" w:rsidRPr="00AF3603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D44DA" w:rsidRPr="00AF36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D44DA" w:rsidRPr="00AF3603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DD44DA" w:rsidRPr="00AF3603">
        <w:rPr>
          <w:rFonts w:ascii="Times New Roman" w:hAnsi="Times New Roman" w:cs="Times New Roman"/>
          <w:sz w:val="24"/>
          <w:szCs w:val="24"/>
        </w:rPr>
        <w:t xml:space="preserve"> муниципального района (с полномочиями окружн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="00DD44DA" w:rsidRPr="00AF3603">
        <w:rPr>
          <w:rFonts w:ascii="Times New Roman" w:hAnsi="Times New Roman" w:cs="Times New Roman"/>
          <w:sz w:val="24"/>
          <w:szCs w:val="24"/>
        </w:rPr>
        <w:t xml:space="preserve"> избирательн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DD44DA" w:rsidRPr="00AF3603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="00DD44DA" w:rsidRPr="00AF36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образований </w:t>
      </w:r>
      <w:proofErr w:type="spellStart"/>
      <w:r w:rsidR="00DD44DA" w:rsidRPr="00AF3603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DD44DA" w:rsidRPr="00AF36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района) Алексеева Н.А.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обратилась  30</w:t>
      </w:r>
      <w:r w:rsidR="00B42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 20</w:t>
      </w:r>
      <w:r w:rsidR="00E35889">
        <w:rPr>
          <w:rFonts w:ascii="Times New Roman" w:hAnsi="Times New Roman" w:cs="Times New Roman"/>
          <w:sz w:val="24"/>
          <w:szCs w:val="24"/>
        </w:rPr>
        <w:t>19 года обратилась</w:t>
      </w:r>
      <w:proofErr w:type="gramEnd"/>
      <w:r w:rsidR="00E35889">
        <w:rPr>
          <w:rFonts w:ascii="Times New Roman" w:hAnsi="Times New Roman" w:cs="Times New Roman"/>
          <w:sz w:val="24"/>
          <w:szCs w:val="24"/>
        </w:rPr>
        <w:t xml:space="preserve"> в отдел МВД России по </w:t>
      </w:r>
      <w:proofErr w:type="spellStart"/>
      <w:r w:rsidR="00E35889">
        <w:rPr>
          <w:rFonts w:ascii="Times New Roman" w:hAnsi="Times New Roman" w:cs="Times New Roman"/>
          <w:sz w:val="24"/>
          <w:szCs w:val="24"/>
        </w:rPr>
        <w:t>Лужскому</w:t>
      </w:r>
      <w:proofErr w:type="spellEnd"/>
      <w:r w:rsidR="00E35889">
        <w:rPr>
          <w:rFonts w:ascii="Times New Roman" w:hAnsi="Times New Roman" w:cs="Times New Roman"/>
          <w:sz w:val="24"/>
          <w:szCs w:val="24"/>
        </w:rPr>
        <w:t xml:space="preserve"> району с информацией о срыве двух информационных  баннеров, размещенных в </w:t>
      </w:r>
      <w:proofErr w:type="spellStart"/>
      <w:r w:rsidR="00E35889">
        <w:rPr>
          <w:rFonts w:ascii="Times New Roman" w:hAnsi="Times New Roman" w:cs="Times New Roman"/>
          <w:sz w:val="24"/>
          <w:szCs w:val="24"/>
        </w:rPr>
        <w:t>Лужском</w:t>
      </w:r>
      <w:proofErr w:type="spellEnd"/>
      <w:r w:rsidR="00E35889">
        <w:rPr>
          <w:rFonts w:ascii="Times New Roman" w:hAnsi="Times New Roman" w:cs="Times New Roman"/>
          <w:sz w:val="24"/>
          <w:szCs w:val="24"/>
        </w:rPr>
        <w:t xml:space="preserve"> городском поселении.</w:t>
      </w:r>
    </w:p>
    <w:p w:rsidR="00E35889" w:rsidRDefault="00E35889" w:rsidP="00AF360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сообщению председателя ТИК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отделом 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Лужскому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незамедлительно были проведены оперативно-розыскные мероприятия и вынесено Постановление « О прекращении производства по делу об административном правонарушении» от 8 сентября 2019 года.</w:t>
      </w:r>
    </w:p>
    <w:p w:rsidR="00B427C7" w:rsidRDefault="009212EB" w:rsidP="00B427C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27C7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="00E35889" w:rsidRPr="00B427C7">
        <w:rPr>
          <w:rFonts w:ascii="Times New Roman" w:hAnsi="Times New Roman" w:cs="Times New Roman"/>
          <w:sz w:val="24"/>
          <w:szCs w:val="24"/>
        </w:rPr>
        <w:t>8 сентября</w:t>
      </w:r>
      <w:r w:rsidRPr="00B427C7">
        <w:rPr>
          <w:rFonts w:ascii="Times New Roman" w:hAnsi="Times New Roman" w:cs="Times New Roman"/>
          <w:sz w:val="24"/>
          <w:szCs w:val="24"/>
        </w:rPr>
        <w:t xml:space="preserve"> 2019 года на заседании территориальной избирательной комиссии  </w:t>
      </w:r>
      <w:proofErr w:type="spellStart"/>
      <w:r w:rsidRPr="00B427C7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B427C7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B427C7" w:rsidRPr="00B427C7">
        <w:rPr>
          <w:rFonts w:ascii="Times New Roman" w:hAnsi="Times New Roman" w:cs="Times New Roman"/>
          <w:sz w:val="24"/>
          <w:szCs w:val="24"/>
        </w:rPr>
        <w:t xml:space="preserve">(с полномочиями окружных  избирательных комиссий  муниципальных образований </w:t>
      </w:r>
      <w:proofErr w:type="spellStart"/>
      <w:r w:rsidR="00B427C7" w:rsidRPr="00B427C7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B427C7" w:rsidRPr="00B427C7">
        <w:rPr>
          <w:rFonts w:ascii="Times New Roman" w:hAnsi="Times New Roman" w:cs="Times New Roman"/>
          <w:sz w:val="24"/>
          <w:szCs w:val="24"/>
        </w:rPr>
        <w:t xml:space="preserve"> муниципального района) Постановление отдела МВД России по </w:t>
      </w:r>
      <w:proofErr w:type="spellStart"/>
      <w:r w:rsidR="00B427C7" w:rsidRPr="00B427C7">
        <w:rPr>
          <w:rFonts w:ascii="Times New Roman" w:hAnsi="Times New Roman" w:cs="Times New Roman"/>
          <w:sz w:val="24"/>
          <w:szCs w:val="24"/>
        </w:rPr>
        <w:t>Лужскому</w:t>
      </w:r>
      <w:proofErr w:type="spellEnd"/>
      <w:r w:rsidR="00B427C7" w:rsidRPr="00B427C7">
        <w:rPr>
          <w:rFonts w:ascii="Times New Roman" w:hAnsi="Times New Roman" w:cs="Times New Roman"/>
          <w:sz w:val="24"/>
          <w:szCs w:val="24"/>
        </w:rPr>
        <w:t xml:space="preserve"> району « О прекращении производства по делу об административном правонарушении» от 8 сентября 2019 года</w:t>
      </w:r>
      <w:r w:rsidR="00B427C7">
        <w:rPr>
          <w:rFonts w:ascii="Times New Roman" w:hAnsi="Times New Roman" w:cs="Times New Roman"/>
          <w:sz w:val="24"/>
          <w:szCs w:val="24"/>
        </w:rPr>
        <w:t xml:space="preserve"> и руководствуясь</w:t>
      </w:r>
      <w:r w:rsidR="00355B2C" w:rsidRPr="00B427C7">
        <w:rPr>
          <w:rFonts w:ascii="Times New Roman" w:hAnsi="Times New Roman" w:cs="Times New Roman"/>
          <w:sz w:val="24"/>
          <w:szCs w:val="24"/>
        </w:rPr>
        <w:t xml:space="preserve"> статьей  20 </w:t>
      </w:r>
      <w:hyperlink r:id="rId5" w:history="1">
        <w:r w:rsidR="00355B2C" w:rsidRPr="00B427C7">
          <w:rPr>
            <w:rFonts w:ascii="Times New Roman" w:hAnsi="Times New Roman" w:cs="Times New Roman"/>
            <w:bCs/>
            <w:sz w:val="24"/>
            <w:szCs w:val="24"/>
          </w:rPr>
          <w:t>Федеральн</w:t>
        </w:r>
        <w:r w:rsidR="00355B2C" w:rsidRPr="00B427C7">
          <w:rPr>
            <w:rFonts w:ascii="Times New Roman" w:hAnsi="Times New Roman" w:cs="Times New Roman"/>
            <w:sz w:val="24"/>
            <w:szCs w:val="24"/>
          </w:rPr>
          <w:t>ого</w:t>
        </w:r>
        <w:r w:rsidR="00355B2C" w:rsidRPr="00B427C7">
          <w:rPr>
            <w:rFonts w:ascii="Times New Roman" w:hAnsi="Times New Roman" w:cs="Times New Roman"/>
            <w:bCs/>
            <w:sz w:val="24"/>
            <w:szCs w:val="24"/>
          </w:rPr>
          <w:t xml:space="preserve"> закон</w:t>
        </w:r>
        <w:r w:rsidR="00355B2C" w:rsidRPr="00B427C7">
          <w:rPr>
            <w:rFonts w:ascii="Times New Roman" w:hAnsi="Times New Roman" w:cs="Times New Roman"/>
            <w:sz w:val="24"/>
            <w:szCs w:val="24"/>
          </w:rPr>
          <w:t>а</w:t>
        </w:r>
        <w:r w:rsidR="00355B2C" w:rsidRPr="00B427C7">
          <w:rPr>
            <w:rFonts w:ascii="Times New Roman" w:hAnsi="Times New Roman" w:cs="Times New Roman"/>
            <w:bCs/>
            <w:sz w:val="24"/>
            <w:szCs w:val="24"/>
          </w:rPr>
          <w:t xml:space="preserve"> от 12.06.2002 № 67-ФЗ «Об основных гарантиях избирательных прав и права на</w:t>
        </w:r>
        <w:proofErr w:type="gramEnd"/>
        <w:r w:rsidR="00355B2C" w:rsidRPr="00B427C7">
          <w:rPr>
            <w:rFonts w:ascii="Times New Roman" w:hAnsi="Times New Roman" w:cs="Times New Roman"/>
            <w:bCs/>
            <w:sz w:val="24"/>
            <w:szCs w:val="24"/>
          </w:rPr>
          <w:t xml:space="preserve"> участие в референдуме граждан Российской Федерации»</w:t>
        </w:r>
      </w:hyperlink>
      <w:r w:rsidR="00355B2C" w:rsidRPr="00B427C7">
        <w:rPr>
          <w:rFonts w:ascii="Times New Roman" w:hAnsi="Times New Roman" w:cs="Times New Roman"/>
          <w:sz w:val="24"/>
          <w:szCs w:val="24"/>
        </w:rPr>
        <w:t xml:space="preserve"> территориальная избирательная  комиссия  </w:t>
      </w:r>
      <w:proofErr w:type="spellStart"/>
      <w:r w:rsidR="00355B2C" w:rsidRPr="00B427C7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355B2C" w:rsidRPr="00B427C7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B427C7" w:rsidRPr="00AF3603">
        <w:rPr>
          <w:rFonts w:ascii="Times New Roman" w:hAnsi="Times New Roman" w:cs="Times New Roman"/>
          <w:sz w:val="24"/>
          <w:szCs w:val="24"/>
        </w:rPr>
        <w:t>(с полномочиями окружн</w:t>
      </w:r>
      <w:r w:rsidR="00B427C7">
        <w:rPr>
          <w:rFonts w:ascii="Times New Roman" w:hAnsi="Times New Roman" w:cs="Times New Roman"/>
          <w:sz w:val="24"/>
          <w:szCs w:val="24"/>
        </w:rPr>
        <w:t xml:space="preserve">ых </w:t>
      </w:r>
      <w:r w:rsidR="00B427C7" w:rsidRPr="00AF3603">
        <w:rPr>
          <w:rFonts w:ascii="Times New Roman" w:hAnsi="Times New Roman" w:cs="Times New Roman"/>
          <w:sz w:val="24"/>
          <w:szCs w:val="24"/>
        </w:rPr>
        <w:t xml:space="preserve"> избирательн</w:t>
      </w:r>
      <w:r w:rsidR="00B427C7">
        <w:rPr>
          <w:rFonts w:ascii="Times New Roman" w:hAnsi="Times New Roman" w:cs="Times New Roman"/>
          <w:sz w:val="24"/>
          <w:szCs w:val="24"/>
        </w:rPr>
        <w:t>ых</w:t>
      </w:r>
      <w:r w:rsidR="00B427C7" w:rsidRPr="00AF3603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B427C7">
        <w:rPr>
          <w:rFonts w:ascii="Times New Roman" w:hAnsi="Times New Roman" w:cs="Times New Roman"/>
          <w:sz w:val="24"/>
          <w:szCs w:val="24"/>
        </w:rPr>
        <w:t xml:space="preserve">й </w:t>
      </w:r>
      <w:r w:rsidR="00B427C7" w:rsidRPr="00AF3603">
        <w:rPr>
          <w:rFonts w:ascii="Times New Roman" w:hAnsi="Times New Roman" w:cs="Times New Roman"/>
          <w:sz w:val="24"/>
          <w:szCs w:val="24"/>
        </w:rPr>
        <w:t xml:space="preserve"> </w:t>
      </w:r>
      <w:r w:rsidR="00B427C7">
        <w:rPr>
          <w:rFonts w:ascii="Times New Roman" w:hAnsi="Times New Roman" w:cs="Times New Roman"/>
          <w:sz w:val="24"/>
          <w:szCs w:val="24"/>
        </w:rPr>
        <w:t xml:space="preserve">муниципальных образований </w:t>
      </w:r>
      <w:proofErr w:type="spellStart"/>
      <w:r w:rsidR="00B427C7" w:rsidRPr="00AF3603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B427C7" w:rsidRPr="00AF3603">
        <w:rPr>
          <w:rFonts w:ascii="Times New Roman" w:hAnsi="Times New Roman" w:cs="Times New Roman"/>
          <w:sz w:val="24"/>
          <w:szCs w:val="24"/>
        </w:rPr>
        <w:t xml:space="preserve"> </w:t>
      </w:r>
      <w:r w:rsidR="00B427C7">
        <w:rPr>
          <w:rFonts w:ascii="Times New Roman" w:hAnsi="Times New Roman" w:cs="Times New Roman"/>
          <w:sz w:val="24"/>
          <w:szCs w:val="24"/>
        </w:rPr>
        <w:t>муниципального района)</w:t>
      </w:r>
    </w:p>
    <w:p w:rsidR="00703AA7" w:rsidRPr="00AF3603" w:rsidRDefault="00703AA7" w:rsidP="00703AA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603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B427C7" w:rsidRPr="00B427C7" w:rsidRDefault="00355B2C" w:rsidP="00B427C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27C7">
        <w:rPr>
          <w:rFonts w:ascii="Times New Roman" w:hAnsi="Times New Roman" w:cs="Times New Roman"/>
          <w:sz w:val="24"/>
          <w:szCs w:val="24"/>
        </w:rPr>
        <w:t xml:space="preserve">1. Прекратить производство по жалобе </w:t>
      </w:r>
      <w:r w:rsidR="00B427C7" w:rsidRPr="00B427C7">
        <w:rPr>
          <w:rFonts w:ascii="Times New Roman" w:hAnsi="Times New Roman" w:cs="Times New Roman"/>
          <w:sz w:val="24"/>
          <w:szCs w:val="24"/>
        </w:rPr>
        <w:t xml:space="preserve">о срыве двух информационных  баннеров, размещенных в </w:t>
      </w:r>
      <w:proofErr w:type="spellStart"/>
      <w:r w:rsidR="00B427C7" w:rsidRPr="00B427C7">
        <w:rPr>
          <w:rFonts w:ascii="Times New Roman" w:hAnsi="Times New Roman" w:cs="Times New Roman"/>
          <w:sz w:val="24"/>
          <w:szCs w:val="24"/>
        </w:rPr>
        <w:t>Лужском</w:t>
      </w:r>
      <w:proofErr w:type="spellEnd"/>
      <w:r w:rsidR="00B427C7" w:rsidRPr="00B427C7">
        <w:rPr>
          <w:rFonts w:ascii="Times New Roman" w:hAnsi="Times New Roman" w:cs="Times New Roman"/>
          <w:sz w:val="24"/>
          <w:szCs w:val="24"/>
        </w:rPr>
        <w:t xml:space="preserve"> городском поселении 30 августа 2019 года.</w:t>
      </w:r>
    </w:p>
    <w:p w:rsidR="003E5142" w:rsidRPr="00B427C7" w:rsidRDefault="00B427C7" w:rsidP="00B427C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27C7">
        <w:rPr>
          <w:rFonts w:ascii="Times New Roman" w:hAnsi="Times New Roman" w:cs="Times New Roman"/>
          <w:sz w:val="24"/>
          <w:szCs w:val="24"/>
        </w:rPr>
        <w:t>2.</w:t>
      </w:r>
      <w:r w:rsidR="00ED71D4" w:rsidRPr="00B427C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3E5142" w:rsidRPr="00B427C7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3E5142" w:rsidRPr="00B427C7">
        <w:rPr>
          <w:rFonts w:ascii="Times New Roman" w:hAnsi="Times New Roman" w:cs="Times New Roman"/>
          <w:sz w:val="24"/>
          <w:szCs w:val="24"/>
        </w:rPr>
        <w:t xml:space="preserve"> настоящее решение на сайте территориальной избирательной комиссии Лужского муниципального района 014.iklenobl.ru.</w:t>
      </w:r>
    </w:p>
    <w:p w:rsidR="003E5142" w:rsidRPr="00B427C7" w:rsidRDefault="00B427C7" w:rsidP="00B427C7">
      <w:pPr>
        <w:pStyle w:val="2"/>
        <w:ind w:firstLine="426"/>
        <w:rPr>
          <w:sz w:val="24"/>
          <w:szCs w:val="24"/>
        </w:rPr>
      </w:pPr>
      <w:r>
        <w:rPr>
          <w:sz w:val="24"/>
          <w:szCs w:val="24"/>
        </w:rPr>
        <w:t>3</w:t>
      </w:r>
      <w:r w:rsidR="003E5142" w:rsidRPr="00B427C7">
        <w:rPr>
          <w:sz w:val="24"/>
          <w:szCs w:val="24"/>
        </w:rPr>
        <w:t xml:space="preserve">. </w:t>
      </w:r>
      <w:proofErr w:type="gramStart"/>
      <w:r w:rsidR="003E5142" w:rsidRPr="00B427C7">
        <w:rPr>
          <w:sz w:val="24"/>
          <w:szCs w:val="24"/>
        </w:rPr>
        <w:t>Контроль за</w:t>
      </w:r>
      <w:proofErr w:type="gramEnd"/>
      <w:r w:rsidR="003E5142" w:rsidRPr="00B427C7">
        <w:rPr>
          <w:sz w:val="24"/>
          <w:szCs w:val="24"/>
        </w:rPr>
        <w:t xml:space="preserve"> исполнением настоящего постановления возложить на заместителя председателя ТИК  </w:t>
      </w:r>
      <w:proofErr w:type="spellStart"/>
      <w:r w:rsidR="003E5142" w:rsidRPr="00B427C7">
        <w:rPr>
          <w:sz w:val="24"/>
          <w:szCs w:val="24"/>
        </w:rPr>
        <w:t>Лужского</w:t>
      </w:r>
      <w:proofErr w:type="spellEnd"/>
      <w:r w:rsidR="003E5142" w:rsidRPr="00B427C7">
        <w:rPr>
          <w:sz w:val="24"/>
          <w:szCs w:val="24"/>
        </w:rPr>
        <w:t xml:space="preserve"> муниципального района </w:t>
      </w:r>
      <w:proofErr w:type="spellStart"/>
      <w:r w:rsidR="003E5142" w:rsidRPr="00B427C7">
        <w:rPr>
          <w:sz w:val="24"/>
          <w:szCs w:val="24"/>
        </w:rPr>
        <w:t>Полярус</w:t>
      </w:r>
      <w:proofErr w:type="spellEnd"/>
      <w:r w:rsidR="003E5142" w:rsidRPr="00B427C7">
        <w:rPr>
          <w:sz w:val="24"/>
          <w:szCs w:val="24"/>
        </w:rPr>
        <w:t xml:space="preserve"> Н.Л. </w:t>
      </w:r>
    </w:p>
    <w:p w:rsidR="003E5142" w:rsidRPr="00B427C7" w:rsidRDefault="003E5142" w:rsidP="00B427C7">
      <w:pPr>
        <w:pStyle w:val="2"/>
        <w:ind w:firstLine="426"/>
        <w:rPr>
          <w:szCs w:val="28"/>
        </w:rPr>
      </w:pPr>
    </w:p>
    <w:p w:rsidR="003E5142" w:rsidRPr="00AF3603" w:rsidRDefault="003E5142" w:rsidP="00B427C7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AF3603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630ECD" w:rsidRPr="00AF3603" w:rsidRDefault="003E5142" w:rsidP="00B427C7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AF3603">
        <w:rPr>
          <w:rFonts w:ascii="Times New Roman" w:hAnsi="Times New Roman" w:cs="Times New Roman"/>
          <w:sz w:val="24"/>
          <w:szCs w:val="24"/>
        </w:rPr>
        <w:t>территориальной избирательной комиссии</w:t>
      </w:r>
    </w:p>
    <w:p w:rsidR="00630ECD" w:rsidRPr="00AF3603" w:rsidRDefault="003E5142" w:rsidP="00B427C7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AF3603">
        <w:rPr>
          <w:rFonts w:ascii="Times New Roman" w:hAnsi="Times New Roman" w:cs="Times New Roman"/>
          <w:sz w:val="24"/>
          <w:szCs w:val="24"/>
        </w:rPr>
        <w:t xml:space="preserve">с полномочиями окружной избирательной комиссии </w:t>
      </w:r>
      <w:r w:rsidR="00630ECD" w:rsidRPr="00AF360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F3603">
        <w:rPr>
          <w:rFonts w:ascii="Times New Roman" w:hAnsi="Times New Roman" w:cs="Times New Roman"/>
          <w:sz w:val="24"/>
          <w:szCs w:val="24"/>
        </w:rPr>
        <w:t xml:space="preserve">Н.А.Алексеева </w:t>
      </w:r>
    </w:p>
    <w:p w:rsidR="00630ECD" w:rsidRPr="00AF3603" w:rsidRDefault="00630ECD" w:rsidP="00B427C7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</w:p>
    <w:p w:rsidR="00630ECD" w:rsidRPr="00AF3603" w:rsidRDefault="003E5142" w:rsidP="00B427C7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AF3603">
        <w:rPr>
          <w:rFonts w:ascii="Times New Roman" w:hAnsi="Times New Roman" w:cs="Times New Roman"/>
          <w:sz w:val="24"/>
          <w:szCs w:val="24"/>
        </w:rPr>
        <w:t xml:space="preserve">Секретарь </w:t>
      </w:r>
    </w:p>
    <w:p w:rsidR="00630ECD" w:rsidRPr="00AF3603" w:rsidRDefault="003E5142" w:rsidP="00B427C7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AF3603">
        <w:rPr>
          <w:rFonts w:ascii="Times New Roman" w:hAnsi="Times New Roman" w:cs="Times New Roman"/>
          <w:sz w:val="24"/>
          <w:szCs w:val="24"/>
        </w:rPr>
        <w:t xml:space="preserve">территориальной избирательной комиссии </w:t>
      </w:r>
    </w:p>
    <w:p w:rsidR="003E5142" w:rsidRPr="00AF3603" w:rsidRDefault="003E5142" w:rsidP="00B427C7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AF3603">
        <w:rPr>
          <w:rFonts w:ascii="Times New Roman" w:hAnsi="Times New Roman" w:cs="Times New Roman"/>
          <w:sz w:val="24"/>
          <w:szCs w:val="24"/>
        </w:rPr>
        <w:t xml:space="preserve">с полномочиями окружной избирательной комиссии </w:t>
      </w:r>
      <w:r w:rsidR="00630ECD" w:rsidRPr="00AF36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B427C7">
        <w:rPr>
          <w:rFonts w:ascii="Times New Roman" w:hAnsi="Times New Roman" w:cs="Times New Roman"/>
          <w:sz w:val="24"/>
          <w:szCs w:val="24"/>
        </w:rPr>
        <w:t xml:space="preserve">  </w:t>
      </w:r>
      <w:r w:rsidR="00630ECD" w:rsidRPr="00AF360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F3603">
        <w:rPr>
          <w:rFonts w:ascii="Times New Roman" w:hAnsi="Times New Roman" w:cs="Times New Roman"/>
          <w:sz w:val="24"/>
          <w:szCs w:val="24"/>
        </w:rPr>
        <w:t>Т</w:t>
      </w:r>
      <w:r w:rsidR="00630ECD" w:rsidRPr="00AF3603">
        <w:rPr>
          <w:rFonts w:ascii="Times New Roman" w:hAnsi="Times New Roman" w:cs="Times New Roman"/>
          <w:sz w:val="24"/>
          <w:szCs w:val="24"/>
        </w:rPr>
        <w:t>.О.Меньшикова</w:t>
      </w:r>
    </w:p>
    <w:sectPr w:rsidR="003E5142" w:rsidRPr="00AF3603" w:rsidSect="00B427C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B5C"/>
    <w:rsid w:val="000647B6"/>
    <w:rsid w:val="000B50A6"/>
    <w:rsid w:val="00142B50"/>
    <w:rsid w:val="00150DCD"/>
    <w:rsid w:val="00152172"/>
    <w:rsid w:val="00176B5C"/>
    <w:rsid w:val="001C3EDE"/>
    <w:rsid w:val="001E0366"/>
    <w:rsid w:val="001E6752"/>
    <w:rsid w:val="0031143E"/>
    <w:rsid w:val="003556CC"/>
    <w:rsid w:val="00355B2C"/>
    <w:rsid w:val="003E5142"/>
    <w:rsid w:val="005A0BF8"/>
    <w:rsid w:val="005C3964"/>
    <w:rsid w:val="00601BEF"/>
    <w:rsid w:val="00630ECD"/>
    <w:rsid w:val="00654698"/>
    <w:rsid w:val="006647BC"/>
    <w:rsid w:val="006B7CD3"/>
    <w:rsid w:val="00703AA7"/>
    <w:rsid w:val="00764FD6"/>
    <w:rsid w:val="007B3C89"/>
    <w:rsid w:val="007B4E50"/>
    <w:rsid w:val="00897B2E"/>
    <w:rsid w:val="008D221A"/>
    <w:rsid w:val="009212EB"/>
    <w:rsid w:val="009A0A04"/>
    <w:rsid w:val="00AE06B7"/>
    <w:rsid w:val="00AF3603"/>
    <w:rsid w:val="00B427C7"/>
    <w:rsid w:val="00BA45DD"/>
    <w:rsid w:val="00C32F13"/>
    <w:rsid w:val="00C76B96"/>
    <w:rsid w:val="00DD44DA"/>
    <w:rsid w:val="00DE594C"/>
    <w:rsid w:val="00E246E2"/>
    <w:rsid w:val="00E35889"/>
    <w:rsid w:val="00ED71D4"/>
    <w:rsid w:val="00EE3307"/>
    <w:rsid w:val="00F969D8"/>
    <w:rsid w:val="00FD0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CC"/>
  </w:style>
  <w:style w:type="paragraph" w:styleId="1">
    <w:name w:val="heading 1"/>
    <w:basedOn w:val="a"/>
    <w:next w:val="a"/>
    <w:link w:val="10"/>
    <w:uiPriority w:val="9"/>
    <w:qFormat/>
    <w:rsid w:val="006546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DD44DA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D44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DD44D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D44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DD44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D44D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DD44D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D44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D44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DD44DA"/>
    <w:pPr>
      <w:spacing w:after="0" w:line="240" w:lineRule="auto"/>
    </w:pPr>
  </w:style>
  <w:style w:type="character" w:customStyle="1" w:styleId="blk">
    <w:name w:val="blk"/>
    <w:basedOn w:val="a0"/>
    <w:rsid w:val="0031143E"/>
  </w:style>
  <w:style w:type="character" w:styleId="a6">
    <w:name w:val="Hyperlink"/>
    <w:basedOn w:val="a0"/>
    <w:uiPriority w:val="99"/>
    <w:semiHidden/>
    <w:unhideWhenUsed/>
    <w:rsid w:val="0031143E"/>
    <w:rPr>
      <w:color w:val="0000FF"/>
      <w:u w:val="single"/>
    </w:rPr>
  </w:style>
  <w:style w:type="character" w:customStyle="1" w:styleId="apple-converted-space">
    <w:name w:val="apple-converted-space"/>
    <w:basedOn w:val="a0"/>
    <w:rsid w:val="0031143E"/>
  </w:style>
  <w:style w:type="character" w:customStyle="1" w:styleId="10">
    <w:name w:val="Заголовок 1 Знак"/>
    <w:basedOn w:val="a0"/>
    <w:link w:val="1"/>
    <w:uiPriority w:val="9"/>
    <w:rsid w:val="006546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l">
    <w:name w:val="hl"/>
    <w:basedOn w:val="a0"/>
    <w:rsid w:val="00654698"/>
  </w:style>
  <w:style w:type="character" w:customStyle="1" w:styleId="nobr">
    <w:name w:val="nobr"/>
    <w:basedOn w:val="a0"/>
    <w:rsid w:val="00654698"/>
  </w:style>
  <w:style w:type="paragraph" w:styleId="a7">
    <w:name w:val="List Paragraph"/>
    <w:basedOn w:val="a"/>
    <w:uiPriority w:val="34"/>
    <w:qFormat/>
    <w:rsid w:val="00150D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4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1514">
          <w:marLeft w:val="0"/>
          <w:marRight w:val="0"/>
          <w:marTop w:val="0"/>
          <w:marBottom w:val="0"/>
          <w:divBdr>
            <w:top w:val="single" w:sz="6" w:space="5" w:color="A5A5A5"/>
            <w:left w:val="single" w:sz="6" w:space="29" w:color="A5A5A5"/>
            <w:bottom w:val="single" w:sz="6" w:space="5" w:color="A5A5A5"/>
            <w:right w:val="single" w:sz="6" w:space="5" w:color="A5A5A5"/>
          </w:divBdr>
          <w:divsChild>
            <w:div w:id="99209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7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4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4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2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0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7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1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9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3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2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8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6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8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5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3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7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0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3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5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27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7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6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4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8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71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BEFA8-F962-4790-B63D-43748252E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AlekseevaNA</dc:creator>
  <cp:keywords/>
  <dc:description/>
  <cp:lastModifiedBy>Gosti</cp:lastModifiedBy>
  <cp:revision>4</cp:revision>
  <cp:lastPrinted>2019-09-08T14:39:00Z</cp:lastPrinted>
  <dcterms:created xsi:type="dcterms:W3CDTF">2019-09-08T14:39:00Z</dcterms:created>
  <dcterms:modified xsi:type="dcterms:W3CDTF">2019-09-08T14:41:00Z</dcterms:modified>
</cp:coreProperties>
</file>