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F01CD7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05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773266" w:rsidRPr="002D21AD">
        <w:rPr>
          <w:szCs w:val="28"/>
        </w:rPr>
        <w:t xml:space="preserve"> 201</w:t>
      </w:r>
      <w:r>
        <w:rPr>
          <w:szCs w:val="28"/>
        </w:rPr>
        <w:t>9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724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8F5C42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3C0155">
        <w:rPr>
          <w:rFonts w:ascii="Times New Roman" w:hAnsi="Times New Roman"/>
          <w:b/>
          <w:sz w:val="28"/>
          <w:szCs w:val="28"/>
        </w:rPr>
        <w:t>распределении обязанностей</w:t>
      </w:r>
      <w:r w:rsidR="00FB5DA5">
        <w:rPr>
          <w:rFonts w:ascii="Times New Roman" w:hAnsi="Times New Roman"/>
          <w:b/>
          <w:sz w:val="28"/>
          <w:szCs w:val="28"/>
        </w:rPr>
        <w:t xml:space="preserve">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3C0155">
        <w:rPr>
          <w:rFonts w:ascii="Times New Roman" w:hAnsi="Times New Roman"/>
          <w:b/>
          <w:sz w:val="28"/>
          <w:szCs w:val="28"/>
        </w:rPr>
        <w:t xml:space="preserve">в день голосования </w:t>
      </w:r>
    </w:p>
    <w:p w:rsidR="00773266" w:rsidRDefault="00F01CD7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3C015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сентября</w:t>
      </w:r>
      <w:r w:rsidR="003C0155">
        <w:rPr>
          <w:rFonts w:ascii="Times New Roman" w:hAnsi="Times New Roman"/>
          <w:b/>
          <w:sz w:val="28"/>
          <w:szCs w:val="28"/>
        </w:rPr>
        <w:t xml:space="preserve"> </w:t>
      </w:r>
      <w:r w:rsidR="005B34B6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="005B34B6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 xml:space="preserve">в день голосования по </w:t>
      </w:r>
      <w:r w:rsidR="001F2412">
        <w:rPr>
          <w:rFonts w:ascii="Times New Roman" w:hAnsi="Times New Roman"/>
          <w:sz w:val="24"/>
          <w:szCs w:val="24"/>
        </w:rPr>
        <w:t xml:space="preserve">выборам </w:t>
      </w:r>
      <w:proofErr w:type="gramStart"/>
      <w:r w:rsidR="00F01CD7">
        <w:rPr>
          <w:rFonts w:ascii="Times New Roman" w:hAnsi="Times New Roman"/>
          <w:sz w:val="24"/>
          <w:szCs w:val="24"/>
        </w:rPr>
        <w:t xml:space="preserve">депутатов советов депутатов муниципальных образований </w:t>
      </w:r>
      <w:proofErr w:type="spellStart"/>
      <w:r w:rsidR="00F01CD7">
        <w:rPr>
          <w:rFonts w:ascii="Times New Roman" w:hAnsi="Times New Roman"/>
          <w:sz w:val="24"/>
          <w:szCs w:val="24"/>
        </w:rPr>
        <w:t>Лужского</w:t>
      </w:r>
      <w:proofErr w:type="spellEnd"/>
      <w:r w:rsidR="00F01CD7">
        <w:rPr>
          <w:rFonts w:ascii="Times New Roman" w:hAnsi="Times New Roman"/>
          <w:sz w:val="24"/>
          <w:szCs w:val="24"/>
        </w:rPr>
        <w:t xml:space="preserve"> муниципального района</w:t>
      </w:r>
      <w:r w:rsidR="003C0155">
        <w:rPr>
          <w:rFonts w:ascii="Times New Roman" w:hAnsi="Times New Roman"/>
          <w:sz w:val="24"/>
          <w:szCs w:val="24"/>
        </w:rPr>
        <w:t xml:space="preserve"> </w:t>
      </w:r>
      <w:r w:rsidR="00F01CD7">
        <w:rPr>
          <w:rFonts w:ascii="Times New Roman" w:hAnsi="Times New Roman"/>
          <w:sz w:val="24"/>
          <w:szCs w:val="24"/>
        </w:rPr>
        <w:t>Ленинградской области</w:t>
      </w:r>
      <w:proofErr w:type="gramEnd"/>
      <w:r w:rsidR="00F01CD7">
        <w:rPr>
          <w:rFonts w:ascii="Times New Roman" w:hAnsi="Times New Roman"/>
          <w:sz w:val="24"/>
          <w:szCs w:val="24"/>
        </w:rPr>
        <w:t xml:space="preserve"> </w:t>
      </w:r>
      <w:r w:rsidR="003C0155">
        <w:rPr>
          <w:rFonts w:ascii="Times New Roman" w:hAnsi="Times New Roman"/>
          <w:sz w:val="24"/>
          <w:szCs w:val="24"/>
        </w:rPr>
        <w:t xml:space="preserve">и подведению итогов,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</w:t>
      </w:r>
      <w:r w:rsidR="003C0155">
        <w:rPr>
          <w:rFonts w:ascii="Times New Roman" w:hAnsi="Times New Roman"/>
          <w:sz w:val="24"/>
          <w:szCs w:val="24"/>
        </w:rPr>
        <w:t>распределение обязанностей членов т</w:t>
      </w:r>
      <w:r w:rsidR="003C0155" w:rsidRPr="003C0155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proofErr w:type="spellStart"/>
      <w:r w:rsidR="003C0155" w:rsidRPr="003C015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C0155" w:rsidRPr="003C0155">
        <w:rPr>
          <w:rFonts w:ascii="Times New Roman" w:hAnsi="Times New Roman"/>
          <w:sz w:val="24"/>
          <w:szCs w:val="24"/>
        </w:rPr>
        <w:t xml:space="preserve"> муниципального района в день голосования</w:t>
      </w:r>
      <w:r w:rsidR="00F01CD7">
        <w:rPr>
          <w:rFonts w:ascii="Times New Roman" w:hAnsi="Times New Roman"/>
          <w:sz w:val="24"/>
          <w:szCs w:val="24"/>
        </w:rPr>
        <w:t xml:space="preserve"> 8</w:t>
      </w:r>
      <w:r w:rsidR="00EC0209">
        <w:rPr>
          <w:rFonts w:ascii="Times New Roman" w:hAnsi="Times New Roman"/>
          <w:sz w:val="24"/>
          <w:szCs w:val="24"/>
        </w:rPr>
        <w:t xml:space="preserve"> </w:t>
      </w:r>
      <w:r w:rsidR="00F01CD7">
        <w:rPr>
          <w:rFonts w:ascii="Times New Roman" w:hAnsi="Times New Roman"/>
          <w:sz w:val="24"/>
          <w:szCs w:val="24"/>
        </w:rPr>
        <w:t>сентября</w:t>
      </w:r>
      <w:r w:rsidR="00EC0209">
        <w:rPr>
          <w:rFonts w:ascii="Times New Roman" w:hAnsi="Times New Roman"/>
          <w:sz w:val="24"/>
          <w:szCs w:val="24"/>
        </w:rPr>
        <w:t xml:space="preserve"> 201</w:t>
      </w:r>
      <w:r w:rsidR="00F01CD7">
        <w:rPr>
          <w:rFonts w:ascii="Times New Roman" w:hAnsi="Times New Roman"/>
          <w:sz w:val="24"/>
          <w:szCs w:val="24"/>
        </w:rPr>
        <w:t>9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 председателя территориальной избирательной   комиссии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>Алексееву Н.А.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C42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E40A1" w:rsidRDefault="008E40A1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F01CD7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05</w:t>
      </w:r>
      <w:r w:rsidR="008F5C4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8F5C42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724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>РАПРЕДЕЛЕНИЕ</w:t>
      </w:r>
    </w:p>
    <w:p w:rsidR="00EC0209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обязанностей </w:t>
      </w:r>
      <w:r w:rsidR="00EC0209"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членов ТИК</w:t>
      </w:r>
      <w:r w:rsidR="00F01CD7">
        <w:rPr>
          <w:rFonts w:ascii="Times New Roman" w:hAnsi="Times New Roman"/>
          <w:b/>
          <w:sz w:val="28"/>
          <w:szCs w:val="28"/>
          <w:lang w:eastAsia="ru-RU"/>
        </w:rPr>
        <w:t xml:space="preserve"> при подведении итогов </w:t>
      </w:r>
      <w:r w:rsidR="001F2412">
        <w:rPr>
          <w:rFonts w:ascii="Times New Roman" w:hAnsi="Times New Roman"/>
          <w:b/>
          <w:sz w:val="28"/>
          <w:szCs w:val="28"/>
          <w:lang w:eastAsia="ru-RU"/>
        </w:rPr>
        <w:t>8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F01CD7">
        <w:rPr>
          <w:rFonts w:ascii="Times New Roman" w:hAnsi="Times New Roman"/>
          <w:b/>
          <w:sz w:val="28"/>
          <w:szCs w:val="28"/>
          <w:lang w:eastAsia="ru-RU"/>
        </w:rPr>
        <w:t>сентября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F01CD7">
        <w:rPr>
          <w:rFonts w:ascii="Times New Roman" w:hAnsi="Times New Roman"/>
          <w:b/>
          <w:sz w:val="28"/>
          <w:szCs w:val="28"/>
          <w:lang w:eastAsia="ru-RU"/>
        </w:rPr>
        <w:t>9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руководство – председатель ТИК  Алексеева Н.А.</w:t>
      </w: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0209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0155">
        <w:rPr>
          <w:rFonts w:ascii="Times New Roman" w:hAnsi="Times New Roman"/>
          <w:sz w:val="28"/>
          <w:szCs w:val="28"/>
          <w:lang w:eastAsia="ru-RU"/>
        </w:rPr>
        <w:t>Группа приема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(холл, 1 этаж)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Макогоненко Е.А.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152BE4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Аверьянов В.Е.</w:t>
      </w:r>
    </w:p>
    <w:p w:rsidR="003C015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Лапина С.В</w:t>
      </w:r>
      <w:r w:rsidR="003C0155">
        <w:rPr>
          <w:rFonts w:ascii="Times New Roman" w:hAnsi="Times New Roman"/>
          <w:sz w:val="28"/>
          <w:szCs w:val="28"/>
          <w:lang w:eastAsia="ru-RU"/>
        </w:rPr>
        <w:t>.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ведения итогов голосования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ГАС-Выборы</w:t>
      </w:r>
      <w:proofErr w:type="gramEnd"/>
    </w:p>
    <w:p w:rsidR="003C015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Меньшикова Т.О. – старшая группы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 – системный администратор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Перепелкина Л.А.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приема протоколов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A00DE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Карпов А.А.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Денисова Н.В.</w:t>
      </w:r>
    </w:p>
    <w:p w:rsidR="003C0155" w:rsidRP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C0155" w:rsidRPr="003C0155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3F5E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01CD7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16</cp:revision>
  <cp:lastPrinted>2018-03-11T10:30:00Z</cp:lastPrinted>
  <dcterms:created xsi:type="dcterms:W3CDTF">2011-10-04T11:14:00Z</dcterms:created>
  <dcterms:modified xsi:type="dcterms:W3CDTF">2019-09-04T16:05:00Z</dcterms:modified>
</cp:coreProperties>
</file>