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101AB1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05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>
        <w:rPr>
          <w:szCs w:val="28"/>
        </w:rPr>
        <w:t>9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723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</w:t>
      </w:r>
      <w:r w:rsidR="00EC0209">
        <w:rPr>
          <w:rFonts w:ascii="Times New Roman" w:hAnsi="Times New Roman"/>
          <w:b/>
          <w:sz w:val="28"/>
          <w:szCs w:val="28"/>
        </w:rPr>
        <w:t>дежу</w:t>
      </w:r>
      <w:proofErr w:type="gramStart"/>
      <w:r w:rsidR="00EC0209">
        <w:rPr>
          <w:rFonts w:ascii="Times New Roman" w:hAnsi="Times New Roman"/>
          <w:b/>
          <w:sz w:val="28"/>
          <w:szCs w:val="28"/>
        </w:rPr>
        <w:t>рств</w:t>
      </w:r>
      <w:r w:rsidR="00FB5DA5">
        <w:rPr>
          <w:rFonts w:ascii="Times New Roman" w:hAnsi="Times New Roman"/>
          <w:b/>
          <w:sz w:val="28"/>
          <w:szCs w:val="28"/>
        </w:rPr>
        <w:t xml:space="preserve"> чл</w:t>
      </w:r>
      <w:proofErr w:type="gramEnd"/>
      <w:r w:rsidR="00FB5DA5">
        <w:rPr>
          <w:rFonts w:ascii="Times New Roman" w:hAnsi="Times New Roman"/>
          <w:b/>
          <w:sz w:val="28"/>
          <w:szCs w:val="28"/>
        </w:rPr>
        <w:t xml:space="preserve">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E613E2">
        <w:rPr>
          <w:rFonts w:ascii="Times New Roman" w:hAnsi="Times New Roman"/>
          <w:b/>
          <w:sz w:val="28"/>
          <w:szCs w:val="28"/>
        </w:rPr>
        <w:t>7</w:t>
      </w:r>
      <w:r w:rsidR="00101AB1">
        <w:rPr>
          <w:rFonts w:ascii="Times New Roman" w:hAnsi="Times New Roman"/>
          <w:b/>
          <w:sz w:val="28"/>
          <w:szCs w:val="28"/>
        </w:rPr>
        <w:t xml:space="preserve"> – </w:t>
      </w:r>
      <w:r w:rsidR="00E613E2">
        <w:rPr>
          <w:rFonts w:ascii="Times New Roman" w:hAnsi="Times New Roman"/>
          <w:b/>
          <w:sz w:val="28"/>
          <w:szCs w:val="28"/>
        </w:rPr>
        <w:t>8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101AB1">
        <w:rPr>
          <w:rFonts w:ascii="Times New Roman" w:hAnsi="Times New Roman"/>
          <w:b/>
          <w:sz w:val="28"/>
          <w:szCs w:val="28"/>
        </w:rPr>
        <w:t>сентября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101AB1">
        <w:rPr>
          <w:rFonts w:ascii="Times New Roman" w:hAnsi="Times New Roman"/>
          <w:b/>
          <w:sz w:val="28"/>
          <w:szCs w:val="28"/>
        </w:rPr>
        <w:t>9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proofErr w:type="gramStart"/>
      <w:r w:rsidR="00435974">
        <w:rPr>
          <w:rFonts w:ascii="Times New Roman" w:hAnsi="Times New Roman"/>
          <w:sz w:val="24"/>
          <w:szCs w:val="24"/>
        </w:rPr>
        <w:t>выборов</w:t>
      </w:r>
      <w:r w:rsidR="00770C51">
        <w:rPr>
          <w:rFonts w:ascii="Times New Roman" w:hAnsi="Times New Roman"/>
          <w:sz w:val="24"/>
          <w:szCs w:val="24"/>
        </w:rPr>
        <w:t xml:space="preserve"> </w:t>
      </w:r>
      <w:r w:rsidR="00101AB1">
        <w:rPr>
          <w:rFonts w:ascii="Times New Roman" w:hAnsi="Times New Roman"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="00101AB1">
        <w:rPr>
          <w:rFonts w:ascii="Times New Roman" w:hAnsi="Times New Roman"/>
          <w:sz w:val="24"/>
          <w:szCs w:val="24"/>
        </w:rPr>
        <w:t>Лужского</w:t>
      </w:r>
      <w:proofErr w:type="spellEnd"/>
      <w:r w:rsidR="00101AB1">
        <w:rPr>
          <w:rFonts w:ascii="Times New Roman" w:hAnsi="Times New Roman"/>
          <w:sz w:val="24"/>
          <w:szCs w:val="24"/>
        </w:rPr>
        <w:t xml:space="preserve"> муниципального района Ленинградской</w:t>
      </w:r>
      <w:proofErr w:type="gramEnd"/>
      <w:r w:rsidR="00101AB1">
        <w:rPr>
          <w:rFonts w:ascii="Times New Roman" w:hAnsi="Times New Roman"/>
          <w:sz w:val="24"/>
          <w:szCs w:val="24"/>
        </w:rPr>
        <w:t xml:space="preserve"> области</w:t>
      </w:r>
      <w:r w:rsidR="00E613E2">
        <w:rPr>
          <w:rFonts w:ascii="Times New Roman" w:hAnsi="Times New Roman"/>
          <w:sz w:val="24"/>
          <w:szCs w:val="24"/>
        </w:rPr>
        <w:t>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график дежу</w:t>
      </w:r>
      <w:proofErr w:type="gramStart"/>
      <w:r w:rsidR="00EC0209">
        <w:rPr>
          <w:rFonts w:ascii="Times New Roman" w:hAnsi="Times New Roman"/>
          <w:sz w:val="24"/>
          <w:szCs w:val="24"/>
        </w:rPr>
        <w:t>рств чл</w:t>
      </w:r>
      <w:proofErr w:type="gramEnd"/>
      <w:r w:rsidR="00EC0209">
        <w:rPr>
          <w:rFonts w:ascii="Times New Roman" w:hAnsi="Times New Roman"/>
          <w:sz w:val="24"/>
          <w:szCs w:val="24"/>
        </w:rPr>
        <w:t xml:space="preserve">енов территориальной избирательной комиссии </w:t>
      </w:r>
      <w:proofErr w:type="spellStart"/>
      <w:r w:rsidR="00EC0209"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C0209"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01AB1">
        <w:rPr>
          <w:rFonts w:ascii="Times New Roman" w:hAnsi="Times New Roman"/>
          <w:sz w:val="24"/>
          <w:szCs w:val="24"/>
        </w:rPr>
        <w:t xml:space="preserve"> на </w:t>
      </w:r>
      <w:r w:rsidR="00E613E2">
        <w:rPr>
          <w:rFonts w:ascii="Times New Roman" w:hAnsi="Times New Roman"/>
          <w:sz w:val="24"/>
          <w:szCs w:val="24"/>
        </w:rPr>
        <w:t>7</w:t>
      </w:r>
      <w:r w:rsidR="00101AB1">
        <w:rPr>
          <w:rFonts w:ascii="Times New Roman" w:hAnsi="Times New Roman"/>
          <w:sz w:val="24"/>
          <w:szCs w:val="24"/>
        </w:rPr>
        <w:t xml:space="preserve"> и </w:t>
      </w:r>
      <w:r w:rsidR="00E613E2">
        <w:rPr>
          <w:rFonts w:ascii="Times New Roman" w:hAnsi="Times New Roman"/>
          <w:sz w:val="24"/>
          <w:szCs w:val="24"/>
        </w:rPr>
        <w:t>8</w:t>
      </w:r>
      <w:r w:rsidR="00435974">
        <w:rPr>
          <w:rFonts w:ascii="Times New Roman" w:hAnsi="Times New Roman"/>
          <w:sz w:val="24"/>
          <w:szCs w:val="24"/>
        </w:rPr>
        <w:t xml:space="preserve"> </w:t>
      </w:r>
      <w:r w:rsidR="00101AB1">
        <w:rPr>
          <w:rFonts w:ascii="Times New Roman" w:hAnsi="Times New Roman"/>
          <w:sz w:val="24"/>
          <w:szCs w:val="24"/>
        </w:rPr>
        <w:t>сентября</w:t>
      </w:r>
      <w:r w:rsidR="00435974">
        <w:rPr>
          <w:rFonts w:ascii="Times New Roman" w:hAnsi="Times New Roman"/>
          <w:sz w:val="24"/>
          <w:szCs w:val="24"/>
        </w:rPr>
        <w:t xml:space="preserve"> 201</w:t>
      </w:r>
      <w:r w:rsidR="00101AB1">
        <w:rPr>
          <w:rFonts w:ascii="Times New Roman" w:hAnsi="Times New Roman"/>
          <w:sz w:val="24"/>
          <w:szCs w:val="24"/>
        </w:rPr>
        <w:t>9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101AB1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5</w:t>
      </w:r>
      <w:r w:rsidR="00EC020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EC020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E613E2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723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613E2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01AB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101AB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10.00 до 14.00 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EC0209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14.00 до 18.00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F4F5F" w:rsidRDefault="00CF4F5F" w:rsidP="00CF4F5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E613E2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 </w:t>
      </w:r>
      <w:r w:rsidR="00101AB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101AB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</w:p>
    <w:p w:rsidR="00CB5BDE" w:rsidRDefault="00101AB1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  <w:bookmarkStart w:id="0" w:name="_GoBack"/>
      <w:bookmarkEnd w:id="0"/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CB5BDE" w:rsidRDefault="00DE70D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DE70D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DE70D3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DE70D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CB5BDE" w:rsidRP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CB5BDE" w:rsidRPr="00EC0209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1AB1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2017-09-06T11:24:00Z</cp:lastPrinted>
  <dcterms:created xsi:type="dcterms:W3CDTF">2011-10-04T11:14:00Z</dcterms:created>
  <dcterms:modified xsi:type="dcterms:W3CDTF">2019-09-04T16:09:00Z</dcterms:modified>
</cp:coreProperties>
</file>