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 w:rsidRPr="00150DCD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AD07F7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муниципальных образований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07F7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AD07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proofErr w:type="gramEnd"/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0DCD" w:rsidRPr="00AD07F7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7F7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AD07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D44DA" w:rsidRPr="00AD07F7" w:rsidRDefault="00176B5C" w:rsidP="00150D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07F7">
        <w:rPr>
          <w:rFonts w:ascii="Times New Roman" w:hAnsi="Times New Roman" w:cs="Times New Roman"/>
          <w:sz w:val="28"/>
          <w:szCs w:val="28"/>
        </w:rPr>
        <w:t>(с полномочиями окружн</w:t>
      </w:r>
      <w:r w:rsidR="00D07D35" w:rsidRPr="00AD07F7">
        <w:rPr>
          <w:rFonts w:ascii="Times New Roman" w:hAnsi="Times New Roman" w:cs="Times New Roman"/>
          <w:sz w:val="28"/>
          <w:szCs w:val="28"/>
        </w:rPr>
        <w:t xml:space="preserve">ых </w:t>
      </w:r>
      <w:r w:rsidRPr="00AD07F7">
        <w:rPr>
          <w:rFonts w:ascii="Times New Roman" w:hAnsi="Times New Roman" w:cs="Times New Roman"/>
          <w:sz w:val="28"/>
          <w:szCs w:val="28"/>
        </w:rPr>
        <w:t>избирательн</w:t>
      </w:r>
      <w:r w:rsidR="00D07D35" w:rsidRPr="00AD07F7">
        <w:rPr>
          <w:rFonts w:ascii="Times New Roman" w:hAnsi="Times New Roman" w:cs="Times New Roman"/>
          <w:sz w:val="28"/>
          <w:szCs w:val="28"/>
        </w:rPr>
        <w:t>ых</w:t>
      </w:r>
      <w:r w:rsidRPr="00AD07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07D35" w:rsidRPr="00AD07F7">
        <w:rPr>
          <w:rFonts w:ascii="Times New Roman" w:hAnsi="Times New Roman" w:cs="Times New Roman"/>
          <w:sz w:val="28"/>
          <w:szCs w:val="28"/>
        </w:rPr>
        <w:t>й</w:t>
      </w:r>
      <w:r w:rsidRPr="00AD07F7">
        <w:rPr>
          <w:rFonts w:ascii="Times New Roman" w:hAnsi="Times New Roman" w:cs="Times New Roman"/>
          <w:sz w:val="28"/>
          <w:szCs w:val="28"/>
        </w:rPr>
        <w:t xml:space="preserve"> Лужского </w:t>
      </w:r>
      <w:r w:rsidR="00D07D35" w:rsidRPr="00AD07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D07F7">
        <w:rPr>
          <w:rFonts w:ascii="Times New Roman" w:hAnsi="Times New Roman" w:cs="Times New Roman"/>
          <w:sz w:val="28"/>
          <w:szCs w:val="28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3B73C4" w:rsidRDefault="00C32F13" w:rsidP="00DD44DA">
      <w:pPr>
        <w:rPr>
          <w:rFonts w:ascii="Times New Roman" w:hAnsi="Times New Roman" w:cs="Times New Roman"/>
          <w:bCs/>
          <w:sz w:val="28"/>
          <w:szCs w:val="28"/>
        </w:rPr>
      </w:pPr>
      <w:r w:rsidRPr="003B73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370F" w:rsidRPr="003B73C4">
        <w:rPr>
          <w:rFonts w:ascii="Times New Roman" w:hAnsi="Times New Roman" w:cs="Times New Roman"/>
          <w:bCs/>
          <w:sz w:val="28"/>
          <w:szCs w:val="28"/>
        </w:rPr>
        <w:t>30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 xml:space="preserve"> августа 2019 года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</w:r>
      <w:r w:rsidR="00DD44DA" w:rsidRPr="003B73C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bookmarkStart w:id="0" w:name="_GoBack"/>
      <w:bookmarkEnd w:id="0"/>
      <w:r w:rsidR="00DD44DA" w:rsidRPr="003B73C4">
        <w:rPr>
          <w:rFonts w:ascii="Times New Roman" w:hAnsi="Times New Roman" w:cs="Times New Roman"/>
          <w:bCs/>
          <w:sz w:val="28"/>
          <w:szCs w:val="28"/>
        </w:rPr>
        <w:t xml:space="preserve">  № 7</w:t>
      </w:r>
      <w:r w:rsidR="00D07D35" w:rsidRPr="003B73C4">
        <w:rPr>
          <w:rFonts w:ascii="Times New Roman" w:hAnsi="Times New Roman" w:cs="Times New Roman"/>
          <w:bCs/>
          <w:sz w:val="28"/>
          <w:szCs w:val="28"/>
        </w:rPr>
        <w:t>14</w:t>
      </w:r>
    </w:p>
    <w:p w:rsidR="0062370F" w:rsidRPr="00AD07F7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7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 w:rsidR="0062370F" w:rsidRPr="00AD07F7">
        <w:rPr>
          <w:rFonts w:ascii="Times New Roman" w:hAnsi="Times New Roman" w:cs="Times New Roman"/>
          <w:b/>
          <w:sz w:val="28"/>
          <w:szCs w:val="28"/>
        </w:rPr>
        <w:t xml:space="preserve">гражданина </w:t>
      </w:r>
      <w:proofErr w:type="spellStart"/>
      <w:r w:rsidR="0062370F" w:rsidRPr="00AD07F7">
        <w:rPr>
          <w:rFonts w:ascii="Times New Roman" w:hAnsi="Times New Roman" w:cs="Times New Roman"/>
          <w:b/>
          <w:sz w:val="28"/>
          <w:szCs w:val="28"/>
        </w:rPr>
        <w:t>Прок</w:t>
      </w:r>
      <w:r w:rsidR="000C323D" w:rsidRPr="00AD07F7">
        <w:rPr>
          <w:rFonts w:ascii="Times New Roman" w:hAnsi="Times New Roman" w:cs="Times New Roman"/>
          <w:b/>
          <w:sz w:val="28"/>
          <w:szCs w:val="28"/>
        </w:rPr>
        <w:t>о</w:t>
      </w:r>
      <w:r w:rsidR="0062370F" w:rsidRPr="00AD07F7">
        <w:rPr>
          <w:rFonts w:ascii="Times New Roman" w:hAnsi="Times New Roman" w:cs="Times New Roman"/>
          <w:b/>
          <w:sz w:val="28"/>
          <w:szCs w:val="28"/>
        </w:rPr>
        <w:t>пчука</w:t>
      </w:r>
      <w:proofErr w:type="spellEnd"/>
      <w:r w:rsidR="0062370F" w:rsidRPr="00AD07F7">
        <w:rPr>
          <w:rFonts w:ascii="Times New Roman" w:hAnsi="Times New Roman" w:cs="Times New Roman"/>
          <w:b/>
          <w:sz w:val="28"/>
          <w:szCs w:val="28"/>
        </w:rPr>
        <w:t xml:space="preserve"> Федора Петровича</w:t>
      </w:r>
    </w:p>
    <w:p w:rsidR="00011536" w:rsidRDefault="00011536" w:rsidP="00C422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713" w:rsidRPr="00011536" w:rsidRDefault="00DD44DA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536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 Лужского муниципального района (с полномочиями окружн</w:t>
      </w:r>
      <w:r w:rsidR="00C96713" w:rsidRPr="00011536">
        <w:rPr>
          <w:rFonts w:ascii="Times New Roman" w:hAnsi="Times New Roman" w:cs="Times New Roman"/>
          <w:sz w:val="24"/>
          <w:szCs w:val="24"/>
        </w:rPr>
        <w:t>ых избирательных комиссий муниципальных образований Лужского муниципального района)</w:t>
      </w:r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62370F"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Pr="00011536">
        <w:rPr>
          <w:rFonts w:ascii="Times New Roman" w:hAnsi="Times New Roman" w:cs="Times New Roman"/>
          <w:sz w:val="24"/>
          <w:szCs w:val="24"/>
        </w:rPr>
        <w:t xml:space="preserve">поступила жалоба </w:t>
      </w:r>
      <w:r w:rsidR="0062370F" w:rsidRPr="00011536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0F" w:rsidRPr="00011536">
        <w:rPr>
          <w:rFonts w:ascii="Times New Roman" w:hAnsi="Times New Roman" w:cs="Times New Roman"/>
          <w:sz w:val="24"/>
          <w:szCs w:val="24"/>
        </w:rPr>
        <w:t>Прок</w:t>
      </w:r>
      <w:r w:rsidR="000C323D" w:rsidRPr="00011536">
        <w:rPr>
          <w:rFonts w:ascii="Times New Roman" w:hAnsi="Times New Roman" w:cs="Times New Roman"/>
          <w:sz w:val="24"/>
          <w:szCs w:val="24"/>
        </w:rPr>
        <w:t>о</w:t>
      </w:r>
      <w:r w:rsidR="0062370F" w:rsidRPr="00011536">
        <w:rPr>
          <w:rFonts w:ascii="Times New Roman" w:hAnsi="Times New Roman" w:cs="Times New Roman"/>
          <w:sz w:val="24"/>
          <w:szCs w:val="24"/>
        </w:rPr>
        <w:t>пчука</w:t>
      </w:r>
      <w:proofErr w:type="spellEnd"/>
      <w:r w:rsidR="0062370F" w:rsidRPr="00011536">
        <w:rPr>
          <w:rFonts w:ascii="Times New Roman" w:hAnsi="Times New Roman" w:cs="Times New Roman"/>
          <w:sz w:val="24"/>
          <w:szCs w:val="24"/>
        </w:rPr>
        <w:t xml:space="preserve"> Федора Петровича (</w:t>
      </w:r>
      <w:proofErr w:type="spellStart"/>
      <w:r w:rsidR="0062370F" w:rsidRPr="0001153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2370F" w:rsidRPr="000115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70F" w:rsidRPr="00011536">
        <w:rPr>
          <w:rFonts w:ascii="Times New Roman" w:hAnsi="Times New Roman" w:cs="Times New Roman"/>
          <w:sz w:val="24"/>
          <w:szCs w:val="24"/>
        </w:rPr>
        <w:t xml:space="preserve">№ ТИК 01-16/318 от 27.08.19 г.)  о нарушении 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при </w:t>
      </w:r>
      <w:r w:rsidR="0062370F" w:rsidRPr="00011536">
        <w:rPr>
          <w:rFonts w:ascii="Times New Roman" w:hAnsi="Times New Roman" w:cs="Times New Roman"/>
          <w:sz w:val="24"/>
          <w:szCs w:val="24"/>
        </w:rPr>
        <w:t>распространени</w:t>
      </w:r>
      <w:r w:rsidR="00C96713" w:rsidRPr="00011536">
        <w:rPr>
          <w:rFonts w:ascii="Times New Roman" w:hAnsi="Times New Roman" w:cs="Times New Roman"/>
          <w:sz w:val="24"/>
          <w:szCs w:val="24"/>
        </w:rPr>
        <w:t>и</w:t>
      </w:r>
      <w:r w:rsidR="0062370F" w:rsidRPr="00011536">
        <w:rPr>
          <w:rFonts w:ascii="Times New Roman" w:hAnsi="Times New Roman" w:cs="Times New Roman"/>
          <w:sz w:val="24"/>
          <w:szCs w:val="24"/>
        </w:rPr>
        <w:t xml:space="preserve"> агитационных материалов 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на личной странице гражданина  «</w:t>
      </w:r>
      <w:proofErr w:type="spellStart"/>
      <w:r w:rsidR="00C96713" w:rsidRPr="000115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proofErr w:type="gramStart"/>
      <w:r w:rsidR="00C96713" w:rsidRPr="0001153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96713" w:rsidRPr="00011536">
        <w:rPr>
          <w:rFonts w:ascii="Times New Roman" w:hAnsi="Times New Roman" w:cs="Times New Roman"/>
          <w:sz w:val="24"/>
          <w:szCs w:val="24"/>
        </w:rPr>
        <w:t>социальная сеть.</w:t>
      </w:r>
    </w:p>
    <w:p w:rsidR="00DD44DA" w:rsidRPr="00011536" w:rsidRDefault="009212EB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Рассмотрев </w:t>
      </w:r>
      <w:r w:rsidR="0062370F" w:rsidRPr="00011536">
        <w:rPr>
          <w:sz w:val="24"/>
          <w:szCs w:val="24"/>
        </w:rPr>
        <w:t>30</w:t>
      </w:r>
      <w:r w:rsidRPr="00011536">
        <w:rPr>
          <w:sz w:val="24"/>
          <w:szCs w:val="24"/>
        </w:rPr>
        <w:t xml:space="preserve"> августа 2019 года на заседании территориальной избирательной комиссии  Лужского муниципального района </w:t>
      </w:r>
      <w:r w:rsidR="00C96713" w:rsidRPr="00011536">
        <w:rPr>
          <w:sz w:val="24"/>
          <w:szCs w:val="24"/>
        </w:rPr>
        <w:t xml:space="preserve">(с полномочиями окружных избирательных комиссий муниципальных образований Лужского муниципального района)  </w:t>
      </w:r>
      <w:r w:rsidRPr="00011536">
        <w:rPr>
          <w:sz w:val="24"/>
          <w:szCs w:val="24"/>
        </w:rPr>
        <w:t>вышеуказанную жалобу (прилагается), комиссия установила следующее.</w:t>
      </w:r>
    </w:p>
    <w:p w:rsidR="00C96713" w:rsidRPr="00011536" w:rsidRDefault="0062370F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Прок</w:t>
      </w:r>
      <w:r w:rsidR="000C323D" w:rsidRPr="00011536">
        <w:rPr>
          <w:rFonts w:ascii="Times New Roman" w:hAnsi="Times New Roman" w:cs="Times New Roman"/>
          <w:sz w:val="24"/>
          <w:szCs w:val="24"/>
        </w:rPr>
        <w:t>о</w:t>
      </w:r>
      <w:r w:rsidRPr="00011536">
        <w:rPr>
          <w:rFonts w:ascii="Times New Roman" w:hAnsi="Times New Roman" w:cs="Times New Roman"/>
          <w:sz w:val="24"/>
          <w:szCs w:val="24"/>
        </w:rPr>
        <w:t>пчук</w:t>
      </w:r>
      <w:proofErr w:type="spellEnd"/>
      <w:r w:rsidRPr="00011536">
        <w:rPr>
          <w:rFonts w:ascii="Times New Roman" w:hAnsi="Times New Roman" w:cs="Times New Roman"/>
          <w:sz w:val="24"/>
          <w:szCs w:val="24"/>
        </w:rPr>
        <w:t xml:space="preserve"> Ф.П. подал 27 августа 2019 года </w:t>
      </w:r>
      <w:r w:rsidR="00E246E2" w:rsidRPr="00011536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(с полномочиями окружных избирательных комиссий муниципальных образований Лужского муниципального района)  </w:t>
      </w:r>
      <w:r w:rsidR="00E246E2" w:rsidRPr="00011536">
        <w:rPr>
          <w:rFonts w:ascii="Times New Roman" w:hAnsi="Times New Roman" w:cs="Times New Roman"/>
          <w:sz w:val="24"/>
          <w:szCs w:val="24"/>
        </w:rPr>
        <w:t xml:space="preserve">жалобу о нарушении избирательного законодательства </w:t>
      </w:r>
      <w:r w:rsidR="00C96713" w:rsidRPr="00011536">
        <w:rPr>
          <w:rFonts w:ascii="Times New Roman" w:hAnsi="Times New Roman" w:cs="Times New Roman"/>
          <w:sz w:val="24"/>
          <w:szCs w:val="24"/>
        </w:rPr>
        <w:t>при распространении агитационных материалов  на личной странице гражданки Ищенко С.Б.   «</w:t>
      </w:r>
      <w:proofErr w:type="spellStart"/>
      <w:r w:rsidR="00C96713" w:rsidRPr="000115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proofErr w:type="gramStart"/>
      <w:r w:rsidR="00C96713" w:rsidRPr="0001153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96713" w:rsidRPr="00011536">
        <w:rPr>
          <w:rFonts w:ascii="Times New Roman" w:hAnsi="Times New Roman" w:cs="Times New Roman"/>
          <w:sz w:val="24"/>
          <w:szCs w:val="24"/>
        </w:rPr>
        <w:t>социальная сеть.</w:t>
      </w:r>
    </w:p>
    <w:p w:rsidR="000C323D" w:rsidRPr="00011536" w:rsidRDefault="00E246E2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В своей жалобе </w:t>
      </w:r>
      <w:proofErr w:type="spellStart"/>
      <w:r w:rsidR="0062370F" w:rsidRPr="00011536">
        <w:rPr>
          <w:sz w:val="24"/>
          <w:szCs w:val="24"/>
        </w:rPr>
        <w:t>Прок</w:t>
      </w:r>
      <w:r w:rsidR="000C323D" w:rsidRPr="00011536">
        <w:rPr>
          <w:sz w:val="24"/>
          <w:szCs w:val="24"/>
        </w:rPr>
        <w:t>о</w:t>
      </w:r>
      <w:r w:rsidR="0062370F" w:rsidRPr="00011536">
        <w:rPr>
          <w:sz w:val="24"/>
          <w:szCs w:val="24"/>
        </w:rPr>
        <w:t>пчук</w:t>
      </w:r>
      <w:proofErr w:type="spellEnd"/>
      <w:r w:rsidR="0062370F" w:rsidRPr="00011536">
        <w:rPr>
          <w:sz w:val="24"/>
          <w:szCs w:val="24"/>
        </w:rPr>
        <w:t xml:space="preserve"> Ф.П. </w:t>
      </w:r>
      <w:r w:rsidRPr="00011536">
        <w:rPr>
          <w:sz w:val="24"/>
          <w:szCs w:val="24"/>
        </w:rPr>
        <w:t xml:space="preserve">указывает, что </w:t>
      </w:r>
      <w:r w:rsidR="0062370F" w:rsidRPr="00011536">
        <w:rPr>
          <w:sz w:val="24"/>
          <w:szCs w:val="24"/>
        </w:rPr>
        <w:t>26</w:t>
      </w:r>
      <w:r w:rsidRPr="00011536">
        <w:rPr>
          <w:sz w:val="24"/>
          <w:szCs w:val="24"/>
        </w:rPr>
        <w:t xml:space="preserve"> августа 2019 года</w:t>
      </w:r>
      <w:r w:rsidR="0062370F" w:rsidRPr="00011536">
        <w:rPr>
          <w:sz w:val="24"/>
          <w:szCs w:val="24"/>
        </w:rPr>
        <w:t xml:space="preserve"> в 23 часа 39 минут на своей странице </w:t>
      </w:r>
      <w:r w:rsidR="001E4A6E" w:rsidRPr="00011536">
        <w:rPr>
          <w:sz w:val="24"/>
          <w:szCs w:val="24"/>
        </w:rPr>
        <w:t>«</w:t>
      </w:r>
      <w:proofErr w:type="spellStart"/>
      <w:r w:rsidR="001E4A6E" w:rsidRPr="00011536">
        <w:rPr>
          <w:sz w:val="24"/>
          <w:szCs w:val="24"/>
        </w:rPr>
        <w:t>ВКонтакте</w:t>
      </w:r>
      <w:proofErr w:type="spellEnd"/>
      <w:r w:rsidR="001E4A6E" w:rsidRPr="00011536">
        <w:rPr>
          <w:sz w:val="24"/>
          <w:szCs w:val="24"/>
        </w:rPr>
        <w:t>»</w:t>
      </w:r>
      <w:r w:rsidR="00484026" w:rsidRPr="00011536">
        <w:rPr>
          <w:sz w:val="24"/>
          <w:szCs w:val="24"/>
        </w:rPr>
        <w:t xml:space="preserve"> </w:t>
      </w:r>
      <w:r w:rsidR="001E4A6E" w:rsidRPr="00011536">
        <w:rPr>
          <w:sz w:val="24"/>
          <w:szCs w:val="24"/>
        </w:rPr>
        <w:t>-</w:t>
      </w:r>
      <w:r w:rsidR="00D07D35" w:rsidRPr="00011536">
        <w:rPr>
          <w:sz w:val="24"/>
          <w:szCs w:val="24"/>
        </w:rPr>
        <w:t xml:space="preserve"> </w:t>
      </w:r>
      <w:r w:rsidR="001E4A6E" w:rsidRPr="00011536">
        <w:rPr>
          <w:sz w:val="24"/>
          <w:szCs w:val="24"/>
        </w:rPr>
        <w:t>социальная сеть</w:t>
      </w:r>
      <w:r w:rsidR="009A0A04" w:rsidRPr="00011536">
        <w:rPr>
          <w:sz w:val="24"/>
          <w:szCs w:val="24"/>
        </w:rPr>
        <w:t>,</w:t>
      </w:r>
      <w:r w:rsidRPr="00011536">
        <w:rPr>
          <w:sz w:val="24"/>
          <w:szCs w:val="24"/>
        </w:rPr>
        <w:t xml:space="preserve"> </w:t>
      </w:r>
      <w:r w:rsidR="001E4A6E" w:rsidRPr="00011536">
        <w:rPr>
          <w:sz w:val="24"/>
          <w:szCs w:val="24"/>
        </w:rPr>
        <w:t xml:space="preserve">Ищенко С.Б. разместила  </w:t>
      </w:r>
      <w:r w:rsidR="000C323D" w:rsidRPr="00011536">
        <w:rPr>
          <w:sz w:val="24"/>
          <w:szCs w:val="24"/>
        </w:rPr>
        <w:t xml:space="preserve">агитационную </w:t>
      </w:r>
      <w:r w:rsidR="001E4A6E" w:rsidRPr="00011536">
        <w:rPr>
          <w:sz w:val="24"/>
          <w:szCs w:val="24"/>
        </w:rPr>
        <w:t>информацию</w:t>
      </w:r>
      <w:r w:rsidR="000C323D" w:rsidRPr="00011536">
        <w:rPr>
          <w:sz w:val="24"/>
          <w:szCs w:val="24"/>
        </w:rPr>
        <w:t>, побуждающую избирателей голосовать против партии «Единая Россия».</w:t>
      </w:r>
      <w:r w:rsidR="001E4A6E" w:rsidRPr="00011536">
        <w:rPr>
          <w:sz w:val="24"/>
          <w:szCs w:val="24"/>
        </w:rPr>
        <w:t xml:space="preserve"> </w:t>
      </w:r>
    </w:p>
    <w:p w:rsidR="005A0BF8" w:rsidRPr="00011536" w:rsidRDefault="000C323D" w:rsidP="003B73C4">
      <w:pPr>
        <w:pStyle w:val="a3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Заявитель </w:t>
      </w:r>
      <w:proofErr w:type="spellStart"/>
      <w:r w:rsidRPr="00011536">
        <w:rPr>
          <w:sz w:val="24"/>
          <w:szCs w:val="24"/>
        </w:rPr>
        <w:t>Прокопчук</w:t>
      </w:r>
      <w:proofErr w:type="spellEnd"/>
      <w:r w:rsidRPr="00011536">
        <w:rPr>
          <w:sz w:val="24"/>
          <w:szCs w:val="24"/>
        </w:rPr>
        <w:t xml:space="preserve"> Ф.П.  </w:t>
      </w:r>
      <w:r w:rsidR="005A0BF8" w:rsidRPr="00011536">
        <w:rPr>
          <w:sz w:val="24"/>
          <w:szCs w:val="24"/>
        </w:rPr>
        <w:t>просит избирательную комиссию:</w:t>
      </w:r>
    </w:p>
    <w:p w:rsidR="000C323D" w:rsidRPr="00011536" w:rsidRDefault="005A0BF8" w:rsidP="003B73C4">
      <w:pPr>
        <w:pStyle w:val="a3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-</w:t>
      </w:r>
      <w:r w:rsidR="000C323D" w:rsidRPr="00011536">
        <w:rPr>
          <w:sz w:val="24"/>
          <w:szCs w:val="24"/>
        </w:rPr>
        <w:t>признать пост Ищенко С.Б. агитационным материалом;</w:t>
      </w:r>
    </w:p>
    <w:p w:rsidR="000C323D" w:rsidRPr="00011536" w:rsidRDefault="000C323D" w:rsidP="003B73C4">
      <w:pPr>
        <w:pStyle w:val="a3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-привлечь Ищенко С.Б. к административной </w:t>
      </w:r>
      <w:r w:rsidR="00894CE1" w:rsidRPr="00011536">
        <w:rPr>
          <w:sz w:val="24"/>
          <w:szCs w:val="24"/>
        </w:rPr>
        <w:t>ответственности</w:t>
      </w:r>
      <w:r w:rsidRPr="00011536">
        <w:rPr>
          <w:sz w:val="24"/>
          <w:szCs w:val="24"/>
        </w:rPr>
        <w:t xml:space="preserve"> по ст. 5.11 КоАП РФ.</w:t>
      </w:r>
    </w:p>
    <w:p w:rsidR="008F2B54" w:rsidRPr="00011536" w:rsidRDefault="000C323D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Территориальная  избирательн</w:t>
      </w:r>
      <w:r w:rsidR="000338ED">
        <w:rPr>
          <w:sz w:val="24"/>
          <w:szCs w:val="24"/>
        </w:rPr>
        <w:t>ая</w:t>
      </w:r>
      <w:r w:rsidRPr="00011536">
        <w:rPr>
          <w:sz w:val="24"/>
          <w:szCs w:val="24"/>
        </w:rPr>
        <w:t xml:space="preserve"> комиссия   Лужского муниципального района (с полномочиями окружных избирательных комиссий муниципальных образований Лужского муниципального района) </w:t>
      </w:r>
      <w:r w:rsidR="008F2B54" w:rsidRPr="00011536">
        <w:rPr>
          <w:sz w:val="24"/>
          <w:szCs w:val="24"/>
        </w:rPr>
        <w:t>осуществила фиксацию факта опубликования поста Ищенко С.Б., изготови</w:t>
      </w:r>
      <w:r w:rsidR="00894CE1" w:rsidRPr="00011536">
        <w:rPr>
          <w:sz w:val="24"/>
          <w:szCs w:val="24"/>
        </w:rPr>
        <w:t>ла</w:t>
      </w:r>
      <w:r w:rsidR="00AD07F7">
        <w:rPr>
          <w:sz w:val="24"/>
          <w:szCs w:val="24"/>
        </w:rPr>
        <w:t xml:space="preserve"> распечатку скриншота</w:t>
      </w:r>
      <w:r w:rsidR="00894CE1" w:rsidRPr="00011536">
        <w:rPr>
          <w:sz w:val="24"/>
          <w:szCs w:val="24"/>
        </w:rPr>
        <w:t>,</w:t>
      </w:r>
      <w:r w:rsidR="00AD07F7">
        <w:rPr>
          <w:sz w:val="24"/>
          <w:szCs w:val="24"/>
        </w:rPr>
        <w:t xml:space="preserve"> </w:t>
      </w:r>
      <w:r w:rsidR="008F2B54" w:rsidRPr="00011536">
        <w:rPr>
          <w:sz w:val="24"/>
          <w:szCs w:val="24"/>
        </w:rPr>
        <w:t>завери</w:t>
      </w:r>
      <w:r w:rsidR="00894CE1" w:rsidRPr="00011536">
        <w:rPr>
          <w:sz w:val="24"/>
          <w:szCs w:val="24"/>
        </w:rPr>
        <w:t>ла его и составила акт об изготовлении скриншота (прилагается)</w:t>
      </w:r>
    </w:p>
    <w:p w:rsidR="00D07D35" w:rsidRPr="00011536" w:rsidRDefault="00894CE1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Территориальная  избирательн</w:t>
      </w:r>
      <w:r w:rsidR="000338ED">
        <w:rPr>
          <w:sz w:val="24"/>
          <w:szCs w:val="24"/>
        </w:rPr>
        <w:t>ая</w:t>
      </w:r>
      <w:r w:rsidRPr="00011536">
        <w:rPr>
          <w:sz w:val="24"/>
          <w:szCs w:val="24"/>
        </w:rPr>
        <w:t xml:space="preserve"> комиссия   Лужского муниципального района (с полномочиями окружных избирательных комиссий муниципальных образований Лужского муниципального района)  установила, что по состоянию на 27 августа 2019 года</w:t>
      </w:r>
      <w:r w:rsidR="000338ED">
        <w:rPr>
          <w:sz w:val="24"/>
          <w:szCs w:val="24"/>
        </w:rPr>
        <w:t>,</w:t>
      </w:r>
      <w:r w:rsidRPr="00011536">
        <w:rPr>
          <w:sz w:val="24"/>
          <w:szCs w:val="24"/>
        </w:rPr>
        <w:t xml:space="preserve"> в 15 час. 28 мин.  на странице «</w:t>
      </w:r>
      <w:proofErr w:type="spellStart"/>
      <w:r w:rsidRPr="00011536">
        <w:rPr>
          <w:sz w:val="24"/>
          <w:szCs w:val="24"/>
        </w:rPr>
        <w:t>ВКонтакте</w:t>
      </w:r>
      <w:proofErr w:type="spellEnd"/>
      <w:proofErr w:type="gramStart"/>
      <w:r w:rsidRPr="00011536">
        <w:rPr>
          <w:sz w:val="24"/>
          <w:szCs w:val="24"/>
        </w:rPr>
        <w:t>»-</w:t>
      </w:r>
      <w:proofErr w:type="gramEnd"/>
      <w:r w:rsidRPr="00011536">
        <w:rPr>
          <w:sz w:val="24"/>
          <w:szCs w:val="24"/>
        </w:rPr>
        <w:t>социальная сеть, Ищенко С.Б.</w:t>
      </w:r>
      <w:r w:rsidR="00AD07F7">
        <w:rPr>
          <w:sz w:val="24"/>
          <w:szCs w:val="24"/>
        </w:rPr>
        <w:t xml:space="preserve"> </w:t>
      </w:r>
      <w:r w:rsidR="001D7E02" w:rsidRPr="00011536">
        <w:rPr>
          <w:sz w:val="24"/>
          <w:szCs w:val="24"/>
        </w:rPr>
        <w:t xml:space="preserve">для публичного ознакомления </w:t>
      </w:r>
      <w:r w:rsidRPr="00011536">
        <w:rPr>
          <w:sz w:val="24"/>
          <w:szCs w:val="24"/>
        </w:rPr>
        <w:t xml:space="preserve"> </w:t>
      </w:r>
      <w:r w:rsidR="000C68FE" w:rsidRPr="00011536">
        <w:rPr>
          <w:sz w:val="24"/>
          <w:szCs w:val="24"/>
        </w:rPr>
        <w:t xml:space="preserve">был </w:t>
      </w:r>
      <w:r w:rsidRPr="00011536">
        <w:rPr>
          <w:sz w:val="24"/>
          <w:szCs w:val="24"/>
        </w:rPr>
        <w:t xml:space="preserve">размещен пост на синем фоне с официальным логотипом ВПП «Единая Россия» и текстом </w:t>
      </w:r>
      <w:r w:rsidR="00941634" w:rsidRPr="00011536">
        <w:rPr>
          <w:sz w:val="24"/>
          <w:szCs w:val="24"/>
        </w:rPr>
        <w:t xml:space="preserve">формирующем отрицательное  отношение избирателей к </w:t>
      </w:r>
      <w:r w:rsidR="008038E9" w:rsidRPr="00011536">
        <w:rPr>
          <w:sz w:val="24"/>
          <w:szCs w:val="24"/>
        </w:rPr>
        <w:t xml:space="preserve">кандидатам в депутаты от </w:t>
      </w:r>
      <w:r w:rsidR="00941634" w:rsidRPr="00011536">
        <w:rPr>
          <w:sz w:val="24"/>
          <w:szCs w:val="24"/>
        </w:rPr>
        <w:t>данной партии</w:t>
      </w:r>
      <w:r w:rsidR="008038E9" w:rsidRPr="00011536">
        <w:rPr>
          <w:sz w:val="24"/>
          <w:szCs w:val="24"/>
        </w:rPr>
        <w:t>.</w:t>
      </w:r>
      <w:r w:rsidR="00AC753D" w:rsidRPr="00011536">
        <w:rPr>
          <w:sz w:val="24"/>
          <w:szCs w:val="24"/>
        </w:rPr>
        <w:t xml:space="preserve"> </w:t>
      </w:r>
    </w:p>
    <w:p w:rsidR="00D07D35" w:rsidRPr="00011536" w:rsidRDefault="00D07D35" w:rsidP="003B73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11536">
        <w:lastRenderedPageBreak/>
        <w:t>Материал, публично обнародованный Ищенко С.Б. на странице «</w:t>
      </w:r>
      <w:proofErr w:type="spellStart"/>
      <w:r w:rsidRPr="00011536">
        <w:t>ВКонтакте</w:t>
      </w:r>
      <w:proofErr w:type="spellEnd"/>
      <w:proofErr w:type="gramStart"/>
      <w:r w:rsidRPr="00011536">
        <w:t>»-</w:t>
      </w:r>
      <w:proofErr w:type="gramEnd"/>
      <w:r w:rsidRPr="00011536">
        <w:t xml:space="preserve">социальная сеть содержит в себе признаки предвыборной агитации, установленные п.2 статьи 48  </w:t>
      </w:r>
      <w:hyperlink r:id="rId7" w:history="1">
        <w:r w:rsidRPr="00011536">
          <w:rPr>
            <w:bCs/>
          </w:rPr>
          <w:t>Федерального закона  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011536">
        <w:t>, следовательно, является агитационным, а действия по его обнародованию являются предвыборной агитацией.</w:t>
      </w:r>
    </w:p>
    <w:p w:rsidR="00D07D35" w:rsidRPr="00011536" w:rsidRDefault="00D07D35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При опубликовании Ищенко С.Б. поста на своей странице «</w:t>
      </w:r>
      <w:proofErr w:type="spellStart"/>
      <w:r w:rsidRPr="00011536">
        <w:rPr>
          <w:sz w:val="24"/>
          <w:szCs w:val="24"/>
        </w:rPr>
        <w:t>ВКонтакте</w:t>
      </w:r>
      <w:proofErr w:type="spellEnd"/>
      <w:proofErr w:type="gramStart"/>
      <w:r w:rsidRPr="00011536">
        <w:rPr>
          <w:sz w:val="24"/>
          <w:szCs w:val="24"/>
        </w:rPr>
        <w:t>»-</w:t>
      </w:r>
      <w:proofErr w:type="gramEnd"/>
      <w:r w:rsidRPr="00011536">
        <w:rPr>
          <w:sz w:val="24"/>
          <w:szCs w:val="24"/>
        </w:rPr>
        <w:t xml:space="preserve">социальная сеть нарушены требования п. 2 ст. 54 </w:t>
      </w:r>
      <w:hyperlink r:id="rId8" w:history="1">
        <w:r w:rsidRPr="00011536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011536">
        <w:rPr>
          <w:sz w:val="24"/>
          <w:szCs w:val="24"/>
        </w:rPr>
        <w:t xml:space="preserve"> и не указаны необходимые данные, установленные действующим законодательством.</w:t>
      </w:r>
    </w:p>
    <w:p w:rsidR="007F3271" w:rsidRPr="00011536" w:rsidRDefault="00D07D35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Кроме этого, в нарушение </w:t>
      </w:r>
      <w:r w:rsidR="00AC753D" w:rsidRPr="00011536">
        <w:rPr>
          <w:sz w:val="24"/>
          <w:szCs w:val="24"/>
        </w:rPr>
        <w:t xml:space="preserve">п. 3 </w:t>
      </w:r>
      <w:r w:rsidRPr="00011536">
        <w:rPr>
          <w:sz w:val="24"/>
          <w:szCs w:val="24"/>
        </w:rPr>
        <w:t xml:space="preserve">ст. 54 указанного </w:t>
      </w:r>
      <w:r w:rsidR="007F3271" w:rsidRPr="00011536">
        <w:rPr>
          <w:sz w:val="24"/>
          <w:szCs w:val="24"/>
        </w:rPr>
        <w:t xml:space="preserve">Федерального закона  Ищенко С.Б. не </w:t>
      </w:r>
      <w:r w:rsidR="00AC753D" w:rsidRPr="00011536">
        <w:rPr>
          <w:sz w:val="24"/>
          <w:szCs w:val="24"/>
        </w:rPr>
        <w:t xml:space="preserve"> предостав</w:t>
      </w:r>
      <w:r w:rsidR="007F3271" w:rsidRPr="00011536">
        <w:rPr>
          <w:sz w:val="24"/>
          <w:szCs w:val="24"/>
        </w:rPr>
        <w:t xml:space="preserve">ила </w:t>
      </w:r>
      <w:r w:rsidR="00AC753D" w:rsidRPr="00011536">
        <w:rPr>
          <w:sz w:val="24"/>
          <w:szCs w:val="24"/>
        </w:rPr>
        <w:t xml:space="preserve"> в территориальн</w:t>
      </w:r>
      <w:r w:rsidR="007F3271" w:rsidRPr="00011536">
        <w:rPr>
          <w:sz w:val="24"/>
          <w:szCs w:val="24"/>
        </w:rPr>
        <w:t>ую</w:t>
      </w:r>
      <w:r w:rsidR="00AC753D" w:rsidRPr="00011536">
        <w:rPr>
          <w:sz w:val="24"/>
          <w:szCs w:val="24"/>
        </w:rPr>
        <w:t xml:space="preserve">  избирательную комиссию   Лужского муниципального района (с полномочиями окружных избирательных комиссий муниципальных образований Лужского муниципального района) </w:t>
      </w:r>
      <w:r w:rsidR="007F3271" w:rsidRPr="00011536">
        <w:rPr>
          <w:sz w:val="24"/>
          <w:szCs w:val="24"/>
        </w:rPr>
        <w:t>информацию об агитационном посте до начала его опубликования на странице «</w:t>
      </w:r>
      <w:proofErr w:type="spellStart"/>
      <w:r w:rsidR="007F3271" w:rsidRPr="00011536">
        <w:rPr>
          <w:sz w:val="24"/>
          <w:szCs w:val="24"/>
        </w:rPr>
        <w:t>ВКонтакте</w:t>
      </w:r>
      <w:proofErr w:type="spellEnd"/>
      <w:proofErr w:type="gramStart"/>
      <w:r w:rsidR="007F3271" w:rsidRPr="00011536">
        <w:rPr>
          <w:sz w:val="24"/>
          <w:szCs w:val="24"/>
        </w:rPr>
        <w:t>»-</w:t>
      </w:r>
      <w:proofErr w:type="gramEnd"/>
      <w:r w:rsidR="007F3271" w:rsidRPr="00011536">
        <w:rPr>
          <w:sz w:val="24"/>
          <w:szCs w:val="24"/>
        </w:rPr>
        <w:t>социальная сеть.</w:t>
      </w:r>
    </w:p>
    <w:p w:rsidR="003769DD" w:rsidRPr="00011536" w:rsidRDefault="003769DD" w:rsidP="003B73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11536">
        <w:t>Стать</w:t>
      </w:r>
      <w:r w:rsidR="00487BFA" w:rsidRPr="00011536">
        <w:t xml:space="preserve">ей 56 </w:t>
      </w:r>
      <w:hyperlink r:id="rId9" w:history="1">
        <w:r w:rsidR="007F3271" w:rsidRPr="00011536">
          <w:rPr>
            <w:bCs/>
          </w:rPr>
          <w:t>Федерального закона  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="00487BFA" w:rsidRPr="00011536">
        <w:t xml:space="preserve"> </w:t>
      </w:r>
      <w:r w:rsidR="00061668" w:rsidRPr="00011536">
        <w:t>установлен запрет на распространение предвыборных агитационных материалов, изготовленных с нарушением действующего законодательства.</w:t>
      </w:r>
      <w:r w:rsidRPr="00011536">
        <w:t xml:space="preserve"> </w:t>
      </w:r>
    </w:p>
    <w:p w:rsidR="00EC1C42" w:rsidRPr="00011536" w:rsidRDefault="00EC1C42" w:rsidP="003B73C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11536">
        <w:rPr>
          <w:shd w:val="clear" w:color="auto" w:fill="FFFFFF"/>
        </w:rPr>
        <w:t>Следовательно, согласно действующему законодательству распространение агитационных материалов возможно исключительно за счет финансовых затрат избирательного фонда, а проведение предвыборной агитации гражданами методами, требующими финансовых затрат помимо избирательных фондов – недопустимо.</w:t>
      </w:r>
    </w:p>
    <w:p w:rsidR="00EC1C42" w:rsidRPr="00011536" w:rsidRDefault="00EC1C42" w:rsidP="003B73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Таким образом, совершенные  Ищенко С.Б. деяние образует состав административного правонарушения, предусмотренного ст. 5.12 КоАП РФ.</w:t>
      </w:r>
    </w:p>
    <w:p w:rsidR="00C07F24" w:rsidRPr="00011536" w:rsidRDefault="00C07F24" w:rsidP="003B73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1536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статьей 28.3 КоАП РФ протоколы об административных правонарушениях по нарушению </w:t>
      </w:r>
      <w:r w:rsidRPr="00011536">
        <w:rPr>
          <w:rFonts w:ascii="Times New Roman" w:hAnsi="Times New Roman" w:cs="Times New Roman"/>
          <w:sz w:val="24"/>
          <w:szCs w:val="24"/>
        </w:rPr>
        <w:t>ст. 5.12 КоАП РФ</w:t>
      </w:r>
      <w:r w:rsidRPr="00011536">
        <w:rPr>
          <w:rFonts w:ascii="Times New Roman" w:hAnsi="Times New Roman" w:cs="Times New Roman"/>
          <w:sz w:val="24"/>
          <w:szCs w:val="24"/>
          <w:lang w:eastAsia="en-US"/>
        </w:rPr>
        <w:t xml:space="preserve">   уполномочены составлять должностные лица органов внутренних дел (полиции).</w:t>
      </w:r>
    </w:p>
    <w:p w:rsidR="00DD51EE" w:rsidRPr="00011536" w:rsidRDefault="00DD51EE" w:rsidP="003B73C4">
      <w:pPr>
        <w:pStyle w:val="a3"/>
        <w:spacing w:after="0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011536">
        <w:rPr>
          <w:sz w:val="24"/>
          <w:szCs w:val="24"/>
          <w:shd w:val="clear" w:color="auto" w:fill="FFFFFF"/>
        </w:rPr>
        <w:t xml:space="preserve">В силу положений пунктов 7, 8, 9 статьи 56 Федерального закона от 12 июня 2002 года N 67-ФЗ «Об основных гарантиях избирательных прав и права на участие в референдуме граждан Российской Федерации»  </w:t>
      </w:r>
      <w:r w:rsidRPr="00011536">
        <w:rPr>
          <w:sz w:val="24"/>
          <w:szCs w:val="24"/>
        </w:rPr>
        <w:t xml:space="preserve">территориальная избирательная комиссия  Лужского муниципального района (с полномочиями окружных избирательных комиссий муниципальных образований Лужского муниципального района)  </w:t>
      </w:r>
      <w:r w:rsidRPr="00011536">
        <w:rPr>
          <w:sz w:val="24"/>
          <w:szCs w:val="24"/>
          <w:shd w:val="clear" w:color="auto" w:fill="FFFFFF"/>
        </w:rPr>
        <w:t>контролируют соблюдение установленного порядка проведения предвыборной агитации, агитации при проведении выборов  и</w:t>
      </w:r>
      <w:proofErr w:type="gramEnd"/>
      <w:r w:rsidRPr="00011536">
        <w:rPr>
          <w:sz w:val="24"/>
          <w:szCs w:val="24"/>
          <w:shd w:val="clear" w:color="auto" w:fill="FFFFFF"/>
        </w:rPr>
        <w:t xml:space="preserve"> в случае подтверждения нарушения  установленного настоящим Федеральным законом порядка проведения предвыборной агитации </w:t>
      </w:r>
      <w:proofErr w:type="gramStart"/>
      <w:r w:rsidRPr="00011536">
        <w:rPr>
          <w:sz w:val="24"/>
          <w:szCs w:val="24"/>
          <w:shd w:val="clear" w:color="auto" w:fill="FFFFFF"/>
        </w:rPr>
        <w:t>обязана</w:t>
      </w:r>
      <w:proofErr w:type="gramEnd"/>
      <w:r w:rsidRPr="00011536">
        <w:rPr>
          <w:sz w:val="24"/>
          <w:szCs w:val="24"/>
          <w:shd w:val="clear" w:color="auto" w:fill="FFFFFF"/>
        </w:rPr>
        <w:t xml:space="preserve"> обратиться в правоохранительные органы.</w:t>
      </w:r>
    </w:p>
    <w:p w:rsidR="00C422F6" w:rsidRPr="00011536" w:rsidRDefault="00C422F6" w:rsidP="003B73C4">
      <w:pPr>
        <w:pStyle w:val="a3"/>
        <w:spacing w:after="0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На основании вышеизложенного</w:t>
      </w:r>
      <w:r w:rsidR="00C07F24" w:rsidRPr="00011536">
        <w:rPr>
          <w:sz w:val="24"/>
          <w:szCs w:val="24"/>
        </w:rPr>
        <w:t xml:space="preserve">, </w:t>
      </w:r>
      <w:r w:rsidRPr="00011536">
        <w:rPr>
          <w:sz w:val="24"/>
          <w:szCs w:val="24"/>
        </w:rPr>
        <w:t xml:space="preserve"> в соответствии с, пунктом 4, 5 статьи 20 </w:t>
      </w:r>
      <w:hyperlink r:id="rId10" w:history="1">
        <w:r w:rsidRPr="00011536">
          <w:rPr>
            <w:bCs/>
            <w:sz w:val="24"/>
            <w:szCs w:val="24"/>
          </w:rPr>
          <w:t>Федеральн</w:t>
        </w:r>
        <w:r w:rsidRPr="00011536">
          <w:rPr>
            <w:sz w:val="24"/>
            <w:szCs w:val="24"/>
          </w:rPr>
          <w:t>ого</w:t>
        </w:r>
        <w:r w:rsidRPr="00011536">
          <w:rPr>
            <w:bCs/>
            <w:sz w:val="24"/>
            <w:szCs w:val="24"/>
          </w:rPr>
          <w:t xml:space="preserve"> закон</w:t>
        </w:r>
        <w:r w:rsidRPr="00011536">
          <w:rPr>
            <w:sz w:val="24"/>
            <w:szCs w:val="24"/>
          </w:rPr>
          <w:t>а</w:t>
        </w:r>
        <w:r w:rsidRPr="00011536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011536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C07F24" w:rsidRPr="00011536">
        <w:rPr>
          <w:sz w:val="24"/>
          <w:szCs w:val="24"/>
        </w:rPr>
        <w:t xml:space="preserve">(с полномочиями окружных избирательных комиссий муниципальных образований Лужского муниципального района)  </w:t>
      </w:r>
    </w:p>
    <w:p w:rsidR="00C422F6" w:rsidRPr="00011536" w:rsidRDefault="00C422F6" w:rsidP="003B73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90667" w:rsidRPr="00011536" w:rsidRDefault="00C422F6" w:rsidP="003B73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1.</w:t>
      </w:r>
      <w:r w:rsidR="00C07F24" w:rsidRPr="00011536">
        <w:rPr>
          <w:rFonts w:ascii="Times New Roman" w:hAnsi="Times New Roman" w:cs="Times New Roman"/>
          <w:sz w:val="24"/>
          <w:szCs w:val="24"/>
        </w:rPr>
        <w:t xml:space="preserve">Признать незаконным агитационным </w:t>
      </w:r>
      <w:r w:rsidRPr="00011536">
        <w:rPr>
          <w:rFonts w:ascii="Times New Roman" w:hAnsi="Times New Roman" w:cs="Times New Roman"/>
          <w:sz w:val="24"/>
          <w:szCs w:val="24"/>
        </w:rPr>
        <w:t> </w:t>
      </w:r>
      <w:r w:rsidR="00C07F24" w:rsidRPr="00011536">
        <w:rPr>
          <w:rFonts w:ascii="Times New Roman" w:hAnsi="Times New Roman" w:cs="Times New Roman"/>
          <w:sz w:val="24"/>
          <w:szCs w:val="24"/>
        </w:rPr>
        <w:t>материалом публично обнародованный Ищенко С.Б. на странице «</w:t>
      </w:r>
      <w:proofErr w:type="spellStart"/>
      <w:r w:rsidR="00C07F24" w:rsidRPr="000115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proofErr w:type="gramStart"/>
      <w:r w:rsidR="00C07F24" w:rsidRPr="0001153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07F24" w:rsidRPr="00011536">
        <w:rPr>
          <w:rFonts w:ascii="Times New Roman" w:hAnsi="Times New Roman" w:cs="Times New Roman"/>
          <w:sz w:val="24"/>
          <w:szCs w:val="24"/>
        </w:rPr>
        <w:t>социальная сеть пост , зафиксированный 27 августа 2019 года , в 15 час. 28 мин. представителями территориальной избирательной комиссии Лужского муниципального района</w:t>
      </w:r>
      <w:r w:rsidR="00A90667" w:rsidRPr="00011536">
        <w:rPr>
          <w:rFonts w:ascii="Times New Roman" w:hAnsi="Times New Roman" w:cs="Times New Roman"/>
          <w:sz w:val="24"/>
          <w:szCs w:val="24"/>
        </w:rPr>
        <w:t xml:space="preserve"> р</w:t>
      </w:r>
      <w:r w:rsidR="00C07F24" w:rsidRPr="00011536">
        <w:rPr>
          <w:rFonts w:ascii="Times New Roman" w:hAnsi="Times New Roman" w:cs="Times New Roman"/>
          <w:sz w:val="24"/>
          <w:szCs w:val="24"/>
        </w:rPr>
        <w:t>аспечатк</w:t>
      </w:r>
      <w:r w:rsidR="00A90667" w:rsidRPr="00011536">
        <w:rPr>
          <w:rFonts w:ascii="Times New Roman" w:hAnsi="Times New Roman" w:cs="Times New Roman"/>
          <w:sz w:val="24"/>
          <w:szCs w:val="24"/>
        </w:rPr>
        <w:t>ой</w:t>
      </w:r>
      <w:r w:rsidR="00C07F24" w:rsidRPr="00011536">
        <w:rPr>
          <w:rFonts w:ascii="Times New Roman" w:hAnsi="Times New Roman" w:cs="Times New Roman"/>
          <w:sz w:val="24"/>
          <w:szCs w:val="24"/>
        </w:rPr>
        <w:t xml:space="preserve"> скриншота ,завер</w:t>
      </w:r>
      <w:r w:rsidR="00A90667" w:rsidRPr="00011536">
        <w:rPr>
          <w:rFonts w:ascii="Times New Roman" w:hAnsi="Times New Roman" w:cs="Times New Roman"/>
          <w:sz w:val="24"/>
          <w:szCs w:val="24"/>
        </w:rPr>
        <w:t>енный подписью члена ТИК с правом решающего голоса, печатью избирательной комиссии.</w:t>
      </w:r>
    </w:p>
    <w:p w:rsidR="00A90667" w:rsidRPr="00011536" w:rsidRDefault="00A90667" w:rsidP="003B73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011536">
        <w:lastRenderedPageBreak/>
        <w:t xml:space="preserve">2. Направить жалобу </w:t>
      </w:r>
      <w:proofErr w:type="spellStart"/>
      <w:r w:rsidRPr="00011536">
        <w:t>Прокупчука</w:t>
      </w:r>
      <w:proofErr w:type="spellEnd"/>
      <w:r w:rsidRPr="00011536">
        <w:t xml:space="preserve"> Ф.П. и решение территориальной избирательной комиссии Лужского муниципального района </w:t>
      </w:r>
      <w:r w:rsidR="00C422F6" w:rsidRPr="00011536">
        <w:t xml:space="preserve">в отдел МВД России по </w:t>
      </w:r>
      <w:proofErr w:type="spellStart"/>
      <w:r w:rsidR="00C422F6" w:rsidRPr="00011536">
        <w:t>Лужскому</w:t>
      </w:r>
      <w:proofErr w:type="spellEnd"/>
      <w:r w:rsidR="00C422F6" w:rsidRPr="00011536">
        <w:t xml:space="preserve"> району для проведения проверки</w:t>
      </w:r>
      <w:r w:rsidRPr="00011536">
        <w:t>, пресечения распространения указанных материалов Ищенко С.Б. на странице «</w:t>
      </w:r>
      <w:proofErr w:type="spellStart"/>
      <w:r w:rsidRPr="00011536">
        <w:t>ВКонтакте</w:t>
      </w:r>
      <w:proofErr w:type="spellEnd"/>
      <w:proofErr w:type="gramStart"/>
      <w:r w:rsidRPr="00011536">
        <w:t>»-</w:t>
      </w:r>
      <w:proofErr w:type="gramEnd"/>
      <w:r w:rsidRPr="00011536">
        <w:t>социальная сеть и привлечении виновных лиц к ответственности в соответствии с законодательством Российской Федерации.</w:t>
      </w:r>
    </w:p>
    <w:p w:rsidR="00C422F6" w:rsidRPr="00011536" w:rsidRDefault="00A90667" w:rsidP="003B7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3.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Pr="00011536">
        <w:rPr>
          <w:rFonts w:ascii="Times New Roman" w:hAnsi="Times New Roman" w:cs="Times New Roman"/>
          <w:sz w:val="24"/>
          <w:szCs w:val="24"/>
        </w:rPr>
        <w:t xml:space="preserve">заявителю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Прокупчуку</w:t>
      </w:r>
      <w:proofErr w:type="spellEnd"/>
      <w:r w:rsidRPr="00011536">
        <w:rPr>
          <w:rFonts w:ascii="Times New Roman" w:hAnsi="Times New Roman" w:cs="Times New Roman"/>
          <w:sz w:val="24"/>
          <w:szCs w:val="24"/>
        </w:rPr>
        <w:t xml:space="preserve"> Ф.П.</w:t>
      </w:r>
      <w:r w:rsidR="00C422F6" w:rsidRPr="00011536">
        <w:rPr>
          <w:rFonts w:ascii="Times New Roman" w:hAnsi="Times New Roman" w:cs="Times New Roman"/>
          <w:sz w:val="24"/>
          <w:szCs w:val="24"/>
        </w:rPr>
        <w:t xml:space="preserve">, что решение территориальной избирательной  комиссии  Лужского муниципального района </w:t>
      </w:r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C422F6" w:rsidRPr="00011536">
        <w:rPr>
          <w:rFonts w:ascii="Times New Roman" w:hAnsi="Times New Roman" w:cs="Times New Roman"/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C422F6" w:rsidRPr="00011536" w:rsidRDefault="00A90667" w:rsidP="003B73C4">
      <w:pPr>
        <w:pStyle w:val="2"/>
        <w:ind w:firstLine="567"/>
        <w:rPr>
          <w:sz w:val="24"/>
          <w:szCs w:val="24"/>
        </w:rPr>
      </w:pPr>
      <w:r w:rsidRPr="00011536">
        <w:rPr>
          <w:sz w:val="24"/>
          <w:szCs w:val="24"/>
        </w:rPr>
        <w:t>4</w:t>
      </w:r>
      <w:r w:rsidR="00C422F6" w:rsidRPr="00011536">
        <w:rPr>
          <w:sz w:val="24"/>
          <w:szCs w:val="24"/>
        </w:rPr>
        <w:t>.Направить (вручить) коп</w:t>
      </w:r>
      <w:r w:rsidR="00AD07F7">
        <w:rPr>
          <w:sz w:val="24"/>
          <w:szCs w:val="24"/>
        </w:rPr>
        <w:t xml:space="preserve">ию настоящего решения заявителю </w:t>
      </w:r>
      <w:r w:rsidR="00C422F6" w:rsidRPr="00011536">
        <w:rPr>
          <w:sz w:val="24"/>
          <w:szCs w:val="24"/>
        </w:rPr>
        <w:t xml:space="preserve"> </w:t>
      </w:r>
      <w:proofErr w:type="spellStart"/>
      <w:r w:rsidR="00C422F6" w:rsidRPr="00011536">
        <w:rPr>
          <w:sz w:val="24"/>
          <w:szCs w:val="24"/>
        </w:rPr>
        <w:t>П</w:t>
      </w:r>
      <w:r w:rsidRPr="00011536">
        <w:rPr>
          <w:sz w:val="24"/>
          <w:szCs w:val="24"/>
        </w:rPr>
        <w:t>рокопчуку</w:t>
      </w:r>
      <w:proofErr w:type="spellEnd"/>
      <w:r w:rsidRPr="00011536">
        <w:rPr>
          <w:sz w:val="24"/>
          <w:szCs w:val="24"/>
        </w:rPr>
        <w:t xml:space="preserve"> Ф.П.</w:t>
      </w:r>
    </w:p>
    <w:p w:rsidR="00C422F6" w:rsidRPr="00011536" w:rsidRDefault="00011536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422F6" w:rsidRPr="00011536">
        <w:rPr>
          <w:sz w:val="24"/>
          <w:szCs w:val="24"/>
        </w:rPr>
        <w:t>. </w:t>
      </w:r>
      <w:proofErr w:type="gramStart"/>
      <w:r w:rsidR="00C422F6" w:rsidRPr="00011536">
        <w:rPr>
          <w:sz w:val="24"/>
          <w:szCs w:val="24"/>
        </w:rPr>
        <w:t>Разместить</w:t>
      </w:r>
      <w:proofErr w:type="gramEnd"/>
      <w:r w:rsidR="00C422F6" w:rsidRPr="00011536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422F6" w:rsidRDefault="00011536" w:rsidP="003B73C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C422F6" w:rsidRPr="00011536">
        <w:rPr>
          <w:sz w:val="24"/>
          <w:szCs w:val="24"/>
        </w:rPr>
        <w:t xml:space="preserve">. </w:t>
      </w:r>
      <w:proofErr w:type="gramStart"/>
      <w:r w:rsidR="00C422F6" w:rsidRPr="00011536">
        <w:rPr>
          <w:sz w:val="24"/>
          <w:szCs w:val="24"/>
        </w:rPr>
        <w:t>Контроль за</w:t>
      </w:r>
      <w:proofErr w:type="gramEnd"/>
      <w:r w:rsidR="00C422F6" w:rsidRPr="00011536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="00C422F6" w:rsidRPr="00011536">
        <w:rPr>
          <w:sz w:val="24"/>
          <w:szCs w:val="24"/>
        </w:rPr>
        <w:t>Лужского</w:t>
      </w:r>
      <w:proofErr w:type="spellEnd"/>
      <w:r w:rsidR="00C422F6" w:rsidRPr="00011536">
        <w:rPr>
          <w:sz w:val="24"/>
          <w:szCs w:val="24"/>
        </w:rPr>
        <w:t xml:space="preserve"> муниципального района </w:t>
      </w:r>
      <w:proofErr w:type="spellStart"/>
      <w:r w:rsidR="00C422F6" w:rsidRPr="00011536">
        <w:rPr>
          <w:sz w:val="24"/>
          <w:szCs w:val="24"/>
        </w:rPr>
        <w:t>Полярус</w:t>
      </w:r>
      <w:proofErr w:type="spellEnd"/>
      <w:r w:rsidR="00C422F6" w:rsidRPr="00011536">
        <w:rPr>
          <w:sz w:val="24"/>
          <w:szCs w:val="24"/>
        </w:rPr>
        <w:t xml:space="preserve"> Н.Л. </w:t>
      </w:r>
    </w:p>
    <w:p w:rsidR="00011536" w:rsidRPr="00011536" w:rsidRDefault="0001153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C422F6">
      <w:pPr>
        <w:pStyle w:val="2"/>
        <w:ind w:firstLine="567"/>
        <w:rPr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 окружн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A90667" w:rsidRPr="00011536">
        <w:rPr>
          <w:rFonts w:ascii="Times New Roman" w:hAnsi="Times New Roman" w:cs="Times New Roman"/>
          <w:sz w:val="24"/>
          <w:szCs w:val="24"/>
        </w:rPr>
        <w:t>ых</w:t>
      </w:r>
      <w:r w:rsidR="00AD07F7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C422F6" w:rsidRPr="00011536" w:rsidRDefault="00C422F6" w:rsidP="0001153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1536">
        <w:rPr>
          <w:rFonts w:ascii="Times New Roman" w:hAnsi="Times New Roman" w:cs="Times New Roman"/>
          <w:sz w:val="24"/>
          <w:szCs w:val="24"/>
        </w:rPr>
        <w:t>с полномочиями</w:t>
      </w:r>
      <w:r w:rsidR="00AD07F7">
        <w:rPr>
          <w:rFonts w:ascii="Times New Roman" w:hAnsi="Times New Roman" w:cs="Times New Roman"/>
          <w:sz w:val="24"/>
          <w:szCs w:val="24"/>
        </w:rPr>
        <w:t xml:space="preserve"> окружной избирательной комиссий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DD51EE" w:rsidRPr="00011536" w:rsidRDefault="00DD51EE" w:rsidP="00C422F6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</w:p>
    <w:p w:rsidR="00DD51EE" w:rsidRPr="00C422F6" w:rsidRDefault="00DD51EE" w:rsidP="00C422F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13" w:rsidRDefault="00C96713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6713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5C"/>
    <w:rsid w:val="00011536"/>
    <w:rsid w:val="000338ED"/>
    <w:rsid w:val="00061668"/>
    <w:rsid w:val="000647B6"/>
    <w:rsid w:val="000B50A6"/>
    <w:rsid w:val="000C323D"/>
    <w:rsid w:val="000C68FE"/>
    <w:rsid w:val="00142B50"/>
    <w:rsid w:val="00150DCD"/>
    <w:rsid w:val="00152172"/>
    <w:rsid w:val="00176B5C"/>
    <w:rsid w:val="001C3EDE"/>
    <w:rsid w:val="001D7E02"/>
    <w:rsid w:val="001E0366"/>
    <w:rsid w:val="001E4A6E"/>
    <w:rsid w:val="001E6752"/>
    <w:rsid w:val="00281EB5"/>
    <w:rsid w:val="0029144C"/>
    <w:rsid w:val="0031143E"/>
    <w:rsid w:val="003556CC"/>
    <w:rsid w:val="003769DD"/>
    <w:rsid w:val="003B2A73"/>
    <w:rsid w:val="003B73C4"/>
    <w:rsid w:val="003E5142"/>
    <w:rsid w:val="00484026"/>
    <w:rsid w:val="00487BFA"/>
    <w:rsid w:val="0053172E"/>
    <w:rsid w:val="005A0BF8"/>
    <w:rsid w:val="00601BEF"/>
    <w:rsid w:val="0062370F"/>
    <w:rsid w:val="00625CEE"/>
    <w:rsid w:val="00630ECD"/>
    <w:rsid w:val="00654698"/>
    <w:rsid w:val="006647BC"/>
    <w:rsid w:val="006B7CD3"/>
    <w:rsid w:val="00764FD6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F2B54"/>
    <w:rsid w:val="009212EB"/>
    <w:rsid w:val="00941634"/>
    <w:rsid w:val="009A0A04"/>
    <w:rsid w:val="009A3D03"/>
    <w:rsid w:val="00A90667"/>
    <w:rsid w:val="00AC753D"/>
    <w:rsid w:val="00AD07F7"/>
    <w:rsid w:val="00AE06B7"/>
    <w:rsid w:val="00AF3603"/>
    <w:rsid w:val="00BA45DD"/>
    <w:rsid w:val="00BE0362"/>
    <w:rsid w:val="00C025A2"/>
    <w:rsid w:val="00C07F24"/>
    <w:rsid w:val="00C32F13"/>
    <w:rsid w:val="00C422F6"/>
    <w:rsid w:val="00C76B96"/>
    <w:rsid w:val="00C96713"/>
    <w:rsid w:val="00D07D35"/>
    <w:rsid w:val="00DA54ED"/>
    <w:rsid w:val="00DD44DA"/>
    <w:rsid w:val="00DD51EE"/>
    <w:rsid w:val="00E246E2"/>
    <w:rsid w:val="00E448C0"/>
    <w:rsid w:val="00EB6590"/>
    <w:rsid w:val="00EC1C42"/>
    <w:rsid w:val="00ED71D4"/>
    <w:rsid w:val="00F6679E"/>
    <w:rsid w:val="00F969D8"/>
    <w:rsid w:val="00FD066C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1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71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DE82-71A4-454B-BB7A-C407FD6D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10</cp:revision>
  <cp:lastPrinted>2019-08-29T13:36:00Z</cp:lastPrinted>
  <dcterms:created xsi:type="dcterms:W3CDTF">2019-08-29T06:38:00Z</dcterms:created>
  <dcterms:modified xsi:type="dcterms:W3CDTF">2019-08-29T13:39:00Z</dcterms:modified>
</cp:coreProperties>
</file>