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99" w:rsidRDefault="00592D99" w:rsidP="00592D99">
      <w:pPr>
        <w:pStyle w:val="a8"/>
        <w:rPr>
          <w:sz w:val="18"/>
        </w:rPr>
      </w:pPr>
    </w:p>
    <w:p w:rsidR="00DB61D5" w:rsidRPr="00B46267" w:rsidRDefault="002A5A1F" w:rsidP="00DB61D5">
      <w:pPr>
        <w:pStyle w:val="a8"/>
        <w:rPr>
          <w:sz w:val="26"/>
          <w:szCs w:val="26"/>
        </w:rPr>
      </w:pPr>
      <w:r>
        <w:rPr>
          <w:sz w:val="26"/>
          <w:szCs w:val="26"/>
        </w:rPr>
        <w:t>Выборы депутатов совета</w:t>
      </w:r>
      <w:r w:rsidR="00DB61D5" w:rsidRPr="00B46267">
        <w:rPr>
          <w:sz w:val="26"/>
          <w:szCs w:val="26"/>
        </w:rPr>
        <w:t xml:space="preserve"> депутатов </w:t>
      </w:r>
    </w:p>
    <w:p w:rsidR="00DB61D5" w:rsidRPr="00B46267" w:rsidRDefault="00DB61D5" w:rsidP="00DB61D5">
      <w:pPr>
        <w:pStyle w:val="a8"/>
        <w:rPr>
          <w:sz w:val="26"/>
          <w:szCs w:val="26"/>
        </w:rPr>
      </w:pPr>
      <w:r w:rsidRPr="00B46267">
        <w:rPr>
          <w:sz w:val="26"/>
          <w:szCs w:val="26"/>
        </w:rPr>
        <w:t xml:space="preserve">муниципального  образования </w:t>
      </w:r>
      <w:proofErr w:type="spellStart"/>
      <w:r w:rsidR="00B021A7">
        <w:rPr>
          <w:sz w:val="26"/>
          <w:szCs w:val="26"/>
        </w:rPr>
        <w:t>Лужское</w:t>
      </w:r>
      <w:proofErr w:type="spellEnd"/>
      <w:r w:rsidRPr="00B46267">
        <w:rPr>
          <w:sz w:val="26"/>
          <w:szCs w:val="26"/>
        </w:rPr>
        <w:t xml:space="preserve"> городское поселение 4 созыва</w:t>
      </w:r>
    </w:p>
    <w:p w:rsidR="00DB61D5" w:rsidRPr="00CC50DB" w:rsidRDefault="00DB61D5" w:rsidP="00DB61D5">
      <w:pPr>
        <w:ind w:left="-567" w:firstLine="113"/>
        <w:jc w:val="center"/>
        <w:rPr>
          <w:b/>
        </w:rPr>
      </w:pPr>
    </w:p>
    <w:p w:rsidR="00DB61D5" w:rsidRPr="00B46267" w:rsidRDefault="00DB61D5" w:rsidP="00DB61D5">
      <w:pPr>
        <w:ind w:left="-567" w:firstLine="113"/>
        <w:jc w:val="center"/>
        <w:rPr>
          <w:b/>
          <w:sz w:val="26"/>
          <w:szCs w:val="26"/>
        </w:rPr>
      </w:pPr>
      <w:r w:rsidRPr="00B46267">
        <w:rPr>
          <w:b/>
          <w:sz w:val="26"/>
          <w:szCs w:val="26"/>
        </w:rPr>
        <w:t>ТЕРРИТОРИАЛЬНАЯ ИЗБИРАТЕЛЬН</w:t>
      </w:r>
      <w:proofErr w:type="gramStart"/>
      <w:r w:rsidRPr="00B46267">
        <w:rPr>
          <w:b/>
          <w:sz w:val="26"/>
          <w:szCs w:val="26"/>
          <w:lang w:val="en-US"/>
        </w:rPr>
        <w:t>A</w:t>
      </w:r>
      <w:proofErr w:type="gramEnd"/>
      <w:r w:rsidRPr="00B46267">
        <w:rPr>
          <w:b/>
          <w:sz w:val="26"/>
          <w:szCs w:val="26"/>
        </w:rPr>
        <w:t>Я КОМИССИЯ</w:t>
      </w:r>
    </w:p>
    <w:p w:rsidR="00DB61D5" w:rsidRPr="00B46267" w:rsidRDefault="00DB61D5" w:rsidP="00DB61D5">
      <w:pPr>
        <w:ind w:left="-567" w:firstLine="113"/>
        <w:jc w:val="center"/>
        <w:rPr>
          <w:b/>
          <w:sz w:val="26"/>
          <w:szCs w:val="26"/>
        </w:rPr>
      </w:pPr>
      <w:r w:rsidRPr="00B46267">
        <w:rPr>
          <w:b/>
          <w:sz w:val="26"/>
          <w:szCs w:val="26"/>
        </w:rPr>
        <w:t xml:space="preserve"> ЛУЖСКОГО МУНИЦИПАЛЬНОГО РАЙОНА</w:t>
      </w:r>
    </w:p>
    <w:p w:rsidR="00DB61D5" w:rsidRDefault="00DB61D5" w:rsidP="00DB61D5">
      <w:pPr>
        <w:pStyle w:val="aa"/>
        <w:tabs>
          <w:tab w:val="left" w:pos="540"/>
        </w:tabs>
        <w:spacing w:after="0"/>
        <w:ind w:hanging="142"/>
        <w:jc w:val="center"/>
        <w:rPr>
          <w:sz w:val="24"/>
          <w:u w:val="single"/>
        </w:rPr>
      </w:pPr>
      <w:proofErr w:type="gramStart"/>
      <w:r>
        <w:rPr>
          <w:sz w:val="24"/>
          <w:u w:val="single"/>
        </w:rPr>
        <w:t>(с полномочиями избирательной комиссии</w:t>
      </w:r>
      <w:proofErr w:type="gramEnd"/>
    </w:p>
    <w:p w:rsidR="00592D99" w:rsidRDefault="00B021A7" w:rsidP="00DB61D5">
      <w:pPr>
        <w:pStyle w:val="aa"/>
        <w:tabs>
          <w:tab w:val="left" w:pos="540"/>
        </w:tabs>
        <w:spacing w:after="0"/>
        <w:ind w:hanging="142"/>
        <w:jc w:val="center"/>
        <w:rPr>
          <w:sz w:val="24"/>
        </w:rPr>
      </w:pPr>
      <w:proofErr w:type="spellStart"/>
      <w:proofErr w:type="gramStart"/>
      <w:r>
        <w:rPr>
          <w:sz w:val="24"/>
          <w:u w:val="single"/>
        </w:rPr>
        <w:t>Лужского</w:t>
      </w:r>
      <w:proofErr w:type="spellEnd"/>
      <w:r>
        <w:rPr>
          <w:sz w:val="24"/>
          <w:u w:val="single"/>
        </w:rPr>
        <w:t xml:space="preserve"> одно</w:t>
      </w:r>
      <w:r w:rsidR="00DB61D5">
        <w:rPr>
          <w:sz w:val="24"/>
          <w:u w:val="single"/>
        </w:rPr>
        <w:t>мандатного избирательного округа № 1</w:t>
      </w:r>
      <w:r w:rsidR="00946DED">
        <w:rPr>
          <w:sz w:val="24"/>
          <w:u w:val="single"/>
        </w:rPr>
        <w:t>7</w:t>
      </w:r>
      <w:r w:rsidR="00DB61D5" w:rsidRPr="00CC50DB">
        <w:rPr>
          <w:sz w:val="24"/>
        </w:rPr>
        <w:t>)</w:t>
      </w:r>
      <w:proofErr w:type="gramEnd"/>
    </w:p>
    <w:p w:rsidR="00DB61D5" w:rsidRDefault="00DB61D5" w:rsidP="00DB61D5">
      <w:pPr>
        <w:pStyle w:val="aa"/>
        <w:tabs>
          <w:tab w:val="left" w:pos="540"/>
        </w:tabs>
        <w:spacing w:after="0"/>
        <w:ind w:hanging="142"/>
        <w:jc w:val="center"/>
        <w:rPr>
          <w:sz w:val="16"/>
          <w:szCs w:val="16"/>
        </w:rPr>
      </w:pPr>
    </w:p>
    <w:p w:rsidR="00592D99" w:rsidRDefault="00DB61D5" w:rsidP="00592D99">
      <w:pPr>
        <w:pStyle w:val="a8"/>
      </w:pPr>
      <w:r>
        <w:t>РЕШЕНИЕ</w:t>
      </w:r>
    </w:p>
    <w:p w:rsidR="00DB61D5" w:rsidRDefault="00DB61D5" w:rsidP="00592D99">
      <w:pPr>
        <w:pStyle w:val="a8"/>
      </w:pPr>
    </w:p>
    <w:p w:rsidR="00592D99" w:rsidRDefault="00C21C83" w:rsidP="00592D99">
      <w:pPr>
        <w:pStyle w:val="a8"/>
        <w:jc w:val="left"/>
      </w:pPr>
      <w:r>
        <w:t xml:space="preserve"> </w:t>
      </w:r>
      <w:r w:rsidR="00AB308F">
        <w:t xml:space="preserve">       02</w:t>
      </w:r>
      <w:r w:rsidR="00957DE1">
        <w:t xml:space="preserve">  </w:t>
      </w:r>
      <w:r w:rsidR="00AB308F">
        <w:t>августа</w:t>
      </w:r>
      <w:r w:rsidR="00957DE1">
        <w:t xml:space="preserve">  </w:t>
      </w:r>
      <w:r w:rsidR="00DB61D5">
        <w:t>2019</w:t>
      </w:r>
      <w:r w:rsidR="00592D99">
        <w:t xml:space="preserve">                                                                             </w:t>
      </w:r>
      <w:r w:rsidR="00DD77D8">
        <w:t xml:space="preserve">               №  </w:t>
      </w:r>
      <w:r w:rsidR="00AB308F">
        <w:t>63</w:t>
      </w:r>
      <w:r w:rsidR="00946DED">
        <w:t>8</w:t>
      </w:r>
    </w:p>
    <w:p w:rsidR="00592D99" w:rsidRDefault="00592D99" w:rsidP="00592D99"/>
    <w:p w:rsidR="00592D99" w:rsidRDefault="00592D99" w:rsidP="00592D99">
      <w:pPr>
        <w:jc w:val="center"/>
        <w:rPr>
          <w:b/>
        </w:rPr>
      </w:pPr>
    </w:p>
    <w:p w:rsidR="0005143A" w:rsidRDefault="00592D99" w:rsidP="0005143A">
      <w:pPr>
        <w:jc w:val="center"/>
        <w:rPr>
          <w:b/>
          <w:bCs/>
        </w:rPr>
      </w:pPr>
      <w:r>
        <w:rPr>
          <w:b/>
        </w:rPr>
        <w:t xml:space="preserve">Об отказе в регистрации </w:t>
      </w:r>
      <w:r>
        <w:rPr>
          <w:b/>
          <w:bCs/>
        </w:rPr>
        <w:t xml:space="preserve"> кандидату в депутаты  </w:t>
      </w:r>
      <w:r w:rsidR="0005143A">
        <w:rPr>
          <w:b/>
          <w:bCs/>
        </w:rPr>
        <w:t>совета депутатов муниципального образ</w:t>
      </w:r>
      <w:r w:rsidR="00C21C83">
        <w:rPr>
          <w:b/>
          <w:bCs/>
        </w:rPr>
        <w:t xml:space="preserve">ования  </w:t>
      </w:r>
      <w:proofErr w:type="spellStart"/>
      <w:r w:rsidR="00B021A7">
        <w:rPr>
          <w:b/>
          <w:bCs/>
        </w:rPr>
        <w:t>Лужское</w:t>
      </w:r>
      <w:proofErr w:type="spellEnd"/>
      <w:r w:rsidR="00DB61D5">
        <w:rPr>
          <w:b/>
          <w:bCs/>
        </w:rPr>
        <w:t xml:space="preserve"> городское</w:t>
      </w:r>
      <w:r w:rsidR="00C21C83">
        <w:rPr>
          <w:b/>
          <w:bCs/>
        </w:rPr>
        <w:t xml:space="preserve"> </w:t>
      </w:r>
      <w:r w:rsidR="00DB61D5">
        <w:rPr>
          <w:b/>
          <w:bCs/>
        </w:rPr>
        <w:t>поселение</w:t>
      </w:r>
      <w:r w:rsidR="00592339">
        <w:rPr>
          <w:b/>
          <w:bCs/>
        </w:rPr>
        <w:t xml:space="preserve"> </w:t>
      </w:r>
      <w:r w:rsidR="00DB61D5">
        <w:rPr>
          <w:b/>
          <w:bCs/>
        </w:rPr>
        <w:t>четвертого</w:t>
      </w:r>
      <w:r w:rsidR="0005143A">
        <w:rPr>
          <w:b/>
          <w:bCs/>
        </w:rPr>
        <w:t xml:space="preserve"> созыва</w:t>
      </w:r>
      <w:r w:rsidR="0005143A" w:rsidRPr="0005143A">
        <w:rPr>
          <w:b/>
          <w:bCs/>
        </w:rPr>
        <w:t xml:space="preserve"> </w:t>
      </w:r>
      <w:proofErr w:type="gramStart"/>
      <w:r w:rsidR="00592339">
        <w:rPr>
          <w:b/>
          <w:bCs/>
        </w:rPr>
        <w:t>по</w:t>
      </w:r>
      <w:proofErr w:type="gramEnd"/>
      <w:r w:rsidR="00592339">
        <w:rPr>
          <w:b/>
          <w:bCs/>
        </w:rPr>
        <w:t xml:space="preserve"> </w:t>
      </w:r>
      <w:r w:rsidR="0005143A">
        <w:rPr>
          <w:b/>
          <w:bCs/>
        </w:rPr>
        <w:t xml:space="preserve"> </w:t>
      </w:r>
      <w:proofErr w:type="spellStart"/>
      <w:r w:rsidR="00B021A7">
        <w:rPr>
          <w:b/>
          <w:bCs/>
        </w:rPr>
        <w:t>Лужскому</w:t>
      </w:r>
      <w:proofErr w:type="spellEnd"/>
    </w:p>
    <w:p w:rsidR="0005143A" w:rsidRDefault="00B021A7" w:rsidP="0005143A">
      <w:pPr>
        <w:jc w:val="center"/>
        <w:rPr>
          <w:b/>
          <w:bCs/>
        </w:rPr>
      </w:pPr>
      <w:r>
        <w:rPr>
          <w:b/>
          <w:bCs/>
        </w:rPr>
        <w:t>одно</w:t>
      </w:r>
      <w:r w:rsidR="00C21C83">
        <w:rPr>
          <w:b/>
          <w:bCs/>
        </w:rPr>
        <w:t xml:space="preserve">мандатному </w:t>
      </w:r>
      <w:r w:rsidR="00DB61D5">
        <w:rPr>
          <w:b/>
        </w:rPr>
        <w:t>избирательному округу №  1</w:t>
      </w:r>
      <w:r w:rsidR="00946DED">
        <w:rPr>
          <w:b/>
        </w:rPr>
        <w:t>7</w:t>
      </w:r>
      <w:r w:rsidR="0005143A">
        <w:rPr>
          <w:b/>
          <w:bCs/>
        </w:rPr>
        <w:t xml:space="preserve"> </w:t>
      </w:r>
    </w:p>
    <w:p w:rsidR="0005143A" w:rsidRDefault="00946DED" w:rsidP="0005143A">
      <w:pPr>
        <w:jc w:val="center"/>
        <w:rPr>
          <w:b/>
          <w:bCs/>
        </w:rPr>
      </w:pPr>
      <w:r>
        <w:rPr>
          <w:b/>
          <w:bCs/>
        </w:rPr>
        <w:t>Матвейко Ивану Борисовичу</w:t>
      </w:r>
      <w:r w:rsidR="0005143A">
        <w:rPr>
          <w:b/>
          <w:bCs/>
        </w:rPr>
        <w:t>,</w:t>
      </w:r>
    </w:p>
    <w:p w:rsidR="00592D99" w:rsidRDefault="00592D99" w:rsidP="00592D99">
      <w:pPr>
        <w:jc w:val="center"/>
        <w:rPr>
          <w:bCs/>
          <w:vertAlign w:val="superscript"/>
        </w:rPr>
      </w:pPr>
      <w:proofErr w:type="gramStart"/>
      <w:r>
        <w:rPr>
          <w:b/>
          <w:bCs/>
        </w:rPr>
        <w:t>выдвинутому</w:t>
      </w:r>
      <w:proofErr w:type="gramEnd"/>
      <w:r>
        <w:rPr>
          <w:b/>
          <w:bCs/>
        </w:rPr>
        <w:t xml:space="preserve">  в порядке самовыдвижения</w:t>
      </w:r>
      <w:r w:rsidR="00747046">
        <w:rPr>
          <w:b/>
          <w:bCs/>
        </w:rPr>
        <w:t xml:space="preserve"> </w:t>
      </w:r>
    </w:p>
    <w:p w:rsidR="00592D99" w:rsidRDefault="00592D99" w:rsidP="00592D99">
      <w:pPr>
        <w:pStyle w:val="ab"/>
        <w:rPr>
          <w:sz w:val="24"/>
        </w:rPr>
      </w:pPr>
    </w:p>
    <w:p w:rsidR="00A52B8F" w:rsidRDefault="00A52B8F" w:rsidP="00C21C83">
      <w:pPr>
        <w:pStyle w:val="ab"/>
        <w:rPr>
          <w:b w:val="0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</w:t>
      </w:r>
      <w:r w:rsidR="00C21C83">
        <w:rPr>
          <w:b w:val="0"/>
          <w:sz w:val="24"/>
        </w:rPr>
        <w:t xml:space="preserve">ия </w:t>
      </w:r>
      <w:proofErr w:type="spellStart"/>
      <w:r w:rsidR="00B021A7">
        <w:rPr>
          <w:b w:val="0"/>
          <w:sz w:val="24"/>
        </w:rPr>
        <w:t>Лужское</w:t>
      </w:r>
      <w:proofErr w:type="spellEnd"/>
      <w:r w:rsidR="00DB61D5">
        <w:rPr>
          <w:b w:val="0"/>
          <w:sz w:val="24"/>
        </w:rPr>
        <w:t xml:space="preserve"> городское</w:t>
      </w:r>
      <w:r w:rsidR="00C21C83">
        <w:rPr>
          <w:b w:val="0"/>
          <w:sz w:val="24"/>
        </w:rPr>
        <w:t xml:space="preserve"> </w:t>
      </w:r>
      <w:r w:rsidR="00592339">
        <w:rPr>
          <w:b w:val="0"/>
          <w:sz w:val="24"/>
        </w:rPr>
        <w:t>поселени</w:t>
      </w:r>
      <w:r w:rsidR="00DB61D5">
        <w:rPr>
          <w:b w:val="0"/>
          <w:sz w:val="24"/>
        </w:rPr>
        <w:t>е</w:t>
      </w:r>
      <w:r w:rsidR="00592339">
        <w:rPr>
          <w:b w:val="0"/>
          <w:sz w:val="24"/>
        </w:rPr>
        <w:t xml:space="preserve"> </w:t>
      </w:r>
      <w:r w:rsidR="00DB61D5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созыва по</w:t>
      </w:r>
      <w:r w:rsidR="00592339">
        <w:rPr>
          <w:b w:val="0"/>
          <w:sz w:val="24"/>
        </w:rPr>
        <w:t xml:space="preserve"> </w:t>
      </w:r>
      <w:proofErr w:type="spellStart"/>
      <w:r w:rsidR="00B021A7">
        <w:rPr>
          <w:b w:val="0"/>
          <w:sz w:val="24"/>
        </w:rPr>
        <w:t>Лужскому</w:t>
      </w:r>
      <w:proofErr w:type="spellEnd"/>
      <w:r w:rsidR="00DB61D5">
        <w:rPr>
          <w:b w:val="0"/>
          <w:sz w:val="24"/>
        </w:rPr>
        <w:t xml:space="preserve"> </w:t>
      </w:r>
      <w:r w:rsidR="00B021A7">
        <w:rPr>
          <w:b w:val="0"/>
          <w:sz w:val="24"/>
        </w:rPr>
        <w:t>одно</w:t>
      </w:r>
      <w:r w:rsidRPr="00B56888">
        <w:rPr>
          <w:b w:val="0"/>
          <w:sz w:val="24"/>
        </w:rPr>
        <w:t>мандатному</w:t>
      </w:r>
      <w:r w:rsidR="00C21C83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 избирательному округу </w:t>
      </w:r>
      <w:r w:rsidR="00DB61D5">
        <w:rPr>
          <w:b w:val="0"/>
          <w:sz w:val="24"/>
        </w:rPr>
        <w:t>№  1</w:t>
      </w:r>
      <w:r w:rsidR="00946DED">
        <w:rPr>
          <w:b w:val="0"/>
          <w:sz w:val="24"/>
        </w:rPr>
        <w:t>7</w:t>
      </w:r>
      <w:r w:rsidR="00957DE1">
        <w:rPr>
          <w:b w:val="0"/>
          <w:sz w:val="24"/>
        </w:rPr>
        <w:t xml:space="preserve"> </w:t>
      </w:r>
      <w:r w:rsidR="00946DED">
        <w:rPr>
          <w:b w:val="0"/>
          <w:bCs w:val="0"/>
          <w:sz w:val="24"/>
        </w:rPr>
        <w:t>Матвейко Ивана</w:t>
      </w:r>
      <w:r w:rsidR="00946DED" w:rsidRPr="00946DED">
        <w:rPr>
          <w:b w:val="0"/>
          <w:bCs w:val="0"/>
          <w:sz w:val="24"/>
        </w:rPr>
        <w:t xml:space="preserve"> Борисович</w:t>
      </w:r>
      <w:r w:rsidR="00946DED">
        <w:rPr>
          <w:b w:val="0"/>
          <w:bCs w:val="0"/>
          <w:sz w:val="24"/>
        </w:rPr>
        <w:t>а</w:t>
      </w:r>
      <w:r w:rsidRPr="00B56888">
        <w:rPr>
          <w:b w:val="0"/>
          <w:sz w:val="24"/>
        </w:rPr>
        <w:t xml:space="preserve">,   выдвинутого в порядке самовыдвижения, 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   № 20-оз</w:t>
      </w:r>
      <w:proofErr w:type="gramEnd"/>
      <w:r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 xml:space="preserve">Ленинградской области» и представленные для </w:t>
      </w:r>
      <w:r w:rsidR="00B00FD2">
        <w:rPr>
          <w:b w:val="0"/>
          <w:sz w:val="24"/>
        </w:rPr>
        <w:t xml:space="preserve">выдвижения и </w:t>
      </w:r>
      <w:r w:rsidRPr="00B56888">
        <w:rPr>
          <w:b w:val="0"/>
          <w:sz w:val="24"/>
        </w:rPr>
        <w:t>регистрации кандидата документы,</w:t>
      </w:r>
      <w:r w:rsidRPr="00B56888">
        <w:rPr>
          <w:b w:val="0"/>
          <w:color w:val="000000"/>
          <w:sz w:val="24"/>
        </w:rPr>
        <w:t xml:space="preserve"> </w:t>
      </w:r>
      <w:r w:rsidRPr="00B56888">
        <w:rPr>
          <w:b w:val="0"/>
          <w:sz w:val="24"/>
        </w:rPr>
        <w:t xml:space="preserve">территориальная  избирательная комиссия  </w:t>
      </w:r>
      <w:proofErr w:type="spellStart"/>
      <w:r w:rsidR="00592339">
        <w:rPr>
          <w:b w:val="0"/>
          <w:sz w:val="24"/>
        </w:rPr>
        <w:t>Лужского</w:t>
      </w:r>
      <w:proofErr w:type="spellEnd"/>
      <w:r>
        <w:rPr>
          <w:b w:val="0"/>
          <w:sz w:val="24"/>
        </w:rPr>
        <w:t xml:space="preserve"> </w:t>
      </w:r>
      <w:r w:rsidR="00B00FD2">
        <w:rPr>
          <w:b w:val="0"/>
          <w:sz w:val="24"/>
        </w:rPr>
        <w:t xml:space="preserve"> муниципа</w:t>
      </w:r>
      <w:r w:rsidR="00592339">
        <w:rPr>
          <w:b w:val="0"/>
          <w:sz w:val="24"/>
        </w:rPr>
        <w:t>льного района,</w:t>
      </w:r>
      <w:r w:rsidR="00B00FD2" w:rsidRPr="00B56888">
        <w:rPr>
          <w:b w:val="0"/>
          <w:sz w:val="24"/>
        </w:rPr>
        <w:t xml:space="preserve"> </w:t>
      </w:r>
      <w:r w:rsidR="00B00FD2">
        <w:rPr>
          <w:b w:val="0"/>
          <w:sz w:val="24"/>
        </w:rPr>
        <w:t>(избирательная комиссия</w:t>
      </w:r>
      <w:r w:rsidR="00592339">
        <w:rPr>
          <w:b w:val="0"/>
          <w:sz w:val="24"/>
        </w:rPr>
        <w:t xml:space="preserve"> </w:t>
      </w:r>
      <w:r w:rsidR="00B00FD2">
        <w:rPr>
          <w:b w:val="0"/>
          <w:sz w:val="24"/>
        </w:rPr>
        <w:t>м</w:t>
      </w:r>
      <w:r>
        <w:rPr>
          <w:b w:val="0"/>
          <w:sz w:val="24"/>
        </w:rPr>
        <w:t>униципального</w:t>
      </w:r>
      <w:r w:rsidR="00B00FD2">
        <w:rPr>
          <w:b w:val="0"/>
          <w:sz w:val="24"/>
        </w:rPr>
        <w:t xml:space="preserve"> </w:t>
      </w:r>
      <w:r w:rsidR="00C21C83">
        <w:rPr>
          <w:b w:val="0"/>
          <w:sz w:val="24"/>
        </w:rPr>
        <w:t xml:space="preserve">образования </w:t>
      </w:r>
      <w:proofErr w:type="spellStart"/>
      <w:r w:rsidR="00B021A7">
        <w:rPr>
          <w:b w:val="0"/>
          <w:sz w:val="24"/>
        </w:rPr>
        <w:t>Лужское</w:t>
      </w:r>
      <w:proofErr w:type="spellEnd"/>
      <w:r w:rsidR="00DB61D5">
        <w:rPr>
          <w:b w:val="0"/>
          <w:sz w:val="24"/>
        </w:rPr>
        <w:t xml:space="preserve"> городское</w:t>
      </w:r>
      <w:r w:rsidR="00C21C83">
        <w:rPr>
          <w:b w:val="0"/>
          <w:sz w:val="24"/>
        </w:rPr>
        <w:t xml:space="preserve"> поселение</w:t>
      </w:r>
      <w:r>
        <w:rPr>
          <w:b w:val="0"/>
          <w:sz w:val="24"/>
        </w:rPr>
        <w:t xml:space="preserve">) </w:t>
      </w:r>
      <w:r w:rsidRPr="00B56888">
        <w:rPr>
          <w:b w:val="0"/>
          <w:sz w:val="24"/>
        </w:rPr>
        <w:t>с полномочиями</w:t>
      </w:r>
      <w:r>
        <w:rPr>
          <w:b w:val="0"/>
          <w:i/>
          <w:sz w:val="16"/>
          <w:szCs w:val="16"/>
        </w:rPr>
        <w:t xml:space="preserve">  </w:t>
      </w:r>
      <w:r w:rsidRPr="00B56888">
        <w:rPr>
          <w:b w:val="0"/>
          <w:sz w:val="24"/>
        </w:rPr>
        <w:t xml:space="preserve">окружной </w:t>
      </w:r>
      <w:r w:rsidR="00B00FD2" w:rsidRPr="00B56888">
        <w:rPr>
          <w:b w:val="0"/>
          <w:sz w:val="24"/>
        </w:rPr>
        <w:t>избирательной комиссии</w:t>
      </w:r>
      <w:r w:rsidR="00592339">
        <w:rPr>
          <w:b w:val="0"/>
          <w:sz w:val="24"/>
        </w:rPr>
        <w:t xml:space="preserve"> </w:t>
      </w:r>
      <w:r w:rsidR="00C21C83">
        <w:rPr>
          <w:b w:val="0"/>
          <w:sz w:val="24"/>
        </w:rPr>
        <w:t xml:space="preserve"> </w:t>
      </w:r>
      <w:proofErr w:type="spellStart"/>
      <w:r w:rsidR="00B021A7">
        <w:rPr>
          <w:b w:val="0"/>
          <w:sz w:val="24"/>
        </w:rPr>
        <w:t>Лужского</w:t>
      </w:r>
      <w:proofErr w:type="spellEnd"/>
      <w:r w:rsidR="00DB61D5">
        <w:rPr>
          <w:b w:val="0"/>
          <w:sz w:val="24"/>
        </w:rPr>
        <w:t xml:space="preserve"> </w:t>
      </w:r>
      <w:r w:rsidR="00B021A7">
        <w:rPr>
          <w:b w:val="0"/>
          <w:sz w:val="24"/>
        </w:rPr>
        <w:t>одно</w:t>
      </w:r>
      <w:r w:rsidR="00C21C83">
        <w:rPr>
          <w:b w:val="0"/>
          <w:sz w:val="24"/>
        </w:rPr>
        <w:t>мандатного</w:t>
      </w:r>
      <w:r w:rsidR="00592339">
        <w:rPr>
          <w:b w:val="0"/>
          <w:sz w:val="24"/>
        </w:rPr>
        <w:t xml:space="preserve">  </w:t>
      </w:r>
      <w:r w:rsidR="00B00FD2" w:rsidRPr="00B56888">
        <w:rPr>
          <w:b w:val="0"/>
          <w:sz w:val="24"/>
        </w:rPr>
        <w:t xml:space="preserve">избирательного </w:t>
      </w:r>
      <w:r w:rsidRPr="00B56888">
        <w:rPr>
          <w:b w:val="0"/>
          <w:sz w:val="24"/>
        </w:rPr>
        <w:t>округа №</w:t>
      </w:r>
      <w:r w:rsidR="00DB61D5">
        <w:rPr>
          <w:b w:val="0"/>
          <w:sz w:val="24"/>
        </w:rPr>
        <w:t xml:space="preserve">   1</w:t>
      </w:r>
      <w:r w:rsidR="00946DED">
        <w:rPr>
          <w:b w:val="0"/>
          <w:sz w:val="24"/>
        </w:rPr>
        <w:t>7</w:t>
      </w:r>
      <w:r w:rsidR="002A5873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 установила следующее</w:t>
      </w:r>
      <w:r w:rsidR="00A7687A">
        <w:rPr>
          <w:b w:val="0"/>
        </w:rPr>
        <w:t>.</w:t>
      </w:r>
      <w:r w:rsidRPr="00B56888">
        <w:rPr>
          <w:b w:val="0"/>
        </w:rPr>
        <w:t xml:space="preserve"> </w:t>
      </w:r>
    </w:p>
    <w:p w:rsidR="00A52B8F" w:rsidRPr="00B56888" w:rsidRDefault="008E0B9C" w:rsidP="00A52B8F">
      <w:pPr>
        <w:pStyle w:val="ab"/>
        <w:ind w:firstLine="0"/>
        <w:rPr>
          <w:b w:val="0"/>
          <w:sz w:val="24"/>
        </w:rPr>
      </w:pPr>
      <w:r>
        <w:rPr>
          <w:b w:val="0"/>
          <w:sz w:val="24"/>
        </w:rPr>
        <w:t>К</w:t>
      </w:r>
      <w:r w:rsidR="002A5873">
        <w:rPr>
          <w:b w:val="0"/>
          <w:sz w:val="24"/>
        </w:rPr>
        <w:t xml:space="preserve">андидатом     </w:t>
      </w:r>
      <w:r w:rsidR="00946DED" w:rsidRPr="00946DED">
        <w:rPr>
          <w:b w:val="0"/>
          <w:bCs w:val="0"/>
          <w:sz w:val="24"/>
        </w:rPr>
        <w:t>Матвейко Иван</w:t>
      </w:r>
      <w:r w:rsidR="00946DED">
        <w:rPr>
          <w:b w:val="0"/>
          <w:bCs w:val="0"/>
          <w:sz w:val="24"/>
        </w:rPr>
        <w:t>ом</w:t>
      </w:r>
      <w:r w:rsidR="00946DED" w:rsidRPr="00946DED">
        <w:rPr>
          <w:b w:val="0"/>
          <w:bCs w:val="0"/>
          <w:sz w:val="24"/>
        </w:rPr>
        <w:t xml:space="preserve"> Борисович</w:t>
      </w:r>
      <w:r w:rsidR="00946DED">
        <w:rPr>
          <w:b w:val="0"/>
          <w:bCs w:val="0"/>
          <w:sz w:val="24"/>
        </w:rPr>
        <w:t>ем</w:t>
      </w:r>
      <w:r w:rsidR="00946DED" w:rsidRPr="00B56888">
        <w:rPr>
          <w:b w:val="0"/>
          <w:sz w:val="24"/>
        </w:rPr>
        <w:t xml:space="preserve"> </w:t>
      </w:r>
      <w:r w:rsidR="00A52B8F" w:rsidRPr="00B56888">
        <w:rPr>
          <w:b w:val="0"/>
          <w:sz w:val="24"/>
        </w:rPr>
        <w:t>на проверку было</w:t>
      </w:r>
      <w:r w:rsidR="00A52B8F" w:rsidRPr="00B56888">
        <w:rPr>
          <w:vertAlign w:val="superscript"/>
        </w:rPr>
        <w:t xml:space="preserve">   </w:t>
      </w:r>
      <w:r w:rsidR="00A52B8F" w:rsidRPr="00B56888">
        <w:rPr>
          <w:b w:val="0"/>
          <w:sz w:val="24"/>
        </w:rPr>
        <w:t>представл</w:t>
      </w:r>
      <w:r w:rsidR="002A5873">
        <w:rPr>
          <w:b w:val="0"/>
          <w:sz w:val="24"/>
        </w:rPr>
        <w:t>ено 14 (четырнадцать)</w:t>
      </w:r>
      <w:r w:rsidR="00A52B8F">
        <w:rPr>
          <w:b w:val="0"/>
          <w:sz w:val="24"/>
        </w:rPr>
        <w:t xml:space="preserve"> </w:t>
      </w:r>
      <w:r w:rsidR="00A52B8F" w:rsidRPr="00B56888"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 w:rsidR="00A52B8F" w:rsidRPr="00B56888">
        <w:rPr>
          <w:b w:val="0"/>
          <w:color w:val="000000"/>
          <w:sz w:val="24"/>
        </w:rPr>
        <w:t xml:space="preserve">частью </w:t>
      </w:r>
      <w:r w:rsidR="00A52B8F">
        <w:rPr>
          <w:b w:val="0"/>
          <w:color w:val="000000"/>
          <w:sz w:val="24"/>
        </w:rPr>
        <w:t>5</w:t>
      </w:r>
      <w:r w:rsidR="00A52B8F" w:rsidRPr="00B56888">
        <w:rPr>
          <w:b w:val="0"/>
          <w:color w:val="000000"/>
          <w:sz w:val="24"/>
        </w:rPr>
        <w:t xml:space="preserve"> статьи 2</w:t>
      </w:r>
      <w:r w:rsidR="00A52B8F">
        <w:rPr>
          <w:b w:val="0"/>
          <w:color w:val="000000"/>
          <w:sz w:val="24"/>
        </w:rPr>
        <w:t>3</w:t>
      </w:r>
      <w:r w:rsidR="00A52B8F" w:rsidRPr="00B56888">
        <w:rPr>
          <w:b w:val="0"/>
          <w:sz w:val="24"/>
        </w:rPr>
        <w:t xml:space="preserve"> областного закона «О </w:t>
      </w:r>
      <w:r w:rsidR="00A52B8F">
        <w:rPr>
          <w:b w:val="0"/>
          <w:sz w:val="24"/>
        </w:rPr>
        <w:t xml:space="preserve">муниципальных </w:t>
      </w:r>
      <w:r w:rsidR="00A52B8F" w:rsidRPr="00B56888">
        <w:rPr>
          <w:b w:val="0"/>
          <w:sz w:val="24"/>
        </w:rPr>
        <w:t xml:space="preserve">выборах </w:t>
      </w:r>
      <w:r w:rsidR="00A52B8F">
        <w:rPr>
          <w:b w:val="0"/>
          <w:sz w:val="24"/>
        </w:rPr>
        <w:t>в</w:t>
      </w:r>
      <w:r w:rsidR="00A52B8F" w:rsidRPr="00B56888">
        <w:rPr>
          <w:b w:val="0"/>
          <w:sz w:val="24"/>
        </w:rPr>
        <w:t xml:space="preserve"> Ленинградской обла</w:t>
      </w:r>
      <w:r w:rsidR="002A5873">
        <w:rPr>
          <w:b w:val="0"/>
          <w:sz w:val="24"/>
        </w:rPr>
        <w:t>сти» были проверены  14 (четырнадцать)</w:t>
      </w:r>
      <w:r w:rsidR="00A52B8F" w:rsidRPr="00B56888">
        <w:rPr>
          <w:b w:val="0"/>
          <w:sz w:val="24"/>
        </w:rPr>
        <w:t xml:space="preserve"> подписей.</w:t>
      </w:r>
    </w:p>
    <w:p w:rsidR="00A52B8F" w:rsidRPr="00B56888" w:rsidRDefault="00A52B8F" w:rsidP="00A52B8F">
      <w:pPr>
        <w:pStyle w:val="ab"/>
        <w:ind w:firstLine="709"/>
        <w:rPr>
          <w:b w:val="0"/>
          <w:sz w:val="24"/>
        </w:rPr>
      </w:pPr>
      <w:r w:rsidRPr="00B56888">
        <w:rPr>
          <w:b w:val="0"/>
          <w:sz w:val="24"/>
        </w:rPr>
        <w:t>По результатам проверки были признаны:</w:t>
      </w:r>
    </w:p>
    <w:p w:rsidR="00A52B8F" w:rsidRPr="00B56888" w:rsidRDefault="00A52B8F" w:rsidP="00A52B8F">
      <w:pPr>
        <w:pStyle w:val="ab"/>
        <w:numPr>
          <w:ilvl w:val="0"/>
          <w:numId w:val="18"/>
        </w:numPr>
        <w:shd w:val="clear" w:color="auto" w:fill="auto"/>
        <w:ind w:right="0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>недостоверными</w:t>
      </w:r>
      <w:proofErr w:type="gramEnd"/>
      <w:r w:rsidRPr="00B5688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и (или) </w:t>
      </w:r>
      <w:r w:rsidR="002A5873">
        <w:rPr>
          <w:b w:val="0"/>
          <w:sz w:val="24"/>
        </w:rPr>
        <w:t>недействительными  14(четырнадцать)  подписей, или  100</w:t>
      </w:r>
      <w:r w:rsidRPr="00B56888">
        <w:rPr>
          <w:b w:val="0"/>
          <w:sz w:val="24"/>
        </w:rPr>
        <w:t>% подписей.</w:t>
      </w:r>
    </w:p>
    <w:p w:rsidR="00A52B8F" w:rsidRPr="00B56888" w:rsidRDefault="002A5873" w:rsidP="00A52B8F">
      <w:pPr>
        <w:pStyle w:val="ab"/>
        <w:numPr>
          <w:ilvl w:val="0"/>
          <w:numId w:val="18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 </w:t>
      </w:r>
      <w:proofErr w:type="gramStart"/>
      <w:r>
        <w:rPr>
          <w:b w:val="0"/>
          <w:sz w:val="24"/>
        </w:rPr>
        <w:t>признаны</w:t>
      </w:r>
      <w:proofErr w:type="gramEnd"/>
      <w:r>
        <w:rPr>
          <w:b w:val="0"/>
          <w:sz w:val="24"/>
        </w:rPr>
        <w:t xml:space="preserve">   0 (ноль) </w:t>
      </w:r>
      <w:r w:rsidR="00A52B8F" w:rsidRPr="00B56888">
        <w:rPr>
          <w:b w:val="0"/>
          <w:sz w:val="24"/>
        </w:rPr>
        <w:t xml:space="preserve"> подписей.</w:t>
      </w:r>
    </w:p>
    <w:p w:rsidR="00B00FD2" w:rsidRDefault="00B00FD2" w:rsidP="00BF309A">
      <w:pPr>
        <w:pStyle w:val="ab"/>
        <w:ind w:firstLine="709"/>
        <w:rPr>
          <w:b w:val="0"/>
          <w:sz w:val="24"/>
        </w:rPr>
      </w:pPr>
    </w:p>
    <w:p w:rsidR="00BF309A" w:rsidRPr="00BF309A" w:rsidRDefault="00A52B8F" w:rsidP="00592339">
      <w:pPr>
        <w:pStyle w:val="ab"/>
        <w:ind w:firstLine="709"/>
        <w:rPr>
          <w:b w:val="0"/>
        </w:rPr>
      </w:pPr>
      <w:proofErr w:type="gramStart"/>
      <w:r w:rsidRPr="00BF309A">
        <w:rPr>
          <w:b w:val="0"/>
          <w:sz w:val="24"/>
        </w:rPr>
        <w:t xml:space="preserve">В соответствии с </w:t>
      </w:r>
      <w:r w:rsidRPr="00BF309A">
        <w:rPr>
          <w:b w:val="0"/>
          <w:color w:val="000000"/>
          <w:sz w:val="24"/>
        </w:rPr>
        <w:t>част</w:t>
      </w:r>
      <w:r w:rsidR="000D7133">
        <w:rPr>
          <w:b w:val="0"/>
          <w:color w:val="000000"/>
          <w:sz w:val="24"/>
        </w:rPr>
        <w:t>ями</w:t>
      </w:r>
      <w:r w:rsidR="00BF309A" w:rsidRPr="00BF309A">
        <w:rPr>
          <w:b w:val="0"/>
          <w:color w:val="000000"/>
          <w:sz w:val="24"/>
        </w:rPr>
        <w:t xml:space="preserve"> </w:t>
      </w:r>
      <w:r w:rsidR="00957DE1">
        <w:rPr>
          <w:b w:val="0"/>
          <w:color w:val="000000"/>
          <w:sz w:val="24"/>
        </w:rPr>
        <w:t xml:space="preserve"> </w:t>
      </w:r>
      <w:r w:rsidR="00BF309A" w:rsidRPr="00BF309A">
        <w:rPr>
          <w:b w:val="0"/>
          <w:color w:val="000000"/>
          <w:sz w:val="24"/>
        </w:rPr>
        <w:t>9</w:t>
      </w:r>
      <w:r w:rsidR="000D7133">
        <w:rPr>
          <w:b w:val="0"/>
          <w:color w:val="000000"/>
          <w:sz w:val="24"/>
        </w:rPr>
        <w:t>, 10</w:t>
      </w:r>
      <w:r w:rsidRPr="00BF309A">
        <w:rPr>
          <w:b w:val="0"/>
          <w:color w:val="000000"/>
          <w:sz w:val="24"/>
        </w:rPr>
        <w:t xml:space="preserve"> статьи 24 областного закона </w:t>
      </w:r>
      <w:r w:rsidRPr="00BF309A">
        <w:rPr>
          <w:b w:val="0"/>
          <w:sz w:val="24"/>
        </w:rPr>
        <w:t>от 15 марта 2012 года     № 20-оз «О муниципальных выборах в Ленинградской области»</w:t>
      </w:r>
      <w:r w:rsidR="00BF309A" w:rsidRPr="00BF309A">
        <w:rPr>
          <w:b w:val="0"/>
          <w:sz w:val="24"/>
        </w:rPr>
        <w:t xml:space="preserve">, </w:t>
      </w:r>
      <w:r w:rsidRPr="00BF309A">
        <w:rPr>
          <w:b w:val="0"/>
          <w:color w:val="000000"/>
          <w:sz w:val="24"/>
        </w:rPr>
        <w:t xml:space="preserve"> </w:t>
      </w:r>
      <w:r w:rsidR="00E20C1E">
        <w:rPr>
          <w:b w:val="0"/>
          <w:sz w:val="24"/>
        </w:rPr>
        <w:t>подпунктом  «д»</w:t>
      </w:r>
      <w:r w:rsidR="00BF309A" w:rsidRPr="00BF309A">
        <w:rPr>
          <w:b w:val="0"/>
          <w:sz w:val="24"/>
        </w:rPr>
        <w:t xml:space="preserve"> пункта 24 </w:t>
      </w:r>
      <w:r w:rsidR="00BF309A" w:rsidRPr="00BF309A">
        <w:rPr>
          <w:b w:val="0"/>
          <w:color w:val="000000"/>
          <w:sz w:val="24"/>
        </w:rPr>
        <w:t xml:space="preserve">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 </w:t>
      </w:r>
      <w:r w:rsidRPr="00BF309A">
        <w:rPr>
          <w:b w:val="0"/>
          <w:sz w:val="24"/>
        </w:rPr>
        <w:t>и на основании итогового протокола проверки подписных листов кандидата (прилагается</w:t>
      </w:r>
      <w:proofErr w:type="gramEnd"/>
      <w:r w:rsidRPr="00BF309A">
        <w:rPr>
          <w:b w:val="0"/>
          <w:sz w:val="24"/>
        </w:rPr>
        <w:t>) территориальная</w:t>
      </w:r>
      <w:r w:rsidR="00BF309A" w:rsidRPr="00BF309A">
        <w:rPr>
          <w:b w:val="0"/>
          <w:sz w:val="24"/>
        </w:rPr>
        <w:t xml:space="preserve"> избирательна</w:t>
      </w:r>
      <w:r w:rsidR="00592339">
        <w:rPr>
          <w:b w:val="0"/>
          <w:sz w:val="24"/>
        </w:rPr>
        <w:t xml:space="preserve">я комиссия  </w:t>
      </w:r>
      <w:proofErr w:type="spellStart"/>
      <w:r w:rsidR="00592339">
        <w:rPr>
          <w:b w:val="0"/>
          <w:sz w:val="24"/>
        </w:rPr>
        <w:t>Лужского</w:t>
      </w:r>
      <w:proofErr w:type="spellEnd"/>
      <w:r w:rsidRPr="00BF309A">
        <w:rPr>
          <w:b w:val="0"/>
          <w:sz w:val="24"/>
        </w:rPr>
        <w:t xml:space="preserve"> муниципального района, (избирательная комиссия муниципального образован</w:t>
      </w:r>
      <w:r w:rsidR="002A5873">
        <w:rPr>
          <w:b w:val="0"/>
          <w:sz w:val="24"/>
        </w:rPr>
        <w:t xml:space="preserve">ия </w:t>
      </w:r>
      <w:proofErr w:type="spellStart"/>
      <w:r w:rsidR="0001241C">
        <w:rPr>
          <w:b w:val="0"/>
          <w:sz w:val="24"/>
        </w:rPr>
        <w:t>Лужское</w:t>
      </w:r>
      <w:proofErr w:type="spellEnd"/>
      <w:r w:rsidR="0001241C">
        <w:rPr>
          <w:b w:val="0"/>
          <w:sz w:val="24"/>
        </w:rPr>
        <w:t xml:space="preserve"> </w:t>
      </w:r>
      <w:r w:rsidR="003333C0">
        <w:rPr>
          <w:b w:val="0"/>
          <w:sz w:val="24"/>
        </w:rPr>
        <w:t xml:space="preserve"> городское</w:t>
      </w:r>
      <w:r w:rsidR="002A5873">
        <w:rPr>
          <w:b w:val="0"/>
          <w:sz w:val="24"/>
        </w:rPr>
        <w:t xml:space="preserve"> </w:t>
      </w:r>
      <w:r w:rsidR="00592339">
        <w:rPr>
          <w:b w:val="0"/>
          <w:sz w:val="24"/>
        </w:rPr>
        <w:t>поселение</w:t>
      </w:r>
      <w:r w:rsidRPr="00BF309A">
        <w:rPr>
          <w:b w:val="0"/>
          <w:sz w:val="24"/>
        </w:rPr>
        <w:t xml:space="preserve">) с </w:t>
      </w:r>
      <w:r w:rsidR="00BF309A" w:rsidRPr="00BF309A">
        <w:rPr>
          <w:b w:val="0"/>
          <w:sz w:val="24"/>
        </w:rPr>
        <w:t>полномочиями</w:t>
      </w:r>
      <w:r w:rsidR="00BF309A" w:rsidRPr="00BF309A">
        <w:rPr>
          <w:b w:val="0"/>
          <w:i/>
          <w:sz w:val="16"/>
          <w:szCs w:val="16"/>
        </w:rPr>
        <w:t xml:space="preserve">  </w:t>
      </w:r>
      <w:r w:rsidR="00BF309A" w:rsidRPr="00BF309A">
        <w:rPr>
          <w:b w:val="0"/>
          <w:sz w:val="24"/>
        </w:rPr>
        <w:t>окружной избирательной комиссии</w:t>
      </w:r>
      <w:r w:rsidR="00592339">
        <w:rPr>
          <w:b w:val="0"/>
          <w:sz w:val="24"/>
        </w:rPr>
        <w:t xml:space="preserve"> </w:t>
      </w:r>
      <w:r w:rsidRPr="00BF309A">
        <w:rPr>
          <w:b w:val="0"/>
          <w:sz w:val="24"/>
        </w:rPr>
        <w:t xml:space="preserve"> </w:t>
      </w:r>
      <w:proofErr w:type="spellStart"/>
      <w:r w:rsidR="0001241C">
        <w:rPr>
          <w:b w:val="0"/>
          <w:sz w:val="24"/>
        </w:rPr>
        <w:t>Лужского</w:t>
      </w:r>
      <w:proofErr w:type="spellEnd"/>
      <w:r w:rsidR="003333C0">
        <w:rPr>
          <w:b w:val="0"/>
          <w:sz w:val="24"/>
        </w:rPr>
        <w:t xml:space="preserve"> </w:t>
      </w:r>
      <w:r w:rsidR="0001241C">
        <w:rPr>
          <w:b w:val="0"/>
          <w:sz w:val="24"/>
        </w:rPr>
        <w:t>одно</w:t>
      </w:r>
      <w:r w:rsidR="002A5873">
        <w:rPr>
          <w:b w:val="0"/>
          <w:sz w:val="24"/>
        </w:rPr>
        <w:t xml:space="preserve">мандатного </w:t>
      </w:r>
      <w:r w:rsidR="003333C0">
        <w:rPr>
          <w:b w:val="0"/>
          <w:sz w:val="24"/>
        </w:rPr>
        <w:t>избирательного округа №  1</w:t>
      </w:r>
      <w:r w:rsidR="00946DED">
        <w:rPr>
          <w:b w:val="0"/>
          <w:sz w:val="24"/>
        </w:rPr>
        <w:t>7</w:t>
      </w:r>
      <w:r w:rsidR="00BF309A" w:rsidRPr="00BF309A">
        <w:rPr>
          <w:b w:val="0"/>
        </w:rPr>
        <w:t xml:space="preserve"> </w:t>
      </w:r>
    </w:p>
    <w:p w:rsidR="00592339" w:rsidRDefault="00592339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РЕШИЛА:</w:t>
      </w:r>
    </w:p>
    <w:p w:rsidR="00592D99" w:rsidRPr="00AA5950" w:rsidRDefault="00592D99" w:rsidP="00592D99">
      <w:pPr>
        <w:pStyle w:val="ab"/>
        <w:rPr>
          <w:b w:val="0"/>
          <w:bCs w:val="0"/>
          <w:sz w:val="16"/>
        </w:rPr>
      </w:pPr>
    </w:p>
    <w:p w:rsidR="00BF309A" w:rsidRDefault="00592D99" w:rsidP="002A5873">
      <w:pPr>
        <w:pStyle w:val="ab"/>
        <w:ind w:firstLine="708"/>
        <w:rPr>
          <w:b w:val="0"/>
          <w:sz w:val="24"/>
        </w:rPr>
      </w:pPr>
      <w:r w:rsidRPr="00AA5950">
        <w:rPr>
          <w:b w:val="0"/>
          <w:bCs w:val="0"/>
          <w:sz w:val="24"/>
        </w:rPr>
        <w:t>1. Отказать в регистрации</w:t>
      </w:r>
      <w:r w:rsidRPr="00AA5950">
        <w:rPr>
          <w:b w:val="0"/>
          <w:sz w:val="24"/>
        </w:rPr>
        <w:t xml:space="preserve">  кандидату в </w:t>
      </w:r>
      <w:r w:rsidR="00BF309A" w:rsidRPr="00043EF1">
        <w:rPr>
          <w:b w:val="0"/>
          <w:sz w:val="24"/>
        </w:rPr>
        <w:t xml:space="preserve">депутаты </w:t>
      </w:r>
      <w:r w:rsidR="00BF309A">
        <w:rPr>
          <w:b w:val="0"/>
          <w:sz w:val="24"/>
        </w:rPr>
        <w:t>совета депутатов муниципального</w:t>
      </w:r>
      <w:r w:rsidR="002A5873">
        <w:rPr>
          <w:b w:val="0"/>
          <w:sz w:val="24"/>
        </w:rPr>
        <w:t xml:space="preserve"> </w:t>
      </w:r>
      <w:r w:rsidR="00BF309A">
        <w:rPr>
          <w:b w:val="0"/>
          <w:sz w:val="24"/>
        </w:rPr>
        <w:t xml:space="preserve">образования </w:t>
      </w:r>
      <w:proofErr w:type="spellStart"/>
      <w:r w:rsidR="00F434A7">
        <w:rPr>
          <w:b w:val="0"/>
          <w:sz w:val="24"/>
        </w:rPr>
        <w:t>Лужское</w:t>
      </w:r>
      <w:proofErr w:type="spellEnd"/>
      <w:r w:rsidR="003333C0">
        <w:rPr>
          <w:b w:val="0"/>
          <w:sz w:val="24"/>
        </w:rPr>
        <w:t xml:space="preserve"> городское</w:t>
      </w:r>
      <w:r w:rsidR="002A5873">
        <w:rPr>
          <w:b w:val="0"/>
          <w:sz w:val="24"/>
        </w:rPr>
        <w:t xml:space="preserve"> </w:t>
      </w:r>
      <w:r w:rsidR="003333C0">
        <w:rPr>
          <w:b w:val="0"/>
          <w:sz w:val="24"/>
        </w:rPr>
        <w:t>поселение</w:t>
      </w:r>
      <w:r w:rsidR="00592339">
        <w:rPr>
          <w:b w:val="0"/>
          <w:sz w:val="24"/>
        </w:rPr>
        <w:t xml:space="preserve"> </w:t>
      </w:r>
      <w:r w:rsidR="003333C0">
        <w:rPr>
          <w:b w:val="0"/>
          <w:sz w:val="24"/>
        </w:rPr>
        <w:t>четвертого</w:t>
      </w:r>
      <w:r w:rsidR="00BF309A">
        <w:rPr>
          <w:b w:val="0"/>
          <w:sz w:val="24"/>
        </w:rPr>
        <w:t xml:space="preserve"> </w:t>
      </w:r>
      <w:r w:rsidR="00BF309A" w:rsidRPr="00B56888">
        <w:rPr>
          <w:b w:val="0"/>
          <w:sz w:val="24"/>
        </w:rPr>
        <w:t>созыва по</w:t>
      </w:r>
      <w:r w:rsidR="00592339">
        <w:rPr>
          <w:b w:val="0"/>
          <w:sz w:val="24"/>
        </w:rPr>
        <w:t xml:space="preserve"> </w:t>
      </w:r>
      <w:proofErr w:type="spellStart"/>
      <w:r w:rsidR="00F434A7">
        <w:rPr>
          <w:b w:val="0"/>
          <w:sz w:val="24"/>
        </w:rPr>
        <w:t>Лужскому</w:t>
      </w:r>
      <w:proofErr w:type="spellEnd"/>
      <w:r w:rsidR="003333C0">
        <w:rPr>
          <w:b w:val="0"/>
          <w:sz w:val="24"/>
        </w:rPr>
        <w:t xml:space="preserve"> </w:t>
      </w:r>
      <w:r w:rsidR="002F3BF9">
        <w:rPr>
          <w:b w:val="0"/>
          <w:sz w:val="24"/>
        </w:rPr>
        <w:t>одно</w:t>
      </w:r>
      <w:r w:rsidR="002A5873">
        <w:rPr>
          <w:b w:val="0"/>
          <w:sz w:val="24"/>
        </w:rPr>
        <w:t>мандатному</w:t>
      </w:r>
      <w:r w:rsidR="00BF309A" w:rsidRPr="00B56888">
        <w:rPr>
          <w:b w:val="0"/>
          <w:sz w:val="24"/>
        </w:rPr>
        <w:t xml:space="preserve"> избирательному округу </w:t>
      </w:r>
      <w:r w:rsidR="003333C0">
        <w:rPr>
          <w:b w:val="0"/>
          <w:sz w:val="24"/>
        </w:rPr>
        <w:t>№ 1</w:t>
      </w:r>
      <w:r w:rsidR="00946DED">
        <w:rPr>
          <w:b w:val="0"/>
          <w:sz w:val="24"/>
        </w:rPr>
        <w:t>7</w:t>
      </w:r>
      <w:r w:rsidR="002A5873">
        <w:rPr>
          <w:b w:val="0"/>
          <w:sz w:val="24"/>
        </w:rPr>
        <w:t xml:space="preserve">   </w:t>
      </w:r>
      <w:r w:rsidR="00946DED" w:rsidRPr="00946DED">
        <w:rPr>
          <w:b w:val="0"/>
          <w:bCs w:val="0"/>
          <w:sz w:val="24"/>
        </w:rPr>
        <w:t>Матвейко Ивану Борисовичу</w:t>
      </w:r>
      <w:r w:rsidR="00BF309A" w:rsidRPr="00043EF1">
        <w:rPr>
          <w:b w:val="0"/>
          <w:sz w:val="24"/>
        </w:rPr>
        <w:t>,   выдвинуто</w:t>
      </w:r>
      <w:r w:rsidR="005C206E">
        <w:rPr>
          <w:b w:val="0"/>
          <w:sz w:val="24"/>
        </w:rPr>
        <w:t>му</w:t>
      </w:r>
      <w:r w:rsidR="00BF309A" w:rsidRPr="00043EF1">
        <w:rPr>
          <w:b w:val="0"/>
          <w:sz w:val="24"/>
        </w:rPr>
        <w:t xml:space="preserve"> в порядке самовыдвижения</w:t>
      </w:r>
      <w:r w:rsidR="0076617B">
        <w:rPr>
          <w:b w:val="0"/>
          <w:sz w:val="24"/>
        </w:rPr>
        <w:t>.</w:t>
      </w:r>
      <w:r w:rsidR="00BF309A" w:rsidRPr="00043EF1">
        <w:rPr>
          <w:b w:val="0"/>
          <w:sz w:val="24"/>
        </w:rPr>
        <w:t xml:space="preserve"> </w:t>
      </w:r>
    </w:p>
    <w:p w:rsidR="002A5873" w:rsidRPr="00043EF1" w:rsidRDefault="002A5873" w:rsidP="002A5873">
      <w:pPr>
        <w:pStyle w:val="ab"/>
        <w:ind w:firstLine="708"/>
        <w:rPr>
          <w:b w:val="0"/>
          <w:sz w:val="24"/>
        </w:rPr>
      </w:pPr>
    </w:p>
    <w:p w:rsidR="000D7133" w:rsidRDefault="00BF309A" w:rsidP="000D7133">
      <w:pPr>
        <w:pStyle w:val="ab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="000D7133">
        <w:rPr>
          <w:b w:val="0"/>
          <w:sz w:val="24"/>
        </w:rPr>
        <w:t xml:space="preserve">В течение суток с момента принятия настоящего решения выдать кандидату </w:t>
      </w:r>
      <w:r w:rsidR="00946DED" w:rsidRPr="00946DED">
        <w:rPr>
          <w:b w:val="0"/>
          <w:bCs w:val="0"/>
          <w:sz w:val="24"/>
        </w:rPr>
        <w:t>Матвейко Ивану Борисовичу</w:t>
      </w:r>
      <w:r w:rsidR="00957DE1">
        <w:rPr>
          <w:b w:val="0"/>
          <w:sz w:val="24"/>
        </w:rPr>
        <w:t xml:space="preserve"> </w:t>
      </w:r>
      <w:r w:rsidR="000D7133">
        <w:rPr>
          <w:b w:val="0"/>
          <w:sz w:val="24"/>
        </w:rPr>
        <w:t>копию настоящего решения.</w:t>
      </w:r>
    </w:p>
    <w:p w:rsidR="002A5873" w:rsidRPr="00043EF1" w:rsidRDefault="002A5873" w:rsidP="000D7133">
      <w:pPr>
        <w:pStyle w:val="ab"/>
        <w:rPr>
          <w:b w:val="0"/>
          <w:sz w:val="24"/>
        </w:rPr>
      </w:pPr>
    </w:p>
    <w:p w:rsidR="00592D99" w:rsidRPr="00C2530C" w:rsidRDefault="002A5873" w:rsidP="00820E2C">
      <w:pPr>
        <w:pStyle w:val="ab"/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 </w:t>
      </w:r>
      <w:r w:rsidR="000D7133">
        <w:rPr>
          <w:b w:val="0"/>
          <w:sz w:val="24"/>
        </w:rPr>
        <w:t>3</w:t>
      </w:r>
      <w:r w:rsidR="00592D99" w:rsidRPr="00AA5950">
        <w:rPr>
          <w:b w:val="0"/>
          <w:sz w:val="24"/>
        </w:rPr>
        <w:t xml:space="preserve">. </w:t>
      </w:r>
      <w:bookmarkStart w:id="0" w:name="_GoBack"/>
      <w:proofErr w:type="gramStart"/>
      <w:r w:rsidR="00820E2C" w:rsidRPr="00C2530C">
        <w:rPr>
          <w:b w:val="0"/>
          <w:sz w:val="24"/>
        </w:rPr>
        <w:t>Разместить</w:t>
      </w:r>
      <w:proofErr w:type="gramEnd"/>
      <w:r w:rsidR="00820E2C" w:rsidRPr="00C2530C">
        <w:rPr>
          <w:b w:val="0"/>
          <w:sz w:val="24"/>
        </w:rPr>
        <w:t xml:space="preserve"> настоящее решение на сайте территориальной избирательной комиссии </w:t>
      </w:r>
      <w:proofErr w:type="spellStart"/>
      <w:r w:rsidR="00820E2C" w:rsidRPr="00C2530C">
        <w:rPr>
          <w:b w:val="0"/>
          <w:sz w:val="24"/>
        </w:rPr>
        <w:t>Лужского</w:t>
      </w:r>
      <w:proofErr w:type="spellEnd"/>
      <w:r w:rsidR="00820E2C" w:rsidRPr="00C2530C">
        <w:rPr>
          <w:b w:val="0"/>
          <w:sz w:val="24"/>
        </w:rPr>
        <w:t xml:space="preserve">  муниципального района 014.iklenobl.ru.</w:t>
      </w:r>
      <w:r w:rsidR="00592D99" w:rsidRPr="00C2530C">
        <w:rPr>
          <w:b w:val="0"/>
          <w:sz w:val="24"/>
        </w:rPr>
        <w:t xml:space="preserve"> </w:t>
      </w:r>
    </w:p>
    <w:bookmarkEnd w:id="0"/>
    <w:p w:rsidR="00592D99" w:rsidRPr="00AA5950" w:rsidRDefault="00592D99" w:rsidP="00592D99">
      <w:pPr>
        <w:ind w:firstLine="720"/>
        <w:jc w:val="both"/>
      </w:pPr>
    </w:p>
    <w:p w:rsidR="00D24F46" w:rsidRPr="002A5873" w:rsidRDefault="00D24F46" w:rsidP="00D24F46">
      <w:pPr>
        <w:pStyle w:val="ab"/>
        <w:ind w:firstLine="0"/>
        <w:rPr>
          <w:b w:val="0"/>
          <w:sz w:val="24"/>
        </w:rPr>
      </w:pPr>
      <w:r w:rsidRPr="002A5873">
        <w:rPr>
          <w:b w:val="0"/>
          <w:sz w:val="24"/>
        </w:rPr>
        <w:t>Председатель</w:t>
      </w:r>
    </w:p>
    <w:p w:rsidR="00D24F46" w:rsidRPr="002A5873" w:rsidRDefault="00D24F46" w:rsidP="00D24F46">
      <w:pPr>
        <w:pStyle w:val="ab"/>
        <w:ind w:firstLine="0"/>
        <w:rPr>
          <w:b w:val="0"/>
          <w:sz w:val="24"/>
        </w:rPr>
      </w:pPr>
      <w:r w:rsidRPr="002A5873">
        <w:rPr>
          <w:b w:val="0"/>
          <w:sz w:val="24"/>
        </w:rPr>
        <w:t xml:space="preserve">территориальной избирательной комиссии </w:t>
      </w:r>
    </w:p>
    <w:p w:rsidR="00D24F46" w:rsidRPr="002A5873" w:rsidRDefault="00592339" w:rsidP="00592339">
      <w:pPr>
        <w:pStyle w:val="ab"/>
        <w:ind w:firstLine="0"/>
        <w:rPr>
          <w:b w:val="0"/>
          <w:sz w:val="24"/>
        </w:rPr>
      </w:pPr>
      <w:r w:rsidRPr="002A5873">
        <w:rPr>
          <w:b w:val="0"/>
          <w:sz w:val="24"/>
        </w:rPr>
        <w:t xml:space="preserve">с полномочиями окружной   </w:t>
      </w:r>
      <w:r w:rsidR="00D24F46" w:rsidRPr="002A5873">
        <w:rPr>
          <w:b w:val="0"/>
          <w:sz w:val="24"/>
        </w:rPr>
        <w:t xml:space="preserve">избирательной комиссии                                    </w:t>
      </w:r>
      <w:r w:rsidRPr="002A5873">
        <w:rPr>
          <w:b w:val="0"/>
          <w:sz w:val="24"/>
        </w:rPr>
        <w:t xml:space="preserve">      </w:t>
      </w:r>
      <w:proofErr w:type="spellStart"/>
      <w:r w:rsidRPr="002A5873">
        <w:rPr>
          <w:b w:val="0"/>
          <w:sz w:val="24"/>
        </w:rPr>
        <w:t>Н.А.Алексеева</w:t>
      </w:r>
      <w:proofErr w:type="spellEnd"/>
    </w:p>
    <w:p w:rsidR="00B5442F" w:rsidRPr="002A5873" w:rsidRDefault="00B5442F" w:rsidP="00592339">
      <w:pPr>
        <w:pStyle w:val="ab"/>
        <w:ind w:firstLine="0"/>
        <w:rPr>
          <w:b w:val="0"/>
          <w:sz w:val="24"/>
          <w:vertAlign w:val="superscript"/>
        </w:rPr>
      </w:pPr>
    </w:p>
    <w:p w:rsidR="00D24F46" w:rsidRPr="002A5873" w:rsidRDefault="00D24F46" w:rsidP="00D24F46">
      <w:pPr>
        <w:pStyle w:val="ab"/>
        <w:ind w:firstLine="0"/>
        <w:rPr>
          <w:b w:val="0"/>
          <w:sz w:val="24"/>
        </w:rPr>
      </w:pPr>
      <w:r w:rsidRPr="002A5873">
        <w:rPr>
          <w:b w:val="0"/>
          <w:sz w:val="24"/>
        </w:rPr>
        <w:t xml:space="preserve">Секретарь </w:t>
      </w:r>
    </w:p>
    <w:p w:rsidR="00D24F46" w:rsidRPr="002A5873" w:rsidRDefault="00D24F46" w:rsidP="00D24F46">
      <w:pPr>
        <w:pStyle w:val="ab"/>
        <w:ind w:firstLine="0"/>
        <w:rPr>
          <w:b w:val="0"/>
          <w:sz w:val="24"/>
        </w:rPr>
      </w:pPr>
      <w:r w:rsidRPr="002A5873">
        <w:rPr>
          <w:b w:val="0"/>
          <w:sz w:val="24"/>
        </w:rPr>
        <w:t xml:space="preserve">территориальной избирательной комиссии </w:t>
      </w:r>
    </w:p>
    <w:p w:rsidR="00592339" w:rsidRPr="002A5873" w:rsidRDefault="00D24F46" w:rsidP="00592339">
      <w:pPr>
        <w:pStyle w:val="ab"/>
        <w:ind w:firstLine="0"/>
        <w:rPr>
          <w:b w:val="0"/>
          <w:sz w:val="24"/>
          <w:vertAlign w:val="superscript"/>
        </w:rPr>
      </w:pPr>
      <w:r w:rsidRPr="002A5873">
        <w:rPr>
          <w:b w:val="0"/>
          <w:sz w:val="24"/>
        </w:rPr>
        <w:t>с полномочиями окружной</w:t>
      </w:r>
      <w:r w:rsidRPr="002A5873">
        <w:rPr>
          <w:b w:val="0"/>
          <w:sz w:val="24"/>
        </w:rPr>
        <w:tab/>
      </w:r>
      <w:r w:rsidR="00592339" w:rsidRPr="002A5873">
        <w:rPr>
          <w:b w:val="0"/>
          <w:sz w:val="24"/>
        </w:rPr>
        <w:t>и</w:t>
      </w:r>
      <w:r w:rsidRPr="002A5873">
        <w:rPr>
          <w:b w:val="0"/>
          <w:sz w:val="24"/>
        </w:rPr>
        <w:t>збирательной</w:t>
      </w:r>
      <w:r w:rsidR="00592339" w:rsidRPr="002A5873">
        <w:rPr>
          <w:b w:val="0"/>
          <w:sz w:val="24"/>
        </w:rPr>
        <w:t xml:space="preserve"> </w:t>
      </w:r>
      <w:r w:rsidR="00957DE1">
        <w:rPr>
          <w:b w:val="0"/>
          <w:sz w:val="24"/>
        </w:rPr>
        <w:t xml:space="preserve">комиссии  </w:t>
      </w:r>
      <w:r w:rsidR="00592339" w:rsidRPr="002A5873">
        <w:rPr>
          <w:b w:val="0"/>
          <w:sz w:val="24"/>
        </w:rPr>
        <w:t xml:space="preserve">                              </w:t>
      </w:r>
      <w:r w:rsidR="00B5442F" w:rsidRPr="002A5873">
        <w:rPr>
          <w:b w:val="0"/>
          <w:sz w:val="24"/>
        </w:rPr>
        <w:t xml:space="preserve"> </w:t>
      </w:r>
      <w:r w:rsidR="0084180F">
        <w:rPr>
          <w:b w:val="0"/>
          <w:sz w:val="24"/>
        </w:rPr>
        <w:t xml:space="preserve">  </w:t>
      </w:r>
      <w:r w:rsidR="00592339" w:rsidRPr="002A5873">
        <w:rPr>
          <w:b w:val="0"/>
          <w:sz w:val="24"/>
        </w:rPr>
        <w:t xml:space="preserve">          </w:t>
      </w:r>
      <w:r w:rsidR="003333C0">
        <w:rPr>
          <w:b w:val="0"/>
          <w:sz w:val="24"/>
        </w:rPr>
        <w:t>Т.О.Меньшикова</w:t>
      </w:r>
    </w:p>
    <w:p w:rsidR="00592D99" w:rsidRDefault="00D24F46" w:rsidP="00592339">
      <w:pPr>
        <w:pStyle w:val="ab"/>
        <w:ind w:firstLine="0"/>
        <w:jc w:val="left"/>
      </w:pPr>
      <w:r w:rsidRPr="00D72FA8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87A" w:rsidRDefault="00A7687A" w:rsidP="00B36784">
      <w:pPr>
        <w:jc w:val="right"/>
        <w:rPr>
          <w:i/>
          <w:highlight w:val="cyan"/>
        </w:rPr>
      </w:pPr>
    </w:p>
    <w:sectPr w:rsidR="00A7687A" w:rsidSect="002A5873">
      <w:headerReference w:type="default" r:id="rId9"/>
      <w:type w:val="nextColumn"/>
      <w:pgSz w:w="11907" w:h="16840"/>
      <w:pgMar w:top="851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C0" w:rsidRDefault="003A1EC0">
      <w:r>
        <w:separator/>
      </w:r>
    </w:p>
  </w:endnote>
  <w:endnote w:type="continuationSeparator" w:id="0">
    <w:p w:rsidR="003A1EC0" w:rsidRDefault="003A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C0" w:rsidRDefault="003A1EC0">
      <w:r>
        <w:separator/>
      </w:r>
    </w:p>
  </w:footnote>
  <w:footnote w:type="continuationSeparator" w:id="0">
    <w:p w:rsidR="003A1EC0" w:rsidRDefault="003A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30C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241C"/>
    <w:rsid w:val="00016C4A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6725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3504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84E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90C38"/>
    <w:rsid w:val="002934E8"/>
    <w:rsid w:val="00296915"/>
    <w:rsid w:val="00296CD3"/>
    <w:rsid w:val="002A1C3C"/>
    <w:rsid w:val="002A251F"/>
    <w:rsid w:val="002A2E1A"/>
    <w:rsid w:val="002A5873"/>
    <w:rsid w:val="002A5A1F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3BF9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33C0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1EC0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CFB"/>
    <w:rsid w:val="003C799F"/>
    <w:rsid w:val="003D58A8"/>
    <w:rsid w:val="003E0E04"/>
    <w:rsid w:val="003E0EB2"/>
    <w:rsid w:val="003E537A"/>
    <w:rsid w:val="003F1D73"/>
    <w:rsid w:val="003F46B6"/>
    <w:rsid w:val="003F4CA4"/>
    <w:rsid w:val="003F5DDD"/>
    <w:rsid w:val="003F72C2"/>
    <w:rsid w:val="00402E9B"/>
    <w:rsid w:val="00404BB4"/>
    <w:rsid w:val="00404F70"/>
    <w:rsid w:val="004073C1"/>
    <w:rsid w:val="00407C89"/>
    <w:rsid w:val="004111DD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9059E"/>
    <w:rsid w:val="00592339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4197"/>
    <w:rsid w:val="006D05E5"/>
    <w:rsid w:val="006E68ED"/>
    <w:rsid w:val="006E7F71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480"/>
    <w:rsid w:val="007E15A4"/>
    <w:rsid w:val="007E2C59"/>
    <w:rsid w:val="007E343D"/>
    <w:rsid w:val="007E3D39"/>
    <w:rsid w:val="007F0075"/>
    <w:rsid w:val="007F4ACC"/>
    <w:rsid w:val="007F50CE"/>
    <w:rsid w:val="007F5105"/>
    <w:rsid w:val="00802484"/>
    <w:rsid w:val="0081477B"/>
    <w:rsid w:val="008162F6"/>
    <w:rsid w:val="00816704"/>
    <w:rsid w:val="00820E2C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180F"/>
    <w:rsid w:val="00844BBF"/>
    <w:rsid w:val="00847520"/>
    <w:rsid w:val="00851589"/>
    <w:rsid w:val="00852732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4F5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430D"/>
    <w:rsid w:val="00944E19"/>
    <w:rsid w:val="00946DED"/>
    <w:rsid w:val="00953F21"/>
    <w:rsid w:val="00954C22"/>
    <w:rsid w:val="009570D9"/>
    <w:rsid w:val="00957DE1"/>
    <w:rsid w:val="00962CED"/>
    <w:rsid w:val="00965036"/>
    <w:rsid w:val="00967E52"/>
    <w:rsid w:val="009700C9"/>
    <w:rsid w:val="009742DC"/>
    <w:rsid w:val="009768F7"/>
    <w:rsid w:val="00976919"/>
    <w:rsid w:val="00985130"/>
    <w:rsid w:val="00990BD8"/>
    <w:rsid w:val="00990F2F"/>
    <w:rsid w:val="0099192B"/>
    <w:rsid w:val="00992677"/>
    <w:rsid w:val="009963AE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0F07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46C00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B308F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407"/>
    <w:rsid w:val="00B019D0"/>
    <w:rsid w:val="00B021A7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42F"/>
    <w:rsid w:val="00B5486D"/>
    <w:rsid w:val="00B55C78"/>
    <w:rsid w:val="00B56888"/>
    <w:rsid w:val="00B572D3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1C83"/>
    <w:rsid w:val="00C24FF4"/>
    <w:rsid w:val="00C2530C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15F2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B45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61D5"/>
    <w:rsid w:val="00DC09C6"/>
    <w:rsid w:val="00DC1619"/>
    <w:rsid w:val="00DC39C4"/>
    <w:rsid w:val="00DC3D86"/>
    <w:rsid w:val="00DC65A8"/>
    <w:rsid w:val="00DC7BD7"/>
    <w:rsid w:val="00DD1011"/>
    <w:rsid w:val="00DD541C"/>
    <w:rsid w:val="00DD77D8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0C1E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0DD5"/>
    <w:rsid w:val="00EE4EF1"/>
    <w:rsid w:val="00EE6A28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170CB"/>
    <w:rsid w:val="00F23026"/>
    <w:rsid w:val="00F26756"/>
    <w:rsid w:val="00F3439C"/>
    <w:rsid w:val="00F34950"/>
    <w:rsid w:val="00F34A10"/>
    <w:rsid w:val="00F37E08"/>
    <w:rsid w:val="00F40B6A"/>
    <w:rsid w:val="00F434A7"/>
    <w:rsid w:val="00F4369A"/>
    <w:rsid w:val="00F44157"/>
    <w:rsid w:val="00F446C3"/>
    <w:rsid w:val="00F54D0D"/>
    <w:rsid w:val="00F55567"/>
    <w:rsid w:val="00F55E19"/>
    <w:rsid w:val="00F57309"/>
    <w:rsid w:val="00F60674"/>
    <w:rsid w:val="00F63148"/>
    <w:rsid w:val="00F638EA"/>
    <w:rsid w:val="00F70A84"/>
    <w:rsid w:val="00F76BD6"/>
    <w:rsid w:val="00F8258A"/>
    <w:rsid w:val="00F82AA2"/>
    <w:rsid w:val="00F83B84"/>
    <w:rsid w:val="00F84143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uiPriority w:val="10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7000-273E-4841-BFC9-F56FDDE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228</cp:revision>
  <cp:lastPrinted>2019-07-26T12:10:00Z</cp:lastPrinted>
  <dcterms:created xsi:type="dcterms:W3CDTF">2014-02-25T14:05:00Z</dcterms:created>
  <dcterms:modified xsi:type="dcterms:W3CDTF">2019-08-01T09:44:00Z</dcterms:modified>
</cp:coreProperties>
</file>