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B12D82">
        <w:t>Жельцевского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</w:t>
      </w:r>
      <w:r w:rsidR="00B12D82">
        <w:t xml:space="preserve"> 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</w:t>
      </w:r>
      <w:r w:rsidR="008A05BB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8A05BB">
        <w:t>624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B12D82">
        <w:rPr>
          <w:b/>
          <w:bCs/>
        </w:rPr>
        <w:t>Жельцевскому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B12D82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8A05BB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Байкова</w:t>
      </w:r>
      <w:proofErr w:type="spellEnd"/>
      <w:r>
        <w:rPr>
          <w:bCs w:val="0"/>
          <w:sz w:val="24"/>
        </w:rPr>
        <w:t xml:space="preserve"> Александра Алексеевича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B12D82">
        <w:rPr>
          <w:b w:val="0"/>
          <w:sz w:val="24"/>
        </w:rPr>
        <w:t>2</w:t>
      </w:r>
      <w:r w:rsidR="00E004C7" w:rsidRPr="00F115E5">
        <w:rPr>
          <w:b w:val="0"/>
          <w:sz w:val="24"/>
        </w:rPr>
        <w:t xml:space="preserve">  </w:t>
      </w:r>
      <w:proofErr w:type="spellStart"/>
      <w:r w:rsidR="008A05BB" w:rsidRPr="008A05BB">
        <w:rPr>
          <w:b w:val="0"/>
          <w:bCs w:val="0"/>
          <w:sz w:val="24"/>
        </w:rPr>
        <w:t>Байкова</w:t>
      </w:r>
      <w:proofErr w:type="spellEnd"/>
      <w:r w:rsidR="008A05BB" w:rsidRPr="008A05BB">
        <w:rPr>
          <w:b w:val="0"/>
          <w:bCs w:val="0"/>
          <w:sz w:val="24"/>
        </w:rPr>
        <w:t xml:space="preserve"> Александра Алексеевича</w:t>
      </w:r>
      <w:r w:rsidR="00CB6574" w:rsidRPr="008A05BB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12D82">
        <w:rPr>
          <w:b w:val="0"/>
          <w:sz w:val="24"/>
        </w:rPr>
        <w:t>Жельцевского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B12D82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B12D82">
        <w:rPr>
          <w:b w:val="0"/>
          <w:sz w:val="24"/>
        </w:rPr>
        <w:t>2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8A05BB" w:rsidRPr="008A05BB">
        <w:rPr>
          <w:b w:val="0"/>
          <w:bCs w:val="0"/>
          <w:sz w:val="24"/>
        </w:rPr>
        <w:t>Байкова</w:t>
      </w:r>
      <w:proofErr w:type="spellEnd"/>
      <w:r w:rsidR="008A05BB" w:rsidRPr="008A05BB">
        <w:rPr>
          <w:b w:val="0"/>
          <w:bCs w:val="0"/>
          <w:sz w:val="24"/>
        </w:rPr>
        <w:t xml:space="preserve"> Александра Алексеевича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</w:t>
      </w:r>
      <w:r w:rsidR="008A05BB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8A05BB">
        <w:rPr>
          <w:b w:val="0"/>
          <w:sz w:val="24"/>
        </w:rPr>
        <w:t>7 » часов « 25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8A05BB">
        <w:rPr>
          <w:b w:val="0"/>
          <w:bCs w:val="0"/>
          <w:sz w:val="24"/>
        </w:rPr>
        <w:t>Байкову</w:t>
      </w:r>
      <w:proofErr w:type="spellEnd"/>
      <w:r w:rsidR="008A05BB">
        <w:rPr>
          <w:b w:val="0"/>
          <w:bCs w:val="0"/>
          <w:sz w:val="24"/>
        </w:rPr>
        <w:t xml:space="preserve"> Александру Алексеевичу</w:t>
      </w:r>
      <w:bookmarkStart w:id="0" w:name="_GoBack"/>
      <w:bookmarkEnd w:id="0"/>
      <w:r w:rsidR="00FD7E3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69" w:rsidRDefault="00F76069">
      <w:r>
        <w:separator/>
      </w:r>
    </w:p>
  </w:endnote>
  <w:endnote w:type="continuationSeparator" w:id="0">
    <w:p w:rsidR="00F76069" w:rsidRDefault="00F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69" w:rsidRDefault="00F76069">
      <w:r>
        <w:separator/>
      </w:r>
    </w:p>
  </w:footnote>
  <w:footnote w:type="continuationSeparator" w:id="0">
    <w:p w:rsidR="00F76069" w:rsidRDefault="00F7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6F36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80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05BB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12D82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06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D7E3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8B1C-9D6D-4CA5-8136-59223C5A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237</cp:revision>
  <cp:lastPrinted>2014-07-20T10:11:00Z</cp:lastPrinted>
  <dcterms:created xsi:type="dcterms:W3CDTF">2014-02-25T14:05:00Z</dcterms:created>
  <dcterms:modified xsi:type="dcterms:W3CDTF">2019-07-28T07:53:00Z</dcterms:modified>
</cp:coreProperties>
</file>