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19774D">
        <w:rPr>
          <w:sz w:val="26"/>
          <w:szCs w:val="26"/>
        </w:rPr>
        <w:t>Толмачевское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19774D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Толмачевского</w:t>
      </w:r>
      <w:proofErr w:type="spellEnd"/>
      <w:r w:rsidR="006C337F"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970C7C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26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551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19774D">
        <w:rPr>
          <w:rFonts w:ascii="Times New Roman" w:hAnsi="Times New Roman" w:cs="Times New Roman"/>
          <w:b/>
          <w:bCs/>
          <w:sz w:val="26"/>
          <w:szCs w:val="26"/>
        </w:rPr>
        <w:t>Толмачевское</w:t>
      </w:r>
      <w:proofErr w:type="spellEnd"/>
      <w:r w:rsidR="001977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городское поселение   четвертого  созыва по  </w:t>
      </w:r>
      <w:proofErr w:type="spellStart"/>
      <w:r w:rsidR="0019774D">
        <w:rPr>
          <w:rFonts w:ascii="Times New Roman" w:hAnsi="Times New Roman" w:cs="Times New Roman"/>
          <w:b/>
          <w:bCs/>
          <w:sz w:val="26"/>
          <w:szCs w:val="26"/>
        </w:rPr>
        <w:t>Толмачевскому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1 </w:t>
      </w:r>
    </w:p>
    <w:p w:rsidR="006C337F" w:rsidRPr="00B46267" w:rsidRDefault="00970C7C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Рудого Александра Викторовича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</w:t>
      </w:r>
      <w:r w:rsidR="0019774D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19774D">
        <w:rPr>
          <w:rFonts w:ascii="Times New Roman" w:hAnsi="Times New Roman" w:cs="Times New Roman"/>
          <w:sz w:val="26"/>
          <w:szCs w:val="26"/>
        </w:rPr>
        <w:t xml:space="preserve">  избирательному округу №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970C7C" w:rsidRPr="00970C7C">
        <w:rPr>
          <w:rFonts w:ascii="Times New Roman" w:hAnsi="Times New Roman" w:cs="Times New Roman"/>
          <w:bCs/>
          <w:sz w:val="26"/>
          <w:szCs w:val="26"/>
        </w:rPr>
        <w:t>Рудого Александра Викторовича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   1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970C7C">
        <w:rPr>
          <w:rFonts w:ascii="Times New Roman" w:hAnsi="Times New Roman" w:cs="Times New Roman"/>
          <w:bCs/>
          <w:sz w:val="26"/>
          <w:szCs w:val="26"/>
        </w:rPr>
        <w:t>Рудым Александром Викторовичем</w:t>
      </w:r>
      <w:r w:rsidR="0019774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970C7C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70C7C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970C7C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достоверными  признаны  1</w:t>
      </w:r>
      <w:r w:rsidR="00970C7C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70C7C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Толмачевского</w:t>
      </w:r>
      <w:proofErr w:type="spellEnd"/>
      <w:r w:rsidR="001977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774D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избирательного округа № 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lastRenderedPageBreak/>
        <w:t xml:space="preserve">1. Зарегистрировать кандидата в депутаты совета депутатов муниципального образования </w:t>
      </w:r>
      <w:proofErr w:type="spellStart"/>
      <w:r w:rsidR="00A67CE6">
        <w:rPr>
          <w:rFonts w:ascii="Times New Roman" w:hAnsi="Times New Roman" w:cs="Times New Roman"/>
          <w:sz w:val="26"/>
          <w:szCs w:val="26"/>
        </w:rPr>
        <w:t>Толмачевское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A67CE6">
        <w:rPr>
          <w:rFonts w:ascii="Times New Roman" w:hAnsi="Times New Roman" w:cs="Times New Roman"/>
          <w:sz w:val="26"/>
          <w:szCs w:val="26"/>
        </w:rPr>
        <w:t>Толмачевскому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CE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67CE6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A67CE6">
        <w:rPr>
          <w:rFonts w:ascii="Times New Roman" w:hAnsi="Times New Roman" w:cs="Times New Roman"/>
          <w:sz w:val="26"/>
          <w:szCs w:val="26"/>
        </w:rPr>
        <w:t xml:space="preserve"> избирательному округу №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970C7C" w:rsidRPr="00970C7C">
        <w:rPr>
          <w:rFonts w:ascii="Times New Roman" w:hAnsi="Times New Roman" w:cs="Times New Roman"/>
          <w:bCs/>
          <w:sz w:val="26"/>
          <w:szCs w:val="26"/>
        </w:rPr>
        <w:t>Рудого Александра Викторовича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970C7C">
        <w:rPr>
          <w:rFonts w:ascii="Times New Roman" w:hAnsi="Times New Roman" w:cs="Times New Roman"/>
          <w:sz w:val="26"/>
          <w:szCs w:val="26"/>
        </w:rPr>
        <w:t>26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3F333F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>» часов « 0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132760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970C7C">
        <w:rPr>
          <w:rFonts w:ascii="Times New Roman" w:hAnsi="Times New Roman" w:cs="Times New Roman"/>
          <w:bCs/>
          <w:sz w:val="26"/>
          <w:szCs w:val="26"/>
        </w:rPr>
        <w:t>Рудому</w:t>
      </w:r>
      <w:r w:rsidR="00970C7C" w:rsidRPr="00970C7C">
        <w:rPr>
          <w:rFonts w:ascii="Times New Roman" w:hAnsi="Times New Roman" w:cs="Times New Roman"/>
          <w:bCs/>
          <w:sz w:val="26"/>
          <w:szCs w:val="26"/>
        </w:rPr>
        <w:t xml:space="preserve"> Александр</w:t>
      </w:r>
      <w:r w:rsidR="00970C7C">
        <w:rPr>
          <w:rFonts w:ascii="Times New Roman" w:hAnsi="Times New Roman" w:cs="Times New Roman"/>
          <w:bCs/>
          <w:sz w:val="26"/>
          <w:szCs w:val="26"/>
        </w:rPr>
        <w:t>у</w:t>
      </w:r>
      <w:r w:rsidR="00970C7C" w:rsidRPr="00970C7C">
        <w:rPr>
          <w:rFonts w:ascii="Times New Roman" w:hAnsi="Times New Roman" w:cs="Times New Roman"/>
          <w:bCs/>
          <w:sz w:val="26"/>
          <w:szCs w:val="26"/>
        </w:rPr>
        <w:t xml:space="preserve"> Викторович</w:t>
      </w:r>
      <w:r w:rsidR="00970C7C">
        <w:rPr>
          <w:rFonts w:ascii="Times New Roman" w:hAnsi="Times New Roman" w:cs="Times New Roman"/>
          <w:bCs/>
          <w:sz w:val="26"/>
          <w:szCs w:val="26"/>
        </w:rPr>
        <w:t>у</w:t>
      </w:r>
      <w:r w:rsidR="00970C7C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2760"/>
    <w:rsid w:val="00136494"/>
    <w:rsid w:val="001419A8"/>
    <w:rsid w:val="0015199F"/>
    <w:rsid w:val="00161109"/>
    <w:rsid w:val="0017435F"/>
    <w:rsid w:val="001864DF"/>
    <w:rsid w:val="001865A6"/>
    <w:rsid w:val="00196EC5"/>
    <w:rsid w:val="0019774D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3F333F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70C7C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CE6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D5C0D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2011-09-23T11:40:00Z</cp:lastPrinted>
  <dcterms:created xsi:type="dcterms:W3CDTF">2011-09-23T11:31:00Z</dcterms:created>
  <dcterms:modified xsi:type="dcterms:W3CDTF">2019-07-25T12:02:00Z</dcterms:modified>
</cp:coreProperties>
</file>