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Выборы депутатов Советов депутатов </w:t>
      </w:r>
    </w:p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муниципальных образований </w:t>
      </w:r>
      <w:proofErr w:type="spellStart"/>
      <w:r w:rsidRPr="00CB70E4">
        <w:rPr>
          <w:b/>
          <w:sz w:val="28"/>
          <w:szCs w:val="28"/>
        </w:rPr>
        <w:t>Лужского</w:t>
      </w:r>
      <w:proofErr w:type="spellEnd"/>
      <w:r w:rsidRPr="00CB70E4">
        <w:rPr>
          <w:b/>
          <w:sz w:val="28"/>
          <w:szCs w:val="28"/>
        </w:rPr>
        <w:t xml:space="preserve"> муниципального района</w:t>
      </w:r>
    </w:p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8 сентября 2019 года</w:t>
      </w:r>
    </w:p>
    <w:p w:rsidR="00E73689" w:rsidRDefault="00E73689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E4" w:rsidRPr="00CB70E4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CB70E4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CB70E4" w:rsidRPr="00CB70E4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</w:p>
    <w:p w:rsidR="00CB70E4" w:rsidRPr="003E49F7" w:rsidRDefault="00CB70E4" w:rsidP="00CB70E4">
      <w:pPr>
        <w:pStyle w:val="a5"/>
        <w:tabs>
          <w:tab w:val="left" w:pos="540"/>
        </w:tabs>
        <w:ind w:hanging="142"/>
        <w:jc w:val="center"/>
        <w:rPr>
          <w:b/>
          <w:sz w:val="24"/>
          <w:u w:val="single"/>
        </w:rPr>
      </w:pPr>
      <w:proofErr w:type="gramStart"/>
      <w:r w:rsidRPr="003E49F7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CB70E4" w:rsidRPr="003E49F7" w:rsidRDefault="00CB70E4" w:rsidP="00CB70E4">
      <w:pPr>
        <w:pStyle w:val="a5"/>
        <w:tabs>
          <w:tab w:val="left" w:pos="540"/>
        </w:tabs>
        <w:ind w:left="-425" w:hanging="142"/>
        <w:jc w:val="center"/>
        <w:rPr>
          <w:b/>
          <w:sz w:val="24"/>
        </w:rPr>
      </w:pPr>
      <w:proofErr w:type="spellStart"/>
      <w:proofErr w:type="gramStart"/>
      <w:r w:rsidRPr="003E49F7">
        <w:rPr>
          <w:sz w:val="24"/>
          <w:u w:val="single"/>
        </w:rPr>
        <w:t>Лужского</w:t>
      </w:r>
      <w:proofErr w:type="spellEnd"/>
      <w:r w:rsidRPr="003E49F7">
        <w:rPr>
          <w:sz w:val="24"/>
          <w:u w:val="single"/>
        </w:rPr>
        <w:t xml:space="preserve"> муниципального района</w:t>
      </w:r>
      <w:r w:rsidRPr="003E49F7">
        <w:rPr>
          <w:sz w:val="24"/>
        </w:rPr>
        <w:t>)</w:t>
      </w:r>
      <w:proofErr w:type="gramEnd"/>
    </w:p>
    <w:p w:rsidR="00CB70E4" w:rsidRPr="00115093" w:rsidRDefault="00CB70E4" w:rsidP="00CB70E4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CB70E4" w:rsidRPr="00115093" w:rsidRDefault="00CB70E4" w:rsidP="00CB70E4">
      <w:pPr>
        <w:pStyle w:val="1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115093">
        <w:rPr>
          <w:b/>
          <w:sz w:val="26"/>
          <w:szCs w:val="26"/>
        </w:rPr>
        <w:t xml:space="preserve"> июля 201</w:t>
      </w:r>
      <w:r>
        <w:rPr>
          <w:b/>
          <w:sz w:val="26"/>
          <w:szCs w:val="26"/>
        </w:rPr>
        <w:t>9</w:t>
      </w:r>
      <w:r w:rsidRPr="00115093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115093">
        <w:rPr>
          <w:b/>
          <w:sz w:val="26"/>
          <w:szCs w:val="26"/>
        </w:rPr>
        <w:t xml:space="preserve">                  № </w:t>
      </w:r>
      <w:r w:rsidR="0002148A">
        <w:rPr>
          <w:b/>
          <w:sz w:val="26"/>
          <w:szCs w:val="26"/>
        </w:rPr>
        <w:t>50</w:t>
      </w:r>
      <w:r w:rsidR="000C2E09">
        <w:rPr>
          <w:b/>
          <w:sz w:val="26"/>
          <w:szCs w:val="26"/>
        </w:rPr>
        <w:t>9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02148A" w:rsidRDefault="0002148A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148A">
        <w:rPr>
          <w:rFonts w:ascii="Times New Roman" w:hAnsi="Times New Roman" w:cs="Times New Roman"/>
          <w:b/>
          <w:sz w:val="24"/>
          <w:szCs w:val="24"/>
        </w:rPr>
        <w:t xml:space="preserve">О члене территориальной избирательной комиссии </w:t>
      </w:r>
      <w:proofErr w:type="spellStart"/>
      <w:r w:rsidRPr="0002148A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0214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(с полномочиями избирательных комиссий муниципальных образований </w:t>
      </w:r>
      <w:proofErr w:type="spellStart"/>
      <w:r w:rsidRPr="0002148A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0214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 с правом совещательного голоса, назначенном </w:t>
      </w:r>
      <w:r w:rsidRPr="0002148A">
        <w:rPr>
          <w:rFonts w:ascii="Times New Roman" w:hAnsi="Times New Roman" w:cs="Times New Roman"/>
          <w:b/>
          <w:sz w:val="24"/>
        </w:rPr>
        <w:t xml:space="preserve">избирательным объединением   </w:t>
      </w:r>
      <w:proofErr w:type="spellStart"/>
      <w:r w:rsidR="000C2E09" w:rsidRPr="000C2E09">
        <w:rPr>
          <w:rFonts w:ascii="Times New Roman" w:hAnsi="Times New Roman" w:cs="Times New Roman"/>
          <w:b/>
          <w:sz w:val="24"/>
        </w:rPr>
        <w:t>Лужское</w:t>
      </w:r>
      <w:proofErr w:type="spellEnd"/>
      <w:r w:rsidR="000C2E09" w:rsidRPr="000C2E09">
        <w:rPr>
          <w:rFonts w:ascii="Times New Roman" w:hAnsi="Times New Roman" w:cs="Times New Roman"/>
          <w:b/>
          <w:sz w:val="24"/>
        </w:rPr>
        <w:t xml:space="preserve"> местное отделение Всероссийской  политической партии «ЕДИНАЯ РОССИЯ»</w:t>
      </w:r>
    </w:p>
    <w:p w:rsidR="00243D60" w:rsidRDefault="0002148A" w:rsidP="00E73689">
      <w:pPr>
        <w:pStyle w:val="1"/>
        <w:ind w:firstLine="709"/>
        <w:jc w:val="both"/>
        <w:rPr>
          <w:szCs w:val="24"/>
        </w:rPr>
      </w:pPr>
      <w:proofErr w:type="gramStart"/>
      <w:r w:rsidRPr="0002148A">
        <w:rPr>
          <w:szCs w:val="24"/>
        </w:rPr>
        <w:t xml:space="preserve">Рассмотрев документы о назначении </w:t>
      </w:r>
      <w:r w:rsidR="00E73689" w:rsidRPr="00E73689">
        <w:t xml:space="preserve">избирательным объединением   </w:t>
      </w:r>
      <w:proofErr w:type="spellStart"/>
      <w:r w:rsidR="000C2E09">
        <w:t>Лужское</w:t>
      </w:r>
      <w:proofErr w:type="spellEnd"/>
      <w:r w:rsidR="000C2E09">
        <w:t xml:space="preserve"> местное отделение Всероссийской  политической партии </w:t>
      </w:r>
      <w:r w:rsidR="000C2E09" w:rsidRPr="000C2E09">
        <w:rPr>
          <w:b/>
        </w:rPr>
        <w:t>«ЕДИНАЯ РОССИЯ»</w:t>
      </w:r>
      <w:r w:rsidR="00E73689">
        <w:rPr>
          <w:b/>
        </w:rPr>
        <w:t xml:space="preserve">, </w:t>
      </w:r>
      <w:r w:rsidR="00E73689" w:rsidRPr="00E73689">
        <w:t>выдвинувшее зарегистрированных кандидатов</w:t>
      </w:r>
      <w:r w:rsidR="00E73689">
        <w:rPr>
          <w:b/>
        </w:rPr>
        <w:t xml:space="preserve">, </w:t>
      </w:r>
      <w:r w:rsidRPr="0002148A">
        <w:rPr>
          <w:szCs w:val="24"/>
        </w:rPr>
        <w:t xml:space="preserve">члена территориальной избирательной комиссии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>на</w:t>
      </w:r>
      <w:r w:rsidR="00E73689" w:rsidRPr="00243D60">
        <w:rPr>
          <w:szCs w:val="24"/>
        </w:rPr>
        <w:t>)</w:t>
      </w:r>
      <w:r w:rsidRPr="0002148A">
        <w:rPr>
          <w:szCs w:val="24"/>
        </w:rPr>
        <w:t xml:space="preserve"> с правом совещательного голоса, представленные в территориальную избирательную комиссию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>на</w:t>
      </w:r>
      <w:r w:rsidR="00E73689" w:rsidRPr="00243D60">
        <w:rPr>
          <w:szCs w:val="24"/>
        </w:rPr>
        <w:t>)</w:t>
      </w:r>
      <w:r w:rsidRPr="0002148A">
        <w:rPr>
          <w:szCs w:val="24"/>
        </w:rPr>
        <w:t>, в соответствии с пунктом 20 статьи</w:t>
      </w:r>
      <w:proofErr w:type="gramEnd"/>
      <w:r w:rsidRPr="0002148A">
        <w:rPr>
          <w:szCs w:val="24"/>
        </w:rPr>
        <w:t xml:space="preserve"> </w:t>
      </w:r>
      <w:proofErr w:type="gramStart"/>
      <w:r w:rsidRPr="0002148A">
        <w:rPr>
          <w:szCs w:val="24"/>
        </w:rPr>
        <w:t>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</w:t>
      </w:r>
      <w:r>
        <w:rPr>
          <w:szCs w:val="24"/>
        </w:rPr>
        <w:t xml:space="preserve"> </w:t>
      </w:r>
      <w:r w:rsidR="00243D60" w:rsidRPr="00243D60">
        <w:rPr>
          <w:szCs w:val="24"/>
        </w:rPr>
        <w:t xml:space="preserve">территориальная избирательная комиссия </w:t>
      </w:r>
      <w:proofErr w:type="spellStart"/>
      <w:r w:rsidR="00CB70E4">
        <w:rPr>
          <w:szCs w:val="24"/>
        </w:rPr>
        <w:t>Лужского</w:t>
      </w:r>
      <w:proofErr w:type="spellEnd"/>
      <w:r w:rsidR="00243D60" w:rsidRPr="00243D60">
        <w:rPr>
          <w:szCs w:val="24"/>
        </w:rPr>
        <w:t xml:space="preserve"> муниципального райо</w:t>
      </w:r>
      <w:r w:rsidR="00CB70E4">
        <w:rPr>
          <w:szCs w:val="24"/>
        </w:rPr>
        <w:t>на (с полномочиями избирательных комиссий</w:t>
      </w:r>
      <w:r w:rsidR="006A5069">
        <w:rPr>
          <w:szCs w:val="24"/>
        </w:rPr>
        <w:t xml:space="preserve"> муниципал</w:t>
      </w:r>
      <w:r w:rsidR="00CB70E4">
        <w:rPr>
          <w:szCs w:val="24"/>
        </w:rPr>
        <w:t xml:space="preserve">ьных образований </w:t>
      </w:r>
      <w:proofErr w:type="spellStart"/>
      <w:r w:rsidR="00CB70E4">
        <w:rPr>
          <w:szCs w:val="24"/>
        </w:rPr>
        <w:t>Лужского</w:t>
      </w:r>
      <w:proofErr w:type="spellEnd"/>
      <w:r w:rsidR="00CB70E4" w:rsidRPr="00243D60">
        <w:rPr>
          <w:szCs w:val="24"/>
        </w:rPr>
        <w:t xml:space="preserve"> муниципального райо</w:t>
      </w:r>
      <w:r w:rsidR="00CB70E4">
        <w:rPr>
          <w:szCs w:val="24"/>
        </w:rPr>
        <w:t>на</w:t>
      </w:r>
      <w:r w:rsidR="00243D60" w:rsidRPr="00243D60">
        <w:rPr>
          <w:szCs w:val="24"/>
        </w:rPr>
        <w:t>)</w:t>
      </w:r>
      <w:proofErr w:type="gramEnd"/>
    </w:p>
    <w:p w:rsidR="00CB70E4" w:rsidRPr="00CB70E4" w:rsidRDefault="00CB70E4" w:rsidP="00CB70E4">
      <w:pPr>
        <w:ind w:right="-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bCs/>
          <w:kern w:val="2"/>
          <w:sz w:val="28"/>
          <w:szCs w:val="28"/>
        </w:rPr>
        <w:t>РЕШИЛА:</w:t>
      </w:r>
    </w:p>
    <w:p w:rsidR="003E77B1" w:rsidRPr="00E935AA" w:rsidRDefault="003E77B1" w:rsidP="003E77B1">
      <w:pPr>
        <w:pStyle w:val="1"/>
        <w:ind w:firstLine="709"/>
        <w:jc w:val="both"/>
      </w:pPr>
      <w:r>
        <w:rPr>
          <w:szCs w:val="24"/>
        </w:rPr>
        <w:t>1</w:t>
      </w:r>
      <w:r w:rsidRPr="00E935AA">
        <w:rPr>
          <w:szCs w:val="24"/>
        </w:rPr>
        <w:t>.</w:t>
      </w:r>
      <w:r>
        <w:rPr>
          <w:szCs w:val="24"/>
        </w:rPr>
        <w:t xml:space="preserve"> Принять к сведению уведомление </w:t>
      </w:r>
      <w:r>
        <w:t>избирательного объединения</w:t>
      </w:r>
      <w:r w:rsidRPr="00E73689">
        <w:t xml:space="preserve">   </w:t>
      </w:r>
      <w:proofErr w:type="spellStart"/>
      <w:r w:rsidR="000C2E09">
        <w:t>Лужское</w:t>
      </w:r>
      <w:proofErr w:type="spellEnd"/>
      <w:r w:rsidR="000C2E09">
        <w:t xml:space="preserve"> местное отделение Всероссийской  политической партии </w:t>
      </w:r>
      <w:r w:rsidR="000C2E09" w:rsidRPr="000C2E09">
        <w:rPr>
          <w:b/>
        </w:rPr>
        <w:t>«ЕДИНАЯ РОССИЯ»</w:t>
      </w:r>
      <w:r>
        <w:rPr>
          <w:b/>
        </w:rPr>
        <w:t xml:space="preserve">, </w:t>
      </w:r>
      <w:r w:rsidRPr="00E73689">
        <w:t>выдвинувшее зарегистрированных кандидатов</w:t>
      </w:r>
      <w:r w:rsidRPr="00E935AA">
        <w:t xml:space="preserve"> от </w:t>
      </w:r>
      <w:r>
        <w:t xml:space="preserve">22 июля 2019 г. </w:t>
      </w:r>
      <w:r w:rsidRPr="00E935AA">
        <w:t xml:space="preserve">о назначении </w:t>
      </w:r>
      <w:proofErr w:type="spellStart"/>
      <w:r w:rsidR="000C2E09">
        <w:t>Непочатова</w:t>
      </w:r>
      <w:proofErr w:type="spellEnd"/>
      <w:r w:rsidR="000C2E09">
        <w:t xml:space="preserve"> Владимира Васильевича</w:t>
      </w:r>
      <w:r w:rsidRPr="00E935AA">
        <w:t xml:space="preserve"> членом </w:t>
      </w:r>
      <w:r>
        <w:t>территориальной и</w:t>
      </w:r>
      <w:r w:rsidRPr="00E935AA">
        <w:t xml:space="preserve">збирательной комиссии </w:t>
      </w:r>
      <w:proofErr w:type="spellStart"/>
      <w:r>
        <w:rPr>
          <w:szCs w:val="24"/>
        </w:rPr>
        <w:t>Лужского</w:t>
      </w:r>
      <w:proofErr w:type="spellEnd"/>
      <w:r w:rsidRPr="00243D60">
        <w:rPr>
          <w:szCs w:val="24"/>
        </w:rPr>
        <w:t xml:space="preserve"> муниципального райо</w:t>
      </w:r>
      <w:r>
        <w:rPr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>
        <w:rPr>
          <w:szCs w:val="24"/>
        </w:rPr>
        <w:t>Лужского</w:t>
      </w:r>
      <w:proofErr w:type="spellEnd"/>
      <w:r w:rsidRPr="00243D60">
        <w:rPr>
          <w:szCs w:val="24"/>
        </w:rPr>
        <w:t xml:space="preserve"> муниципального райо</w:t>
      </w:r>
      <w:r>
        <w:rPr>
          <w:szCs w:val="24"/>
        </w:rPr>
        <w:t>на</w:t>
      </w:r>
      <w:r w:rsidRPr="00243D60">
        <w:rPr>
          <w:szCs w:val="24"/>
        </w:rPr>
        <w:t>)</w:t>
      </w:r>
      <w:r>
        <w:t xml:space="preserve"> </w:t>
      </w:r>
      <w:r w:rsidRPr="00E935AA">
        <w:t>с правом совещательного голоса.</w:t>
      </w:r>
    </w:p>
    <w:p w:rsidR="003E77B1" w:rsidRDefault="003E77B1" w:rsidP="003E77B1">
      <w:pPr>
        <w:pStyle w:val="a5"/>
        <w:ind w:firstLine="709"/>
        <w:rPr>
          <w:rFonts w:cs="Times New Roman"/>
          <w:sz w:val="24"/>
          <w:szCs w:val="24"/>
        </w:rPr>
      </w:pPr>
      <w:r w:rsidRPr="00E935AA">
        <w:rPr>
          <w:sz w:val="24"/>
        </w:rPr>
        <w:t>2.</w:t>
      </w:r>
      <w:r>
        <w:rPr>
          <w:sz w:val="24"/>
        </w:rPr>
        <w:t> </w:t>
      </w:r>
      <w:r w:rsidRPr="00E935AA">
        <w:rPr>
          <w:sz w:val="24"/>
        </w:rPr>
        <w:t xml:space="preserve">Выдать </w:t>
      </w:r>
      <w:proofErr w:type="spellStart"/>
      <w:r w:rsidR="000C2E09" w:rsidRPr="000C2E09">
        <w:rPr>
          <w:sz w:val="24"/>
          <w:szCs w:val="24"/>
        </w:rPr>
        <w:t>Непочатов</w:t>
      </w:r>
      <w:r w:rsidR="000C2E09">
        <w:rPr>
          <w:sz w:val="24"/>
          <w:szCs w:val="24"/>
        </w:rPr>
        <w:t>у</w:t>
      </w:r>
      <w:proofErr w:type="spellEnd"/>
      <w:r w:rsidR="000C2E09" w:rsidRPr="000C2E09">
        <w:rPr>
          <w:sz w:val="24"/>
          <w:szCs w:val="24"/>
        </w:rPr>
        <w:t xml:space="preserve"> Владимир</w:t>
      </w:r>
      <w:r w:rsidR="000C2E09">
        <w:rPr>
          <w:sz w:val="24"/>
          <w:szCs w:val="24"/>
        </w:rPr>
        <w:t>у</w:t>
      </w:r>
      <w:r w:rsidR="000C2E09" w:rsidRPr="000C2E09">
        <w:rPr>
          <w:sz w:val="24"/>
          <w:szCs w:val="24"/>
        </w:rPr>
        <w:t xml:space="preserve"> Васильевич</w:t>
      </w:r>
      <w:r w:rsidR="000C2E09">
        <w:rPr>
          <w:sz w:val="24"/>
          <w:szCs w:val="24"/>
        </w:rPr>
        <w:t>у</w:t>
      </w:r>
      <w:bookmarkStart w:id="0" w:name="_GoBack"/>
      <w:bookmarkEnd w:id="0"/>
      <w:r w:rsidR="000C2E09" w:rsidRPr="00E935AA">
        <w:rPr>
          <w:sz w:val="24"/>
        </w:rPr>
        <w:t xml:space="preserve"> </w:t>
      </w:r>
      <w:r w:rsidRPr="00E935AA">
        <w:rPr>
          <w:sz w:val="24"/>
        </w:rPr>
        <w:t>удостоверение члена</w:t>
      </w:r>
      <w:r w:rsidRPr="00F442EC">
        <w:rPr>
          <w:sz w:val="24"/>
        </w:rPr>
        <w:t xml:space="preserve"> </w:t>
      </w:r>
      <w:r>
        <w:rPr>
          <w:sz w:val="24"/>
        </w:rPr>
        <w:t>территориальной</w:t>
      </w:r>
      <w:r w:rsidRPr="002A270F">
        <w:rPr>
          <w:sz w:val="24"/>
        </w:rPr>
        <w:t xml:space="preserve"> </w:t>
      </w:r>
      <w:r>
        <w:rPr>
          <w:sz w:val="24"/>
        </w:rPr>
        <w:t>и</w:t>
      </w:r>
      <w:r w:rsidRPr="00E935AA">
        <w:rPr>
          <w:sz w:val="24"/>
        </w:rPr>
        <w:t>збирательной</w:t>
      </w:r>
      <w:r>
        <w:rPr>
          <w:sz w:val="24"/>
        </w:rPr>
        <w:t xml:space="preserve"> </w:t>
      </w:r>
      <w:proofErr w:type="gramStart"/>
      <w:r>
        <w:rPr>
          <w:sz w:val="24"/>
        </w:rPr>
        <w:t>комиссии</w:t>
      </w:r>
      <w:proofErr w:type="gramEnd"/>
      <w:r>
        <w:rPr>
          <w:sz w:val="24"/>
        </w:rPr>
        <w:t xml:space="preserve"> </w:t>
      </w:r>
      <w:r w:rsidRPr="00E935AA">
        <w:rPr>
          <w:sz w:val="24"/>
        </w:rPr>
        <w:t>с правом совещательного голоса установленного образца</w:t>
      </w:r>
      <w:r>
        <w:rPr>
          <w:rFonts w:cs="Times New Roman"/>
          <w:sz w:val="24"/>
          <w:szCs w:val="24"/>
        </w:rPr>
        <w:t xml:space="preserve"> </w:t>
      </w:r>
    </w:p>
    <w:p w:rsidR="003E77B1" w:rsidRDefault="003E77B1" w:rsidP="003E77B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proofErr w:type="gramStart"/>
      <w:r w:rsidRPr="00071F38">
        <w:rPr>
          <w:rFonts w:cs="Times New Roman"/>
          <w:sz w:val="24"/>
          <w:szCs w:val="24"/>
        </w:rPr>
        <w:t>Разместить</w:t>
      </w:r>
      <w:proofErr w:type="gramEnd"/>
      <w:r w:rsidRPr="00071F38">
        <w:rPr>
          <w:rFonts w:cs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rFonts w:cs="Times New Roman"/>
          <w:sz w:val="24"/>
          <w:szCs w:val="24"/>
        </w:rPr>
        <w:t>Лужского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71F38">
        <w:rPr>
          <w:rFonts w:cs="Times New Roman"/>
          <w:sz w:val="24"/>
          <w:szCs w:val="24"/>
        </w:rPr>
        <w:t xml:space="preserve"> муниципального района, городского округа</w:t>
      </w:r>
      <w:r>
        <w:rPr>
          <w:rFonts w:cs="Times New Roman"/>
          <w:sz w:val="24"/>
          <w:szCs w:val="24"/>
        </w:rPr>
        <w:t xml:space="preserve"> 014</w:t>
      </w:r>
      <w:r w:rsidRPr="00071F38">
        <w:rPr>
          <w:rFonts w:cs="Times New Roman"/>
          <w:sz w:val="24"/>
          <w:szCs w:val="24"/>
        </w:rPr>
        <w:t>.iklenobl.ru</w:t>
      </w:r>
    </w:p>
    <w:p w:rsidR="00FF138F" w:rsidRDefault="003E77B1" w:rsidP="003E77B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709A0">
        <w:rPr>
          <w:rFonts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cs="Times New Roman"/>
          <w:sz w:val="24"/>
          <w:szCs w:val="24"/>
        </w:rPr>
        <w:t xml:space="preserve"> исполнением </w:t>
      </w:r>
      <w:r w:rsidR="00786969">
        <w:rPr>
          <w:rFonts w:cs="Times New Roman"/>
          <w:sz w:val="24"/>
          <w:szCs w:val="24"/>
        </w:rPr>
        <w:t xml:space="preserve">настоящего </w:t>
      </w:r>
      <w:r w:rsidR="00243D60" w:rsidRPr="00CD0E16">
        <w:rPr>
          <w:rFonts w:cs="Times New Roman"/>
          <w:sz w:val="24"/>
          <w:szCs w:val="24"/>
        </w:rPr>
        <w:t xml:space="preserve">постановления возложить на </w:t>
      </w:r>
      <w:r w:rsidR="00CB70E4">
        <w:rPr>
          <w:rFonts w:cs="Times New Roman"/>
          <w:sz w:val="24"/>
          <w:szCs w:val="24"/>
        </w:rPr>
        <w:t xml:space="preserve">заместителя </w:t>
      </w:r>
      <w:r w:rsidR="00786969">
        <w:rPr>
          <w:rFonts w:cs="Times New Roman"/>
          <w:sz w:val="24"/>
          <w:szCs w:val="24"/>
        </w:rPr>
        <w:t xml:space="preserve"> </w:t>
      </w:r>
      <w:r w:rsidR="00243D60" w:rsidRPr="00CD0E16">
        <w:rPr>
          <w:rFonts w:cs="Times New Roman"/>
          <w:sz w:val="24"/>
          <w:szCs w:val="24"/>
        </w:rPr>
        <w:t xml:space="preserve">председателя </w:t>
      </w:r>
      <w:r w:rsidR="001709A0">
        <w:rPr>
          <w:rFonts w:cs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="00CB70E4">
        <w:rPr>
          <w:rFonts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cs="Times New Roman"/>
          <w:sz w:val="24"/>
          <w:szCs w:val="24"/>
        </w:rPr>
        <w:t xml:space="preserve"> муниципального райо</w:t>
      </w:r>
      <w:r w:rsidR="00CB70E4">
        <w:rPr>
          <w:rFonts w:cs="Times New Roman"/>
          <w:sz w:val="24"/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CB70E4">
        <w:rPr>
          <w:rFonts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cs="Times New Roman"/>
          <w:sz w:val="24"/>
          <w:szCs w:val="24"/>
        </w:rPr>
        <w:t xml:space="preserve"> </w:t>
      </w:r>
      <w:r w:rsidR="00CB70E4" w:rsidRPr="00243D60">
        <w:rPr>
          <w:rFonts w:cs="Times New Roman"/>
          <w:sz w:val="24"/>
          <w:szCs w:val="24"/>
        </w:rPr>
        <w:lastRenderedPageBreak/>
        <w:t>муниципального райо</w:t>
      </w:r>
      <w:r w:rsidR="00CB70E4">
        <w:rPr>
          <w:rFonts w:cs="Times New Roman"/>
          <w:sz w:val="24"/>
          <w:szCs w:val="24"/>
        </w:rPr>
        <w:t>на</w:t>
      </w:r>
      <w:r w:rsidR="00CB70E4" w:rsidRPr="00243D60">
        <w:rPr>
          <w:rFonts w:cs="Times New Roman"/>
          <w:sz w:val="24"/>
          <w:szCs w:val="24"/>
        </w:rPr>
        <w:t>)</w:t>
      </w:r>
      <w:r w:rsidR="00CB70E4">
        <w:rPr>
          <w:rFonts w:cs="Times New Roman"/>
          <w:sz w:val="24"/>
          <w:szCs w:val="24"/>
        </w:rPr>
        <w:t xml:space="preserve">  </w:t>
      </w:r>
      <w:proofErr w:type="spellStart"/>
      <w:r w:rsidR="00CB70E4">
        <w:rPr>
          <w:rFonts w:cs="Times New Roman"/>
          <w:sz w:val="24"/>
          <w:szCs w:val="24"/>
        </w:rPr>
        <w:t>Н.Л.Полярус</w:t>
      </w:r>
      <w:proofErr w:type="spellEnd"/>
      <w:r w:rsidR="00FF138F">
        <w:rPr>
          <w:rFonts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Председатель ТИК (ИКМО)</w:t>
      </w: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48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Н.А. Алексеева</w:t>
      </w:r>
    </w:p>
    <w:p w:rsidR="00CB70E4" w:rsidRPr="0044048F" w:rsidRDefault="00CB70E4" w:rsidP="00CB70E4">
      <w:pPr>
        <w:pStyle w:val="a7"/>
        <w:ind w:right="141" w:firstLine="426"/>
        <w:jc w:val="both"/>
        <w:rPr>
          <w:rFonts w:ascii="Times New Roman" w:hAnsi="Times New Roman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Секретарь ТИК  (ИКМО)</w:t>
      </w:r>
    </w:p>
    <w:p w:rsidR="00754F24" w:rsidRPr="00CB70E4" w:rsidRDefault="00CB70E4" w:rsidP="00CB70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Pr="00CB70E4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3F5" w:rsidSect="000C2E0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0"/>
    <w:rsid w:val="00005ABC"/>
    <w:rsid w:val="0002148A"/>
    <w:rsid w:val="00023914"/>
    <w:rsid w:val="000A10C6"/>
    <w:rsid w:val="000C2E09"/>
    <w:rsid w:val="001271FF"/>
    <w:rsid w:val="001534B1"/>
    <w:rsid w:val="00165773"/>
    <w:rsid w:val="001709A0"/>
    <w:rsid w:val="0021199F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3E77B1"/>
    <w:rsid w:val="004A0425"/>
    <w:rsid w:val="004F210B"/>
    <w:rsid w:val="00593859"/>
    <w:rsid w:val="005D3BA4"/>
    <w:rsid w:val="006965D6"/>
    <w:rsid w:val="006A5069"/>
    <w:rsid w:val="006F6CDC"/>
    <w:rsid w:val="00744AA4"/>
    <w:rsid w:val="00754F24"/>
    <w:rsid w:val="00786969"/>
    <w:rsid w:val="007A1CB5"/>
    <w:rsid w:val="008421B6"/>
    <w:rsid w:val="00856325"/>
    <w:rsid w:val="00893F81"/>
    <w:rsid w:val="008C1747"/>
    <w:rsid w:val="008C7AF0"/>
    <w:rsid w:val="008D4E7F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C04166"/>
    <w:rsid w:val="00C83439"/>
    <w:rsid w:val="00CA3168"/>
    <w:rsid w:val="00CB70E4"/>
    <w:rsid w:val="00CD0E16"/>
    <w:rsid w:val="00D666DD"/>
    <w:rsid w:val="00DE7C01"/>
    <w:rsid w:val="00DF2BFC"/>
    <w:rsid w:val="00E233F5"/>
    <w:rsid w:val="00E36875"/>
    <w:rsid w:val="00E47D42"/>
    <w:rsid w:val="00E619C2"/>
    <w:rsid w:val="00E73689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CFE1-4DB3-44D4-A7D7-4BC91DB9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Наталья Л. Полярус</cp:lastModifiedBy>
  <cp:revision>6</cp:revision>
  <cp:lastPrinted>2018-05-31T09:55:00Z</cp:lastPrinted>
  <dcterms:created xsi:type="dcterms:W3CDTF">2019-06-26T07:18:00Z</dcterms:created>
  <dcterms:modified xsi:type="dcterms:W3CDTF">2019-07-23T11:05:00Z</dcterms:modified>
</cp:coreProperties>
</file>