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4" w:rsidRPr="00071F38" w:rsidRDefault="00CB70E4" w:rsidP="00CB70E4">
      <w:pPr>
        <w:pStyle w:val="1"/>
        <w:spacing w:before="0"/>
        <w:rPr>
          <w:b/>
          <w:szCs w:val="24"/>
        </w:rPr>
      </w:pPr>
      <w:r w:rsidRPr="00071F38">
        <w:rPr>
          <w:b/>
          <w:szCs w:val="24"/>
        </w:rPr>
        <w:t xml:space="preserve">Выборы депутатов Советов депутатов </w:t>
      </w:r>
    </w:p>
    <w:p w:rsidR="00CB70E4" w:rsidRPr="00071F38" w:rsidRDefault="00CB70E4" w:rsidP="00CB70E4">
      <w:pPr>
        <w:pStyle w:val="1"/>
        <w:spacing w:before="0"/>
        <w:rPr>
          <w:b/>
          <w:szCs w:val="24"/>
        </w:rPr>
      </w:pPr>
      <w:r w:rsidRPr="00071F38">
        <w:rPr>
          <w:b/>
          <w:szCs w:val="24"/>
        </w:rPr>
        <w:t xml:space="preserve">муниципальных образований </w:t>
      </w:r>
      <w:proofErr w:type="spellStart"/>
      <w:r w:rsidRPr="00071F38">
        <w:rPr>
          <w:b/>
          <w:szCs w:val="24"/>
        </w:rPr>
        <w:t>Лужского</w:t>
      </w:r>
      <w:proofErr w:type="spellEnd"/>
      <w:r w:rsidRPr="00071F38">
        <w:rPr>
          <w:b/>
          <w:szCs w:val="24"/>
        </w:rPr>
        <w:t xml:space="preserve"> муниципального района</w:t>
      </w:r>
    </w:p>
    <w:p w:rsidR="00CB70E4" w:rsidRDefault="00CB70E4" w:rsidP="00CB70E4">
      <w:pPr>
        <w:pStyle w:val="1"/>
        <w:spacing w:before="0"/>
        <w:rPr>
          <w:b/>
          <w:szCs w:val="24"/>
        </w:rPr>
      </w:pPr>
      <w:r w:rsidRPr="00071F38">
        <w:rPr>
          <w:b/>
          <w:szCs w:val="24"/>
        </w:rPr>
        <w:t>8 сентября 2019 года</w:t>
      </w:r>
    </w:p>
    <w:p w:rsidR="00071F38" w:rsidRPr="00071F38" w:rsidRDefault="00071F38" w:rsidP="00071F38"/>
    <w:p w:rsidR="00CB70E4" w:rsidRPr="00071F38" w:rsidRDefault="00CB70E4" w:rsidP="00CB70E4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38">
        <w:rPr>
          <w:rFonts w:ascii="Times New Roman" w:hAnsi="Times New Roman" w:cs="Times New Roman"/>
          <w:b/>
          <w:sz w:val="24"/>
          <w:szCs w:val="24"/>
        </w:rPr>
        <w:t>ТЕРРИТОРИАЛЬНАЯ ИЗБИРАТЕЛЬН</w:t>
      </w:r>
      <w:proofErr w:type="gramStart"/>
      <w:r w:rsidRPr="00071F3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071F38">
        <w:rPr>
          <w:rFonts w:ascii="Times New Roman" w:hAnsi="Times New Roman" w:cs="Times New Roman"/>
          <w:b/>
          <w:sz w:val="24"/>
          <w:szCs w:val="24"/>
        </w:rPr>
        <w:t>Я КОМИССИЯ</w:t>
      </w:r>
    </w:p>
    <w:p w:rsidR="00CB70E4" w:rsidRPr="00071F38" w:rsidRDefault="00CB70E4" w:rsidP="00CB70E4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38">
        <w:rPr>
          <w:rFonts w:ascii="Times New Roman" w:hAnsi="Times New Roman" w:cs="Times New Roman"/>
          <w:b/>
          <w:sz w:val="24"/>
          <w:szCs w:val="24"/>
        </w:rPr>
        <w:t xml:space="preserve"> ЛУЖСКОГО МУНИЦИПАЛЬНОГО РАЙОНА</w:t>
      </w:r>
    </w:p>
    <w:p w:rsidR="00CB70E4" w:rsidRPr="003E49F7" w:rsidRDefault="00CB70E4" w:rsidP="00CB70E4">
      <w:pPr>
        <w:pStyle w:val="a5"/>
        <w:tabs>
          <w:tab w:val="left" w:pos="540"/>
        </w:tabs>
        <w:ind w:hanging="142"/>
        <w:jc w:val="center"/>
        <w:rPr>
          <w:b/>
          <w:sz w:val="24"/>
          <w:u w:val="single"/>
        </w:rPr>
      </w:pPr>
      <w:proofErr w:type="gramStart"/>
      <w:r w:rsidRPr="003E49F7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CB70E4" w:rsidRPr="003E49F7" w:rsidRDefault="00CB70E4" w:rsidP="00CB70E4">
      <w:pPr>
        <w:pStyle w:val="a5"/>
        <w:tabs>
          <w:tab w:val="left" w:pos="540"/>
        </w:tabs>
        <w:ind w:left="-425" w:hanging="142"/>
        <w:jc w:val="center"/>
        <w:rPr>
          <w:b/>
          <w:sz w:val="24"/>
        </w:rPr>
      </w:pPr>
      <w:proofErr w:type="spellStart"/>
      <w:proofErr w:type="gramStart"/>
      <w:r w:rsidRPr="003E49F7">
        <w:rPr>
          <w:sz w:val="24"/>
          <w:u w:val="single"/>
        </w:rPr>
        <w:t>Лужского</w:t>
      </w:r>
      <w:proofErr w:type="spellEnd"/>
      <w:r w:rsidRPr="003E49F7">
        <w:rPr>
          <w:sz w:val="24"/>
          <w:u w:val="single"/>
        </w:rPr>
        <w:t xml:space="preserve"> муниципального района</w:t>
      </w:r>
      <w:r w:rsidRPr="003E49F7">
        <w:rPr>
          <w:sz w:val="24"/>
        </w:rPr>
        <w:t>)</w:t>
      </w:r>
      <w:proofErr w:type="gramEnd"/>
    </w:p>
    <w:p w:rsidR="00CB70E4" w:rsidRPr="00115093" w:rsidRDefault="00CB70E4" w:rsidP="00CB70E4">
      <w:pPr>
        <w:pStyle w:val="1"/>
        <w:ind w:firstLine="426"/>
        <w:rPr>
          <w:b/>
          <w:sz w:val="26"/>
          <w:szCs w:val="26"/>
        </w:rPr>
      </w:pPr>
      <w:r w:rsidRPr="00115093">
        <w:rPr>
          <w:b/>
          <w:sz w:val="26"/>
          <w:szCs w:val="26"/>
        </w:rPr>
        <w:t>РЕШЕНИЕ</w:t>
      </w:r>
    </w:p>
    <w:p w:rsidR="00CB70E4" w:rsidRPr="00115093" w:rsidRDefault="00CB70E4" w:rsidP="00CB70E4">
      <w:pPr>
        <w:pStyle w:val="1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Pr="00115093">
        <w:rPr>
          <w:b/>
          <w:sz w:val="26"/>
          <w:szCs w:val="26"/>
        </w:rPr>
        <w:t xml:space="preserve"> июля 201</w:t>
      </w:r>
      <w:r>
        <w:rPr>
          <w:b/>
          <w:sz w:val="26"/>
          <w:szCs w:val="26"/>
        </w:rPr>
        <w:t>9</w:t>
      </w:r>
      <w:r w:rsidRPr="00115093">
        <w:rPr>
          <w:b/>
          <w:sz w:val="26"/>
          <w:szCs w:val="26"/>
        </w:rPr>
        <w:t xml:space="preserve"> года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Pr="00115093">
        <w:rPr>
          <w:b/>
          <w:sz w:val="26"/>
          <w:szCs w:val="26"/>
        </w:rPr>
        <w:t xml:space="preserve">                  № </w:t>
      </w:r>
      <w:r>
        <w:rPr>
          <w:b/>
          <w:sz w:val="26"/>
          <w:szCs w:val="26"/>
        </w:rPr>
        <w:t>50</w:t>
      </w:r>
      <w:r w:rsidR="00587940">
        <w:rPr>
          <w:b/>
          <w:sz w:val="26"/>
          <w:szCs w:val="26"/>
        </w:rPr>
        <w:t>7</w:t>
      </w:r>
    </w:p>
    <w:p w:rsidR="00243D60" w:rsidRDefault="00243D60" w:rsidP="00243D60">
      <w:pPr>
        <w:pStyle w:val="14-1"/>
        <w:spacing w:line="240" w:lineRule="auto"/>
        <w:ind w:firstLine="0"/>
        <w:jc w:val="center"/>
        <w:rPr>
          <w:b/>
        </w:rPr>
      </w:pPr>
    </w:p>
    <w:p w:rsidR="00243D60" w:rsidRPr="00587940" w:rsidRDefault="00587940" w:rsidP="005879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940">
        <w:rPr>
          <w:rFonts w:ascii="Times New Roman" w:hAnsi="Times New Roman" w:cs="Times New Roman"/>
          <w:b/>
          <w:sz w:val="24"/>
          <w:szCs w:val="24"/>
        </w:rPr>
        <w:t xml:space="preserve">О приостановлении полномочий члена территориальной избирательной комиссии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5879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940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58794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(с полномочиями избирательных комиссий муниципальных образований </w:t>
      </w:r>
      <w:proofErr w:type="spellStart"/>
      <w:r w:rsidRPr="00587940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58794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94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</w:t>
      </w:r>
    </w:p>
    <w:p w:rsidR="00243D60" w:rsidRDefault="00587940" w:rsidP="00587940">
      <w:pPr>
        <w:pStyle w:val="2"/>
        <w:spacing w:after="0" w:line="240" w:lineRule="auto"/>
        <w:ind w:firstLine="567"/>
        <w:jc w:val="both"/>
      </w:pPr>
      <w:proofErr w:type="gramStart"/>
      <w:r w:rsidRPr="00587940">
        <w:t xml:space="preserve">Рассмотрев информацию окружной избирательной комиссии по </w:t>
      </w:r>
      <w:proofErr w:type="spellStart"/>
      <w:r>
        <w:t>Лужскому</w:t>
      </w:r>
      <w:proofErr w:type="spellEnd"/>
      <w:r>
        <w:t xml:space="preserve"> </w:t>
      </w:r>
      <w:r w:rsidRPr="00587940">
        <w:t xml:space="preserve">одномандатному избирательному округу № </w:t>
      </w:r>
      <w:r>
        <w:t>17</w:t>
      </w:r>
      <w:r w:rsidRPr="00587940">
        <w:t xml:space="preserve"> о факте выдвижения кандидатом </w:t>
      </w:r>
      <w:r w:rsidRPr="00587940">
        <w:br/>
        <w:t xml:space="preserve">в депутаты по </w:t>
      </w:r>
      <w:proofErr w:type="spellStart"/>
      <w:r>
        <w:t>Лужскому</w:t>
      </w:r>
      <w:proofErr w:type="spellEnd"/>
      <w:r>
        <w:t xml:space="preserve"> </w:t>
      </w:r>
      <w:r w:rsidRPr="00587940">
        <w:t xml:space="preserve">одномандатному избирательному округу № </w:t>
      </w:r>
      <w:r>
        <w:t>17</w:t>
      </w:r>
      <w:r w:rsidRPr="00587940">
        <w:t xml:space="preserve"> </w:t>
      </w:r>
      <w:r w:rsidRPr="00587940">
        <w:br/>
        <w:t xml:space="preserve">на выборах депутатов совета депутатов муниципального образования </w:t>
      </w:r>
      <w:proofErr w:type="spellStart"/>
      <w:r>
        <w:t>Лужское</w:t>
      </w:r>
      <w:proofErr w:type="spellEnd"/>
      <w:r>
        <w:t xml:space="preserve"> городское поселение</w:t>
      </w:r>
      <w:r w:rsidRPr="00587940">
        <w:t xml:space="preserve">    </w:t>
      </w:r>
      <w:proofErr w:type="spellStart"/>
      <w:r>
        <w:t>Филлимонова</w:t>
      </w:r>
      <w:proofErr w:type="spellEnd"/>
      <w:r>
        <w:t xml:space="preserve"> Эдуарда Витальевича, являющимся</w:t>
      </w:r>
      <w:r w:rsidRPr="00587940">
        <w:t xml:space="preserve"> </w:t>
      </w:r>
      <w:r w:rsidR="00071F38">
        <w:t>лицом</w:t>
      </w:r>
      <w:r w:rsidR="00071F38" w:rsidRPr="00071F38">
        <w:t xml:space="preserve"> </w:t>
      </w:r>
      <w:r w:rsidR="00071F38">
        <w:t>у которого находится в непосредственном подчинении Логинова Наталья Викторовна</w:t>
      </w:r>
      <w:r>
        <w:t xml:space="preserve"> </w:t>
      </w:r>
      <w:r w:rsidR="00071F38">
        <w:t xml:space="preserve">член </w:t>
      </w:r>
      <w:r w:rsidRPr="00587940">
        <w:t xml:space="preserve">территориальной избирательной комиссии </w:t>
      </w:r>
      <w:proofErr w:type="spellStart"/>
      <w:r w:rsidR="00071F38">
        <w:t>Лужского</w:t>
      </w:r>
      <w:proofErr w:type="spellEnd"/>
      <w:r w:rsidR="00071F38" w:rsidRPr="00243D60">
        <w:t xml:space="preserve"> муниципального райо</w:t>
      </w:r>
      <w:r w:rsidR="00071F38">
        <w:t>на (с полномочиями избирательных комиссий муниципальных образований</w:t>
      </w:r>
      <w:proofErr w:type="gramEnd"/>
      <w:r w:rsidR="00071F38">
        <w:t xml:space="preserve"> </w:t>
      </w:r>
      <w:proofErr w:type="spellStart"/>
      <w:proofErr w:type="gramStart"/>
      <w:r w:rsidR="00071F38">
        <w:t>Лужского</w:t>
      </w:r>
      <w:proofErr w:type="spellEnd"/>
      <w:r w:rsidR="00071F38" w:rsidRPr="00243D60">
        <w:t xml:space="preserve"> муниципального райо</w:t>
      </w:r>
      <w:r w:rsidR="00071F38">
        <w:t>на</w:t>
      </w:r>
      <w:r w:rsidR="00071F38" w:rsidRPr="00243D60">
        <w:t>)</w:t>
      </w:r>
      <w:r w:rsidRPr="00587940">
        <w:t xml:space="preserve"> с правом решающего голоса, руководствуясь </w:t>
      </w:r>
      <w:hyperlink r:id="rId7" w:history="1">
        <w:r w:rsidRPr="00587940">
          <w:t xml:space="preserve">подпунктом </w:t>
        </w:r>
      </w:hyperlink>
      <w:hyperlink r:id="rId8" w:history="1">
        <w:r w:rsidRPr="00587940">
          <w:t>«</w:t>
        </w:r>
        <w:r w:rsidR="00071F38">
          <w:t>л</w:t>
        </w:r>
        <w:r w:rsidRPr="00587940">
          <w:t>»</w:t>
        </w:r>
      </w:hyperlink>
      <w:hyperlink r:id="rId9" w:history="1">
        <w:r w:rsidRPr="00587940">
          <w:t xml:space="preserve"> пункта 1</w:t>
        </w:r>
      </w:hyperlink>
      <w:r w:rsidRPr="00587940">
        <w:t xml:space="preserve"> и пунктом 7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t xml:space="preserve"> </w:t>
      </w:r>
      <w:r w:rsidR="00243D60" w:rsidRPr="00243D60">
        <w:t xml:space="preserve">территориальная избирательная комиссия </w:t>
      </w:r>
      <w:proofErr w:type="spellStart"/>
      <w:r w:rsidR="00CB70E4">
        <w:t>Лужского</w:t>
      </w:r>
      <w:proofErr w:type="spellEnd"/>
      <w:r w:rsidR="00243D60" w:rsidRPr="00243D60">
        <w:t xml:space="preserve"> муниципального райо</w:t>
      </w:r>
      <w:r w:rsidR="00CB70E4">
        <w:t>на (с полномочиями избирательных комиссий</w:t>
      </w:r>
      <w:r w:rsidR="006A5069">
        <w:t xml:space="preserve"> муниципал</w:t>
      </w:r>
      <w:r w:rsidR="00CB70E4">
        <w:t xml:space="preserve">ьных образований </w:t>
      </w:r>
      <w:proofErr w:type="spellStart"/>
      <w:r w:rsidR="00CB70E4">
        <w:t>Лужского</w:t>
      </w:r>
      <w:proofErr w:type="spellEnd"/>
      <w:r w:rsidR="00CB70E4" w:rsidRPr="00243D60">
        <w:t xml:space="preserve"> муниципального райо</w:t>
      </w:r>
      <w:r w:rsidR="00CB70E4">
        <w:t>на</w:t>
      </w:r>
      <w:r w:rsidR="00243D60" w:rsidRPr="00243D60">
        <w:t>)</w:t>
      </w:r>
      <w:proofErr w:type="gramEnd"/>
    </w:p>
    <w:p w:rsidR="00071F38" w:rsidRDefault="00071F38" w:rsidP="00587940">
      <w:pPr>
        <w:pStyle w:val="2"/>
        <w:spacing w:after="0" w:line="240" w:lineRule="auto"/>
        <w:ind w:firstLine="567"/>
        <w:jc w:val="both"/>
      </w:pPr>
    </w:p>
    <w:p w:rsidR="00CB70E4" w:rsidRPr="00071F38" w:rsidRDefault="00CB70E4" w:rsidP="00CB70E4">
      <w:pPr>
        <w:ind w:right="-1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38">
        <w:rPr>
          <w:rFonts w:ascii="Times New Roman" w:hAnsi="Times New Roman" w:cs="Times New Roman"/>
          <w:b/>
          <w:bCs/>
          <w:kern w:val="2"/>
          <w:sz w:val="24"/>
          <w:szCs w:val="24"/>
        </w:rPr>
        <w:t>РЕШИЛА:</w:t>
      </w:r>
    </w:p>
    <w:p w:rsidR="00071F38" w:rsidRPr="00466006" w:rsidRDefault="00243D60" w:rsidP="00071F38">
      <w:pPr>
        <w:pStyle w:val="2"/>
        <w:spacing w:after="0" w:line="240" w:lineRule="auto"/>
        <w:ind w:firstLine="708"/>
        <w:jc w:val="both"/>
        <w:rPr>
          <w:lang w:eastAsia="en-US"/>
        </w:rPr>
      </w:pPr>
      <w:r w:rsidRPr="00CD0E16">
        <w:t>1</w:t>
      </w:r>
      <w:proofErr w:type="gramStart"/>
      <w:r w:rsidR="00071F38" w:rsidRPr="00071F38">
        <w:t xml:space="preserve"> </w:t>
      </w:r>
      <w:r w:rsidR="00071F38" w:rsidRPr="00466006">
        <w:t>П</w:t>
      </w:r>
      <w:proofErr w:type="gramEnd"/>
      <w:r w:rsidR="00071F38" w:rsidRPr="00466006">
        <w:t>риостановить со дня принятия настоящего решения полномочия члена территориальной избирательной комисс</w:t>
      </w:r>
      <w:r w:rsidR="00071F38">
        <w:t xml:space="preserve">ии </w:t>
      </w:r>
      <w:proofErr w:type="spellStart"/>
      <w:r w:rsidR="00071F38">
        <w:t>Лужского</w:t>
      </w:r>
      <w:proofErr w:type="spellEnd"/>
      <w:r w:rsidR="00071F38" w:rsidRPr="00243D60">
        <w:t xml:space="preserve"> муниципального райо</w:t>
      </w:r>
      <w:r w:rsidR="00071F38">
        <w:t xml:space="preserve">на (с полномочиями избирательных комиссий муниципальных образований </w:t>
      </w:r>
      <w:proofErr w:type="spellStart"/>
      <w:r w:rsidR="00071F38">
        <w:t>Лужского</w:t>
      </w:r>
      <w:proofErr w:type="spellEnd"/>
      <w:r w:rsidR="00071F38" w:rsidRPr="00243D60">
        <w:t xml:space="preserve"> муниципального райо</w:t>
      </w:r>
      <w:r w:rsidR="00071F38">
        <w:t>на</w:t>
      </w:r>
      <w:r w:rsidR="00071F38" w:rsidRPr="00243D60">
        <w:t>)</w:t>
      </w:r>
      <w:r w:rsidR="00071F38" w:rsidRPr="00466006">
        <w:t xml:space="preserve"> с правом решающего голоса</w:t>
      </w:r>
      <w:r w:rsidR="00071F38">
        <w:t xml:space="preserve"> Логиновой Натальи Викторовны</w:t>
      </w:r>
      <w:r w:rsidR="00071F38" w:rsidRPr="00466006">
        <w:t xml:space="preserve"> до принятия территориальной</w:t>
      </w:r>
      <w:r w:rsidR="00071F38">
        <w:t xml:space="preserve"> </w:t>
      </w:r>
      <w:r w:rsidR="00071F38" w:rsidRPr="00466006">
        <w:t>избирательной</w:t>
      </w:r>
      <w:r w:rsidR="00071F38">
        <w:t xml:space="preserve"> </w:t>
      </w:r>
      <w:r w:rsidR="00071F38">
        <w:rPr>
          <w:lang w:eastAsia="en-US"/>
        </w:rPr>
        <w:t xml:space="preserve">комиссией </w:t>
      </w:r>
      <w:proofErr w:type="spellStart"/>
      <w:r w:rsidR="00071F38">
        <w:t>Лужского</w:t>
      </w:r>
      <w:proofErr w:type="spellEnd"/>
      <w:r w:rsidR="00071F38" w:rsidRPr="00243D60">
        <w:t xml:space="preserve"> муниципального райо</w:t>
      </w:r>
      <w:r w:rsidR="00071F38">
        <w:t xml:space="preserve">на (с полномочиями избирательных комиссий муниципальных образований </w:t>
      </w:r>
      <w:proofErr w:type="spellStart"/>
      <w:r w:rsidR="00071F38">
        <w:t>Лужского</w:t>
      </w:r>
      <w:proofErr w:type="spellEnd"/>
      <w:r w:rsidR="00071F38" w:rsidRPr="00243D60">
        <w:t xml:space="preserve"> муниципального райо</w:t>
      </w:r>
      <w:r w:rsidR="00071F38">
        <w:t>на</w:t>
      </w:r>
      <w:r w:rsidR="00071F38" w:rsidRPr="00243D60">
        <w:t>)</w:t>
      </w:r>
      <w:r w:rsidR="00071F38" w:rsidRPr="00466006">
        <w:rPr>
          <w:lang w:eastAsia="en-US"/>
        </w:rPr>
        <w:t xml:space="preserve"> </w:t>
      </w:r>
      <w:r w:rsidR="00071F38" w:rsidRPr="00185D51">
        <w:t xml:space="preserve">решения </w:t>
      </w:r>
      <w:r w:rsidR="00071F38" w:rsidRPr="00466006">
        <w:rPr>
          <w:lang w:eastAsia="en-US"/>
        </w:rPr>
        <w:t>об отмене приостановления её полномочий.</w:t>
      </w:r>
    </w:p>
    <w:p w:rsidR="00071F38" w:rsidRDefault="00071F38" w:rsidP="00071F38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6006">
        <w:rPr>
          <w:rFonts w:ascii="Times New Roman" w:hAnsi="Times New Roman"/>
          <w:sz w:val="24"/>
          <w:szCs w:val="24"/>
          <w:lang w:eastAsia="en-US"/>
        </w:rPr>
        <w:t xml:space="preserve">2. Ознакомить с принятым решением члена комиссии </w:t>
      </w:r>
      <w:r>
        <w:rPr>
          <w:rFonts w:ascii="Times New Roman" w:hAnsi="Times New Roman"/>
          <w:sz w:val="24"/>
          <w:szCs w:val="24"/>
          <w:lang w:eastAsia="en-US"/>
        </w:rPr>
        <w:t>с правом решающего голоса Логинову Наталью Викторовну.</w:t>
      </w:r>
    </w:p>
    <w:p w:rsidR="00071F38" w:rsidRPr="00071F38" w:rsidRDefault="00071F38" w:rsidP="00071F38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071F3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1F3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71F38">
        <w:rPr>
          <w:rFonts w:ascii="Times New Roman" w:hAnsi="Times New Roman" w:cs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F38">
        <w:rPr>
          <w:rFonts w:ascii="Times New Roman" w:hAnsi="Times New Roman" w:cs="Times New Roman"/>
          <w:sz w:val="24"/>
          <w:szCs w:val="24"/>
        </w:rPr>
        <w:t xml:space="preserve"> муниципального района,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014</w:t>
      </w:r>
      <w:r w:rsidRPr="00071F38">
        <w:rPr>
          <w:rFonts w:ascii="Times New Roman" w:hAnsi="Times New Roman" w:cs="Times New Roman"/>
          <w:sz w:val="24"/>
          <w:szCs w:val="24"/>
        </w:rPr>
        <w:t>.iklenobl.ru</w:t>
      </w:r>
    </w:p>
    <w:p w:rsidR="00FF138F" w:rsidRDefault="00071F38" w:rsidP="00071F3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09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D60" w:rsidRPr="00CD0E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3D60" w:rsidRPr="00CD0E1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78696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CB70E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786969">
        <w:rPr>
          <w:rFonts w:ascii="Times New Roman" w:hAnsi="Times New Roman" w:cs="Times New Roman"/>
          <w:sz w:val="24"/>
          <w:szCs w:val="24"/>
        </w:rPr>
        <w:t xml:space="preserve"> </w:t>
      </w:r>
      <w:r w:rsidR="00243D60" w:rsidRPr="00CD0E16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709A0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proofErr w:type="spellStart"/>
      <w:r w:rsidR="00CB70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CB70E4" w:rsidRPr="00243D60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CB70E4">
        <w:rPr>
          <w:rFonts w:ascii="Times New Roman" w:hAnsi="Times New Roman" w:cs="Times New Roman"/>
          <w:sz w:val="24"/>
          <w:szCs w:val="24"/>
        </w:rPr>
        <w:t xml:space="preserve">на (с полномочиями избирательных комиссий муниципальных образований </w:t>
      </w:r>
      <w:proofErr w:type="spellStart"/>
      <w:r w:rsidR="00CB70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CB70E4" w:rsidRPr="00243D60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CB70E4">
        <w:rPr>
          <w:rFonts w:ascii="Times New Roman" w:hAnsi="Times New Roman" w:cs="Times New Roman"/>
          <w:sz w:val="24"/>
          <w:szCs w:val="24"/>
        </w:rPr>
        <w:t>на</w:t>
      </w:r>
      <w:r w:rsidR="00CB70E4" w:rsidRPr="00243D60">
        <w:rPr>
          <w:rFonts w:ascii="Times New Roman" w:hAnsi="Times New Roman" w:cs="Times New Roman"/>
          <w:sz w:val="24"/>
          <w:szCs w:val="24"/>
        </w:rPr>
        <w:t>)</w:t>
      </w:r>
      <w:r w:rsidR="00CB70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70E4">
        <w:rPr>
          <w:rFonts w:ascii="Times New Roman" w:hAnsi="Times New Roman" w:cs="Times New Roman"/>
          <w:sz w:val="24"/>
          <w:szCs w:val="24"/>
        </w:rPr>
        <w:t>Н.Л.Полярус</w:t>
      </w:r>
      <w:proofErr w:type="spellEnd"/>
      <w:r w:rsidR="00FF138F">
        <w:rPr>
          <w:rFonts w:ascii="Times New Roman" w:hAnsi="Times New Roman" w:cs="Times New Roman"/>
          <w:sz w:val="24"/>
          <w:szCs w:val="24"/>
        </w:rPr>
        <w:t>.</w:t>
      </w: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B70E4" w:rsidRPr="0044048F" w:rsidRDefault="00CB70E4" w:rsidP="00CB70E4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r w:rsidRPr="0044048F">
        <w:rPr>
          <w:rFonts w:ascii="Times New Roman" w:hAnsi="Times New Roman"/>
          <w:sz w:val="24"/>
          <w:szCs w:val="24"/>
        </w:rPr>
        <w:t>Председатель ТИК (ИКМО)</w:t>
      </w:r>
    </w:p>
    <w:p w:rsidR="00CB70E4" w:rsidRPr="0044048F" w:rsidRDefault="00CB70E4" w:rsidP="00CB70E4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48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44048F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Н.А. Алексеева</w:t>
      </w:r>
    </w:p>
    <w:p w:rsidR="00CB70E4" w:rsidRPr="0044048F" w:rsidRDefault="00CB70E4" w:rsidP="00CB70E4">
      <w:pPr>
        <w:pStyle w:val="a7"/>
        <w:ind w:right="141" w:firstLine="426"/>
        <w:jc w:val="both"/>
        <w:rPr>
          <w:rFonts w:ascii="Times New Roman" w:hAnsi="Times New Roman"/>
          <w:sz w:val="24"/>
          <w:szCs w:val="24"/>
        </w:rPr>
      </w:pPr>
    </w:p>
    <w:p w:rsidR="00CB70E4" w:rsidRPr="0044048F" w:rsidRDefault="00CB70E4" w:rsidP="00CB70E4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r w:rsidRPr="0044048F">
        <w:rPr>
          <w:rFonts w:ascii="Times New Roman" w:hAnsi="Times New Roman"/>
          <w:sz w:val="24"/>
          <w:szCs w:val="24"/>
        </w:rPr>
        <w:t>Секретарь ТИК  (ИКМО)</w:t>
      </w:r>
    </w:p>
    <w:p w:rsidR="00754F24" w:rsidRPr="00CB70E4" w:rsidRDefault="00CB70E4" w:rsidP="00CB70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0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CB70E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</w:t>
      </w:r>
      <w:proofErr w:type="spellStart"/>
      <w:r w:rsidRPr="00CB70E4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  <w:r w:rsidRPr="00CB70E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754F24" w:rsidRPr="00CB70E4" w:rsidSect="0040209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60"/>
    <w:rsid w:val="00005ABC"/>
    <w:rsid w:val="00023914"/>
    <w:rsid w:val="00071F38"/>
    <w:rsid w:val="000A10C6"/>
    <w:rsid w:val="001271FF"/>
    <w:rsid w:val="001534B1"/>
    <w:rsid w:val="00165773"/>
    <w:rsid w:val="001709A0"/>
    <w:rsid w:val="0021199F"/>
    <w:rsid w:val="00241337"/>
    <w:rsid w:val="00243D60"/>
    <w:rsid w:val="002F3693"/>
    <w:rsid w:val="00320067"/>
    <w:rsid w:val="00361287"/>
    <w:rsid w:val="00365797"/>
    <w:rsid w:val="003750D9"/>
    <w:rsid w:val="00392797"/>
    <w:rsid w:val="00393EDD"/>
    <w:rsid w:val="003B3802"/>
    <w:rsid w:val="003B597F"/>
    <w:rsid w:val="003E0C74"/>
    <w:rsid w:val="003E72C0"/>
    <w:rsid w:val="00402098"/>
    <w:rsid w:val="004A0425"/>
    <w:rsid w:val="004F210B"/>
    <w:rsid w:val="00587940"/>
    <w:rsid w:val="00593859"/>
    <w:rsid w:val="005D3BA4"/>
    <w:rsid w:val="006965D6"/>
    <w:rsid w:val="006A5069"/>
    <w:rsid w:val="006F6CDC"/>
    <w:rsid w:val="00744AA4"/>
    <w:rsid w:val="00754F24"/>
    <w:rsid w:val="00786969"/>
    <w:rsid w:val="007A1CB5"/>
    <w:rsid w:val="008421B6"/>
    <w:rsid w:val="00856325"/>
    <w:rsid w:val="00893F81"/>
    <w:rsid w:val="008C1747"/>
    <w:rsid w:val="008C7AF0"/>
    <w:rsid w:val="008D4E7F"/>
    <w:rsid w:val="009202DE"/>
    <w:rsid w:val="009D1547"/>
    <w:rsid w:val="00A93588"/>
    <w:rsid w:val="00AB3F9F"/>
    <w:rsid w:val="00AD4BFC"/>
    <w:rsid w:val="00B2474D"/>
    <w:rsid w:val="00B52339"/>
    <w:rsid w:val="00B56423"/>
    <w:rsid w:val="00B6586E"/>
    <w:rsid w:val="00C04166"/>
    <w:rsid w:val="00C83439"/>
    <w:rsid w:val="00CA3168"/>
    <w:rsid w:val="00CB70E4"/>
    <w:rsid w:val="00CD0E16"/>
    <w:rsid w:val="00D666DD"/>
    <w:rsid w:val="00DE7C01"/>
    <w:rsid w:val="00DF2BFC"/>
    <w:rsid w:val="00E233F5"/>
    <w:rsid w:val="00E36875"/>
    <w:rsid w:val="00E47D42"/>
    <w:rsid w:val="00E619C2"/>
    <w:rsid w:val="00EC0C69"/>
    <w:rsid w:val="00F43511"/>
    <w:rsid w:val="00F82B7C"/>
    <w:rsid w:val="00FA661D"/>
    <w:rsid w:val="00FB77D3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0E4"/>
    <w:pPr>
      <w:keepNext/>
      <w:spacing w:before="16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10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70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footnote text"/>
    <w:basedOn w:val="a"/>
    <w:link w:val="aa"/>
    <w:uiPriority w:val="99"/>
    <w:semiHidden/>
    <w:rsid w:val="00CB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0E4"/>
    <w:pPr>
      <w:keepNext/>
      <w:spacing w:before="16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10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70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footnote text"/>
    <w:basedOn w:val="a"/>
    <w:link w:val="aa"/>
    <w:uiPriority w:val="99"/>
    <w:semiHidden/>
    <w:rsid w:val="00CB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23B8285DE97DA1AC981084A076CE4E6EEAD8C9FF5B230BC12573D315F950B7155DEC9D7A670C6D2e6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623B8285DE97DA1AC981084A076CE4E6EEAD8C9FF5B230BC12573D315F950B7155DEC9D7A471CDD2e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623B8285DE97DA1AC981084A076CE4E6EEAD8C9FF5B230BC12573D315F950B7155DEC9D7A670C6D2e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1E4C-4444-41B0-879C-DFF57E81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Наталья Л. Полярус</cp:lastModifiedBy>
  <cp:revision>6</cp:revision>
  <cp:lastPrinted>2018-05-31T09:55:00Z</cp:lastPrinted>
  <dcterms:created xsi:type="dcterms:W3CDTF">2019-06-26T07:18:00Z</dcterms:created>
  <dcterms:modified xsi:type="dcterms:W3CDTF">2019-07-22T11:53:00Z</dcterms:modified>
</cp:coreProperties>
</file>