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B5EDF">
        <w:t>Мшинского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4B688A">
        <w:t>448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B5EDF">
        <w:rPr>
          <w:b/>
          <w:bCs/>
        </w:rPr>
        <w:t>Мшинскому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34</w:t>
      </w:r>
      <w:r w:rsidR="0076617B">
        <w:rPr>
          <w:b/>
          <w:bCs/>
        </w:rPr>
        <w:t xml:space="preserve"> </w:t>
      </w:r>
    </w:p>
    <w:p w:rsidR="000A499C" w:rsidRDefault="00AB5ED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Ваняшина Александра Геннадьевича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B5EDF">
        <w:rPr>
          <w:b w:val="0"/>
          <w:sz w:val="24"/>
        </w:rPr>
        <w:t>Мшинскому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34</w:t>
      </w:r>
      <w:r w:rsidR="00E004C7">
        <w:rPr>
          <w:b w:val="0"/>
          <w:sz w:val="24"/>
        </w:rPr>
        <w:t xml:space="preserve">  </w:t>
      </w:r>
      <w:r w:rsidR="00AB5EDF" w:rsidRPr="00AB5EDF">
        <w:rPr>
          <w:b w:val="0"/>
          <w:bCs w:val="0"/>
          <w:sz w:val="24"/>
        </w:rPr>
        <w:t>Ваняшина Александра Геннадьевича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AB5EDF">
        <w:rPr>
          <w:b w:val="0"/>
          <w:sz w:val="24"/>
        </w:rPr>
        <w:t>Мшинского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34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B5EDF">
        <w:rPr>
          <w:b w:val="0"/>
          <w:sz w:val="24"/>
        </w:rPr>
        <w:t>Мшинскому</w:t>
      </w:r>
      <w:proofErr w:type="spellEnd"/>
      <w:r w:rsidR="00AB5EDF">
        <w:rPr>
          <w:b w:val="0"/>
          <w:sz w:val="24"/>
        </w:rPr>
        <w:t xml:space="preserve"> </w:t>
      </w:r>
      <w:proofErr w:type="spellStart"/>
      <w:r w:rsidR="00AB5EDF">
        <w:rPr>
          <w:b w:val="0"/>
          <w:sz w:val="24"/>
        </w:rPr>
        <w:t>пятимандатному</w:t>
      </w:r>
      <w:proofErr w:type="spellEnd"/>
      <w:r w:rsidR="00AB5EDF" w:rsidRPr="00B56888">
        <w:rPr>
          <w:b w:val="0"/>
          <w:sz w:val="24"/>
        </w:rPr>
        <w:t xml:space="preserve"> избирательному округу </w:t>
      </w:r>
      <w:r w:rsidR="00AB5EDF">
        <w:rPr>
          <w:b w:val="0"/>
          <w:sz w:val="24"/>
        </w:rPr>
        <w:t xml:space="preserve">№  34  </w:t>
      </w:r>
      <w:r w:rsidR="00AB5EDF" w:rsidRPr="00AB5EDF">
        <w:rPr>
          <w:b w:val="0"/>
          <w:bCs w:val="0"/>
          <w:sz w:val="24"/>
        </w:rPr>
        <w:t>Ваняшина Александра Геннадьевича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4B688A">
        <w:rPr>
          <w:b w:val="0"/>
          <w:sz w:val="24"/>
        </w:rPr>
        <w:t xml:space="preserve"> года  в «  20</w:t>
      </w:r>
      <w:bookmarkStart w:id="0" w:name="_GoBack"/>
      <w:bookmarkEnd w:id="0"/>
      <w:r w:rsidR="00AB03C0">
        <w:rPr>
          <w:b w:val="0"/>
          <w:sz w:val="24"/>
        </w:rPr>
        <w:t xml:space="preserve"> » часов « 0</w:t>
      </w:r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B5EDF">
        <w:rPr>
          <w:b w:val="0"/>
          <w:bCs w:val="0"/>
          <w:sz w:val="24"/>
        </w:rPr>
        <w:t>Ваняшину Алексею Геннадьевичу</w:t>
      </w:r>
      <w:r w:rsidR="00E5265A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49" w:rsidRDefault="00E66349">
      <w:r>
        <w:separator/>
      </w:r>
    </w:p>
  </w:endnote>
  <w:endnote w:type="continuationSeparator" w:id="0">
    <w:p w:rsidR="00E66349" w:rsidRDefault="00E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49" w:rsidRDefault="00E66349">
      <w:r>
        <w:separator/>
      </w:r>
    </w:p>
  </w:footnote>
  <w:footnote w:type="continuationSeparator" w:id="0">
    <w:p w:rsidR="00E66349" w:rsidRDefault="00E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5276-85F7-4C96-9BCF-0AC2AB90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2019-07-15T10:49:00Z</cp:lastPrinted>
  <dcterms:created xsi:type="dcterms:W3CDTF">2014-02-25T14:05:00Z</dcterms:created>
  <dcterms:modified xsi:type="dcterms:W3CDTF">2019-07-17T16:48:00Z</dcterms:modified>
</cp:coreProperties>
</file>