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5C" w:rsidRPr="00B74596" w:rsidRDefault="0007215C" w:rsidP="0007215C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B74596">
        <w:rPr>
          <w:rFonts w:ascii="Times New Roman" w:hAnsi="Times New Roman" w:cs="Times New Roman"/>
          <w:i w:val="0"/>
          <w:sz w:val="26"/>
          <w:szCs w:val="26"/>
        </w:rPr>
        <w:t>Досрочные выборы депутатов совета депутатов</w:t>
      </w:r>
    </w:p>
    <w:p w:rsidR="0007215C" w:rsidRPr="00B74596" w:rsidRDefault="0007215C" w:rsidP="0007215C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B74596">
        <w:rPr>
          <w:rFonts w:ascii="Times New Roman" w:hAnsi="Times New Roman" w:cs="Times New Roman"/>
          <w:i w:val="0"/>
          <w:sz w:val="26"/>
          <w:szCs w:val="26"/>
        </w:rPr>
        <w:t xml:space="preserve">муниципального образования  </w:t>
      </w:r>
      <w:proofErr w:type="spellStart"/>
      <w:r w:rsidRPr="00B74596">
        <w:rPr>
          <w:rFonts w:ascii="Times New Roman" w:hAnsi="Times New Roman" w:cs="Times New Roman"/>
          <w:i w:val="0"/>
          <w:sz w:val="26"/>
          <w:szCs w:val="26"/>
        </w:rPr>
        <w:t>Волошовское</w:t>
      </w:r>
      <w:proofErr w:type="spellEnd"/>
      <w:r w:rsidRPr="00B74596">
        <w:rPr>
          <w:rFonts w:ascii="Times New Roman" w:hAnsi="Times New Roman" w:cs="Times New Roman"/>
          <w:i w:val="0"/>
          <w:sz w:val="26"/>
          <w:szCs w:val="26"/>
        </w:rPr>
        <w:t xml:space="preserve"> сельское поселение </w:t>
      </w:r>
      <w:proofErr w:type="spellStart"/>
      <w:r w:rsidRPr="00B74596">
        <w:rPr>
          <w:rFonts w:ascii="Times New Roman" w:hAnsi="Times New Roman" w:cs="Times New Roman"/>
          <w:i w:val="0"/>
          <w:sz w:val="26"/>
          <w:szCs w:val="26"/>
        </w:rPr>
        <w:t>Лужского</w:t>
      </w:r>
      <w:proofErr w:type="spellEnd"/>
      <w:r w:rsidRPr="00B74596">
        <w:rPr>
          <w:rFonts w:ascii="Times New Roman" w:hAnsi="Times New Roman" w:cs="Times New Roman"/>
          <w:i w:val="0"/>
          <w:sz w:val="26"/>
          <w:szCs w:val="26"/>
        </w:rPr>
        <w:t xml:space="preserve"> муниципального района Ленинградской области</w:t>
      </w:r>
    </w:p>
    <w:p w:rsidR="0007215C" w:rsidRPr="00B74596" w:rsidRDefault="0007215C" w:rsidP="0007215C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B74596">
        <w:rPr>
          <w:rFonts w:ascii="Times New Roman" w:hAnsi="Times New Roman" w:cs="Times New Roman"/>
          <w:i w:val="0"/>
          <w:sz w:val="26"/>
          <w:szCs w:val="26"/>
        </w:rPr>
        <w:t>четвертого созыва</w:t>
      </w:r>
    </w:p>
    <w:p w:rsidR="0007215C" w:rsidRPr="00B74596" w:rsidRDefault="0007215C" w:rsidP="0007215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6"/>
          <w:szCs w:val="26"/>
        </w:rPr>
      </w:pPr>
    </w:p>
    <w:p w:rsidR="0007215C" w:rsidRPr="00B74596" w:rsidRDefault="0007215C" w:rsidP="0007215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6"/>
          <w:szCs w:val="26"/>
        </w:rPr>
      </w:pPr>
      <w:r w:rsidRPr="00B74596">
        <w:rPr>
          <w:rFonts w:ascii="Times New Roman" w:hAnsi="Times New Roman"/>
          <w:b/>
          <w:sz w:val="26"/>
          <w:szCs w:val="26"/>
        </w:rPr>
        <w:t>Территориальная избирательная комиссия</w:t>
      </w:r>
    </w:p>
    <w:p w:rsidR="0007215C" w:rsidRPr="00B74596" w:rsidRDefault="0007215C" w:rsidP="0007215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74596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B74596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07215C" w:rsidRPr="00B74596" w:rsidRDefault="0007215C" w:rsidP="0007215C">
      <w:pPr>
        <w:pStyle w:val="a5"/>
        <w:tabs>
          <w:tab w:val="left" w:pos="540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74596">
        <w:rPr>
          <w:rFonts w:ascii="Times New Roman" w:hAnsi="Times New Roman"/>
          <w:sz w:val="26"/>
          <w:szCs w:val="26"/>
        </w:rPr>
        <w:t>(с полномочиями избирательной комиссии муниципального образования</w:t>
      </w:r>
      <w:proofErr w:type="gramEnd"/>
    </w:p>
    <w:p w:rsidR="00551142" w:rsidRPr="00B74596" w:rsidRDefault="0007215C" w:rsidP="0007215C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B74596">
        <w:rPr>
          <w:rFonts w:ascii="Times New Roman" w:hAnsi="Times New Roman"/>
          <w:sz w:val="26"/>
          <w:szCs w:val="26"/>
        </w:rPr>
        <w:t>Волошовское</w:t>
      </w:r>
      <w:proofErr w:type="spellEnd"/>
      <w:r w:rsidRPr="00B74596">
        <w:rPr>
          <w:rFonts w:ascii="Times New Roman" w:hAnsi="Times New Roman"/>
          <w:sz w:val="26"/>
          <w:szCs w:val="26"/>
        </w:rPr>
        <w:t xml:space="preserve"> сельское поселение)</w:t>
      </w:r>
      <w:proofErr w:type="gramEnd"/>
    </w:p>
    <w:p w:rsidR="00551142" w:rsidRPr="00B74596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</w:p>
    <w:p w:rsidR="00551142" w:rsidRPr="00B74596" w:rsidRDefault="00551142" w:rsidP="00551142">
      <w:pPr>
        <w:pStyle w:val="1"/>
        <w:ind w:left="-284" w:right="283" w:firstLine="426"/>
        <w:rPr>
          <w:sz w:val="26"/>
          <w:szCs w:val="26"/>
        </w:rPr>
      </w:pPr>
      <w:r w:rsidRPr="00B74596">
        <w:rPr>
          <w:sz w:val="26"/>
          <w:szCs w:val="26"/>
        </w:rPr>
        <w:t>РЕШЕНИЕ</w:t>
      </w:r>
    </w:p>
    <w:p w:rsidR="00551142" w:rsidRPr="00B74596" w:rsidRDefault="00DA0FF6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B74596">
        <w:rPr>
          <w:sz w:val="26"/>
          <w:szCs w:val="26"/>
        </w:rPr>
        <w:t xml:space="preserve">  1</w:t>
      </w:r>
      <w:r w:rsidR="0007215C" w:rsidRPr="00B74596">
        <w:rPr>
          <w:sz w:val="26"/>
          <w:szCs w:val="26"/>
        </w:rPr>
        <w:t>0</w:t>
      </w:r>
      <w:r w:rsidRPr="00B74596">
        <w:rPr>
          <w:sz w:val="26"/>
          <w:szCs w:val="26"/>
        </w:rPr>
        <w:t xml:space="preserve"> сентября</w:t>
      </w:r>
      <w:r w:rsidR="00551142" w:rsidRPr="00B74596">
        <w:rPr>
          <w:sz w:val="26"/>
          <w:szCs w:val="26"/>
        </w:rPr>
        <w:t xml:space="preserve">  201</w:t>
      </w:r>
      <w:r w:rsidR="0007215C" w:rsidRPr="00B74596">
        <w:rPr>
          <w:sz w:val="26"/>
          <w:szCs w:val="26"/>
        </w:rPr>
        <w:t>8</w:t>
      </w:r>
      <w:r w:rsidR="00551142" w:rsidRPr="00B74596">
        <w:rPr>
          <w:sz w:val="26"/>
          <w:szCs w:val="26"/>
        </w:rPr>
        <w:t xml:space="preserve"> года                                                               № </w:t>
      </w:r>
      <w:r w:rsidR="00F36B0C" w:rsidRPr="00B74596">
        <w:rPr>
          <w:sz w:val="26"/>
          <w:szCs w:val="26"/>
        </w:rPr>
        <w:t xml:space="preserve"> </w:t>
      </w:r>
      <w:r w:rsidR="0007215C" w:rsidRPr="00B74596">
        <w:rPr>
          <w:sz w:val="26"/>
          <w:szCs w:val="26"/>
        </w:rPr>
        <w:t>340</w:t>
      </w:r>
    </w:p>
    <w:p w:rsidR="00551142" w:rsidRPr="00B74596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B74596">
        <w:rPr>
          <w:sz w:val="26"/>
          <w:szCs w:val="26"/>
        </w:rPr>
        <w:t xml:space="preserve">    </w:t>
      </w:r>
    </w:p>
    <w:p w:rsidR="00551142" w:rsidRPr="00B74596" w:rsidRDefault="00551142" w:rsidP="0007215C">
      <w:pPr>
        <w:pStyle w:val="2"/>
        <w:spacing w:before="0" w:after="0" w:line="240" w:lineRule="auto"/>
        <w:jc w:val="center"/>
        <w:rPr>
          <w:sz w:val="26"/>
          <w:szCs w:val="26"/>
        </w:rPr>
      </w:pPr>
      <w:r w:rsidRPr="00B74596">
        <w:rPr>
          <w:rFonts w:ascii="Times New Roman" w:hAnsi="Times New Roman" w:cs="Times New Roman"/>
          <w:i w:val="0"/>
          <w:sz w:val="26"/>
          <w:szCs w:val="26"/>
        </w:rPr>
        <w:t>О выпл</w:t>
      </w:r>
      <w:r w:rsidR="0007215C" w:rsidRPr="00B74596">
        <w:rPr>
          <w:rFonts w:ascii="Times New Roman" w:hAnsi="Times New Roman" w:cs="Times New Roman"/>
          <w:i w:val="0"/>
          <w:sz w:val="26"/>
          <w:szCs w:val="26"/>
        </w:rPr>
        <w:t xml:space="preserve">ате </w:t>
      </w:r>
      <w:r w:rsidR="00381C49" w:rsidRPr="00B74596">
        <w:rPr>
          <w:rFonts w:ascii="Times New Roman" w:hAnsi="Times New Roman" w:cs="Times New Roman"/>
          <w:i w:val="0"/>
          <w:sz w:val="26"/>
          <w:szCs w:val="26"/>
        </w:rPr>
        <w:t>вознаграждения</w:t>
      </w:r>
      <w:r w:rsidR="00B447D0" w:rsidRPr="00B74596">
        <w:rPr>
          <w:rFonts w:ascii="Times New Roman" w:hAnsi="Times New Roman" w:cs="Times New Roman"/>
          <w:i w:val="0"/>
          <w:sz w:val="26"/>
          <w:szCs w:val="26"/>
        </w:rPr>
        <w:t xml:space="preserve"> по итогам</w:t>
      </w:r>
      <w:r w:rsidR="00B447D0" w:rsidRPr="00B74596">
        <w:rPr>
          <w:sz w:val="26"/>
          <w:szCs w:val="26"/>
        </w:rPr>
        <w:t xml:space="preserve"> </w:t>
      </w:r>
      <w:r w:rsidR="0007215C" w:rsidRPr="00B74596">
        <w:rPr>
          <w:rFonts w:ascii="Times New Roman" w:hAnsi="Times New Roman" w:cs="Times New Roman"/>
          <w:i w:val="0"/>
          <w:sz w:val="26"/>
          <w:szCs w:val="26"/>
        </w:rPr>
        <w:t xml:space="preserve">досрочных </w:t>
      </w:r>
      <w:proofErr w:type="gramStart"/>
      <w:r w:rsidR="0007215C" w:rsidRPr="00B74596">
        <w:rPr>
          <w:rFonts w:ascii="Times New Roman" w:hAnsi="Times New Roman" w:cs="Times New Roman"/>
          <w:i w:val="0"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07215C" w:rsidRPr="00B74596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proofErr w:type="spellStart"/>
      <w:r w:rsidR="0007215C" w:rsidRPr="00B74596">
        <w:rPr>
          <w:rFonts w:ascii="Times New Roman" w:hAnsi="Times New Roman" w:cs="Times New Roman"/>
          <w:i w:val="0"/>
          <w:sz w:val="26"/>
          <w:szCs w:val="26"/>
        </w:rPr>
        <w:t>Волошовское</w:t>
      </w:r>
      <w:proofErr w:type="spellEnd"/>
      <w:r w:rsidR="0007215C" w:rsidRPr="00B74596">
        <w:rPr>
          <w:rFonts w:ascii="Times New Roman" w:hAnsi="Times New Roman" w:cs="Times New Roman"/>
          <w:i w:val="0"/>
          <w:sz w:val="26"/>
          <w:szCs w:val="26"/>
        </w:rPr>
        <w:t xml:space="preserve"> сельское поселение </w:t>
      </w:r>
      <w:proofErr w:type="spellStart"/>
      <w:r w:rsidR="0007215C" w:rsidRPr="00B74596">
        <w:rPr>
          <w:rFonts w:ascii="Times New Roman" w:hAnsi="Times New Roman" w:cs="Times New Roman"/>
          <w:i w:val="0"/>
          <w:sz w:val="26"/>
          <w:szCs w:val="26"/>
        </w:rPr>
        <w:t>Лужского</w:t>
      </w:r>
      <w:proofErr w:type="spellEnd"/>
      <w:r w:rsidR="0007215C" w:rsidRPr="00B74596">
        <w:rPr>
          <w:rFonts w:ascii="Times New Roman" w:hAnsi="Times New Roman" w:cs="Times New Roman"/>
          <w:i w:val="0"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551142" w:rsidRPr="00B74596" w:rsidRDefault="00551142" w:rsidP="00551142">
      <w:pPr>
        <w:pStyle w:val="2"/>
        <w:ind w:left="-284" w:right="283" w:firstLine="426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Start"/>
      <w:r w:rsidRPr="00B74596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B74596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</w:t>
      </w:r>
      <w:r w:rsidRPr="00B74596">
        <w:rPr>
          <w:rFonts w:ascii="Times New Roman" w:hAnsi="Times New Roman"/>
          <w:b w:val="0"/>
          <w:i w:val="0"/>
          <w:sz w:val="26"/>
          <w:szCs w:val="26"/>
        </w:rPr>
        <w:t>и пункта</w:t>
      </w:r>
      <w:r w:rsidRPr="00B74596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</w:t>
      </w:r>
      <w:r w:rsidRPr="00B74596">
        <w:rPr>
          <w:rFonts w:ascii="Times New Roman" w:hAnsi="Times New Roman"/>
          <w:b w:val="0"/>
          <w:i w:val="0"/>
          <w:sz w:val="26"/>
          <w:szCs w:val="26"/>
        </w:rPr>
        <w:t>1 статьи 3</w:t>
      </w:r>
      <w:r w:rsidR="002E02B2" w:rsidRPr="00B74596">
        <w:rPr>
          <w:rFonts w:ascii="Times New Roman" w:hAnsi="Times New Roman"/>
          <w:b w:val="0"/>
          <w:i w:val="0"/>
          <w:sz w:val="26"/>
          <w:szCs w:val="26"/>
        </w:rPr>
        <w:t>7</w:t>
      </w:r>
      <w:r w:rsidRPr="00B7459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2E02B2" w:rsidRPr="00B74596">
        <w:rPr>
          <w:rFonts w:ascii="Times New Roman" w:hAnsi="Times New Roman" w:cs="Times New Roman"/>
          <w:b w:val="0"/>
          <w:i w:val="0"/>
          <w:sz w:val="26"/>
          <w:szCs w:val="26"/>
        </w:rPr>
        <w:t>областного закона от 15 марта 2012 года № 20-оз «О муниципальных выборах в Ленинградской области»</w:t>
      </w:r>
      <w:r w:rsidRPr="00B74596">
        <w:rPr>
          <w:rFonts w:ascii="Times New Roman" w:hAnsi="Times New Roman"/>
          <w:b w:val="0"/>
          <w:i w:val="0"/>
          <w:sz w:val="26"/>
          <w:szCs w:val="26"/>
        </w:rPr>
        <w:t xml:space="preserve">, на основании </w:t>
      </w:r>
      <w:r w:rsidR="00B74596" w:rsidRPr="00B74596">
        <w:rPr>
          <w:rFonts w:ascii="Times New Roman" w:hAnsi="Times New Roman"/>
          <w:b w:val="0"/>
          <w:i w:val="0"/>
          <w:sz w:val="26"/>
          <w:szCs w:val="26"/>
        </w:rPr>
        <w:t xml:space="preserve">решения территориальной избирательной комиссии </w:t>
      </w:r>
      <w:proofErr w:type="spellStart"/>
      <w:r w:rsidR="00B74596" w:rsidRPr="00B74596">
        <w:rPr>
          <w:rFonts w:ascii="Times New Roman" w:hAnsi="Times New Roman"/>
          <w:b w:val="0"/>
          <w:i w:val="0"/>
          <w:sz w:val="26"/>
          <w:szCs w:val="26"/>
        </w:rPr>
        <w:t>Лужского</w:t>
      </w:r>
      <w:proofErr w:type="spellEnd"/>
      <w:r w:rsidR="00B74596" w:rsidRPr="00B74596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района от 27.07.2018 года</w:t>
      </w:r>
      <w:proofErr w:type="gramEnd"/>
      <w:r w:rsidR="00B74596" w:rsidRPr="00B74596">
        <w:rPr>
          <w:rFonts w:ascii="Times New Roman" w:hAnsi="Times New Roman"/>
          <w:b w:val="0"/>
          <w:i w:val="0"/>
          <w:sz w:val="26"/>
          <w:szCs w:val="26"/>
        </w:rPr>
        <w:t xml:space="preserve"> № 303 «</w:t>
      </w:r>
      <w:r w:rsidR="00B74596" w:rsidRPr="00B7459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Об утверждении Порядка     выплаты компенсации и дополнительной оплаты труда (вознаграждения) членам территориальной и участковых избирательных комиссий с правом решающего голоса, а также выплат гражданам, привлекаемым к работе в этих комиссиях в период подготовки и </w:t>
      </w:r>
      <w:proofErr w:type="gramStart"/>
      <w:r w:rsidR="00B74596" w:rsidRPr="00B74596">
        <w:rPr>
          <w:rFonts w:ascii="Times New Roman" w:hAnsi="Times New Roman" w:cs="Times New Roman"/>
          <w:b w:val="0"/>
          <w:i w:val="0"/>
          <w:sz w:val="26"/>
          <w:szCs w:val="26"/>
        </w:rPr>
        <w:t>проведения</w:t>
      </w:r>
      <w:proofErr w:type="gramEnd"/>
      <w:r w:rsidR="00B74596" w:rsidRPr="00B7459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</w:t>
      </w:r>
      <w:r w:rsidR="00B74596" w:rsidRPr="00B7459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досрочных выборах депутатов совета депутатов </w:t>
      </w:r>
      <w:r w:rsidR="00B74596" w:rsidRPr="00B7459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муниципального образования </w:t>
      </w:r>
      <w:proofErr w:type="spellStart"/>
      <w:r w:rsidR="00B74596" w:rsidRPr="00B74596">
        <w:rPr>
          <w:rFonts w:ascii="Times New Roman" w:hAnsi="Times New Roman" w:cs="Times New Roman"/>
          <w:b w:val="0"/>
          <w:i w:val="0"/>
          <w:sz w:val="26"/>
          <w:szCs w:val="26"/>
        </w:rPr>
        <w:t>Волошовское</w:t>
      </w:r>
      <w:proofErr w:type="spellEnd"/>
      <w:r w:rsidR="00B74596" w:rsidRPr="00B7459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сельское поселение  </w:t>
      </w:r>
      <w:proofErr w:type="spellStart"/>
      <w:r w:rsidR="00B74596" w:rsidRPr="00B74596">
        <w:rPr>
          <w:rFonts w:ascii="Times New Roman" w:hAnsi="Times New Roman" w:cs="Times New Roman"/>
          <w:b w:val="0"/>
          <w:i w:val="0"/>
          <w:sz w:val="26"/>
          <w:szCs w:val="26"/>
        </w:rPr>
        <w:t>Лужского</w:t>
      </w:r>
      <w:proofErr w:type="spellEnd"/>
      <w:r w:rsidR="00B74596" w:rsidRPr="00B7459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муниципального района Ленинградской области  четвёртого</w:t>
      </w:r>
      <w:r w:rsidR="00B74596" w:rsidRPr="00B7459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созыва»</w:t>
      </w:r>
      <w:r w:rsidR="002E02B2" w:rsidRPr="00B74596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2E02B2" w:rsidRPr="00B74596">
        <w:rPr>
          <w:rFonts w:ascii="Times New Roman" w:hAnsi="Times New Roman"/>
          <w:sz w:val="26"/>
          <w:szCs w:val="26"/>
        </w:rPr>
        <w:t xml:space="preserve"> </w:t>
      </w:r>
      <w:r w:rsidRPr="00B74596">
        <w:rPr>
          <w:rFonts w:ascii="Times New Roman" w:hAnsi="Times New Roman"/>
          <w:b w:val="0"/>
          <w:i w:val="0"/>
          <w:sz w:val="26"/>
          <w:szCs w:val="26"/>
        </w:rPr>
        <w:t xml:space="preserve">территориальная избирательная комиссия </w:t>
      </w:r>
      <w:proofErr w:type="spellStart"/>
      <w:r w:rsidRPr="00B74596">
        <w:rPr>
          <w:rFonts w:ascii="Times New Roman" w:hAnsi="Times New Roman"/>
          <w:b w:val="0"/>
          <w:i w:val="0"/>
          <w:sz w:val="26"/>
          <w:szCs w:val="26"/>
        </w:rPr>
        <w:t>Лужского</w:t>
      </w:r>
      <w:proofErr w:type="spellEnd"/>
      <w:r w:rsidRPr="00B74596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района </w:t>
      </w:r>
    </w:p>
    <w:p w:rsidR="00551142" w:rsidRPr="00B74596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  <w:sz w:val="26"/>
          <w:szCs w:val="26"/>
        </w:rPr>
      </w:pPr>
      <w:r w:rsidRPr="00B74596">
        <w:rPr>
          <w:rFonts w:ascii="Times New Roman" w:hAnsi="Times New Roman"/>
          <w:i w:val="0"/>
          <w:sz w:val="26"/>
          <w:szCs w:val="26"/>
        </w:rPr>
        <w:t>РЕШИЛА:</w:t>
      </w:r>
    </w:p>
    <w:p w:rsidR="00F36B0C" w:rsidRPr="00B74596" w:rsidRDefault="00F36B0C" w:rsidP="00F36B0C">
      <w:pPr>
        <w:pStyle w:val="a5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sz w:val="26"/>
          <w:szCs w:val="26"/>
        </w:rPr>
      </w:pPr>
      <w:r w:rsidRPr="00B74596">
        <w:rPr>
          <w:rFonts w:ascii="Times New Roman" w:hAnsi="Times New Roman"/>
          <w:sz w:val="26"/>
          <w:szCs w:val="26"/>
        </w:rPr>
        <w:t xml:space="preserve">Выплатить  </w:t>
      </w:r>
      <w:r w:rsidR="00381C49" w:rsidRPr="00B74596">
        <w:rPr>
          <w:rFonts w:ascii="Times New Roman" w:hAnsi="Times New Roman"/>
          <w:sz w:val="26"/>
          <w:szCs w:val="26"/>
        </w:rPr>
        <w:t>вознаграждение</w:t>
      </w:r>
      <w:r w:rsidRPr="00B74596">
        <w:rPr>
          <w:rFonts w:ascii="Times New Roman" w:hAnsi="Times New Roman"/>
          <w:sz w:val="26"/>
          <w:szCs w:val="26"/>
        </w:rPr>
        <w:t xml:space="preserve"> </w:t>
      </w:r>
      <w:r w:rsidR="0007215C" w:rsidRPr="00B74596">
        <w:rPr>
          <w:rFonts w:ascii="Times New Roman" w:hAnsi="Times New Roman"/>
          <w:sz w:val="26"/>
          <w:szCs w:val="26"/>
        </w:rPr>
        <w:t>председателю участковой избирательной  комиссии № 709</w:t>
      </w:r>
      <w:r w:rsidRPr="00B745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4596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B74596">
        <w:rPr>
          <w:rFonts w:ascii="Times New Roman" w:hAnsi="Times New Roman"/>
          <w:sz w:val="26"/>
          <w:szCs w:val="26"/>
        </w:rPr>
        <w:t xml:space="preserve"> района  в сумме </w:t>
      </w:r>
      <w:r w:rsidR="0007215C" w:rsidRPr="00B74596">
        <w:rPr>
          <w:rFonts w:ascii="Times New Roman" w:hAnsi="Times New Roman"/>
          <w:sz w:val="26"/>
          <w:szCs w:val="26"/>
        </w:rPr>
        <w:t>5600</w:t>
      </w:r>
      <w:r w:rsidRPr="00B74596">
        <w:rPr>
          <w:rFonts w:ascii="Times New Roman" w:hAnsi="Times New Roman"/>
          <w:sz w:val="26"/>
          <w:szCs w:val="26"/>
        </w:rPr>
        <w:t xml:space="preserve"> рублей по итогам  </w:t>
      </w:r>
      <w:r w:rsidR="0007215C" w:rsidRPr="00B74596">
        <w:rPr>
          <w:rFonts w:ascii="Times New Roman" w:hAnsi="Times New Roman"/>
          <w:sz w:val="26"/>
          <w:szCs w:val="26"/>
        </w:rPr>
        <w:t xml:space="preserve">досрочных </w:t>
      </w:r>
      <w:proofErr w:type="gramStart"/>
      <w:r w:rsidR="0007215C" w:rsidRPr="00B74596">
        <w:rPr>
          <w:rFonts w:ascii="Times New Roman" w:hAnsi="Times New Roman"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07215C" w:rsidRPr="00B7459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07215C" w:rsidRPr="00B74596">
        <w:rPr>
          <w:rFonts w:ascii="Times New Roman" w:hAnsi="Times New Roman"/>
          <w:sz w:val="26"/>
          <w:szCs w:val="26"/>
        </w:rPr>
        <w:t>Волошовское</w:t>
      </w:r>
      <w:proofErr w:type="spellEnd"/>
      <w:r w:rsidR="0007215C" w:rsidRPr="00B74596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07215C" w:rsidRPr="00B74596">
        <w:rPr>
          <w:rFonts w:ascii="Times New Roman" w:hAnsi="Times New Roman"/>
          <w:sz w:val="26"/>
          <w:szCs w:val="26"/>
        </w:rPr>
        <w:t>Лужского</w:t>
      </w:r>
      <w:proofErr w:type="spellEnd"/>
      <w:r w:rsidR="0007215C" w:rsidRPr="00B74596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четвертого созыва</w:t>
      </w:r>
      <w:r w:rsidRPr="00B74596">
        <w:rPr>
          <w:rFonts w:ascii="Times New Roman" w:hAnsi="Times New Roman"/>
          <w:sz w:val="26"/>
          <w:szCs w:val="26"/>
        </w:rPr>
        <w:t>.</w:t>
      </w:r>
    </w:p>
    <w:p w:rsidR="00551142" w:rsidRPr="00B74596" w:rsidRDefault="00551142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B7459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74596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551142" w:rsidRPr="00B74596" w:rsidRDefault="00551142" w:rsidP="00551142">
      <w:pPr>
        <w:pStyle w:val="a3"/>
        <w:ind w:left="-284" w:right="283" w:firstLine="0"/>
        <w:rPr>
          <w:sz w:val="26"/>
          <w:szCs w:val="26"/>
        </w:rPr>
      </w:pPr>
    </w:p>
    <w:p w:rsidR="00551142" w:rsidRPr="00B74596" w:rsidRDefault="00551142" w:rsidP="00551142">
      <w:pPr>
        <w:pStyle w:val="a3"/>
        <w:ind w:left="-284" w:right="283" w:firstLine="0"/>
        <w:rPr>
          <w:sz w:val="26"/>
          <w:szCs w:val="26"/>
        </w:rPr>
      </w:pPr>
      <w:r w:rsidRPr="00B74596">
        <w:rPr>
          <w:sz w:val="26"/>
          <w:szCs w:val="26"/>
        </w:rPr>
        <w:t xml:space="preserve">Председатель ТИК </w:t>
      </w:r>
    </w:p>
    <w:p w:rsidR="00551142" w:rsidRPr="00B74596" w:rsidRDefault="00551142" w:rsidP="00551142">
      <w:pPr>
        <w:pStyle w:val="a3"/>
        <w:ind w:left="-284" w:right="283" w:firstLine="0"/>
        <w:rPr>
          <w:sz w:val="26"/>
          <w:szCs w:val="26"/>
        </w:rPr>
      </w:pPr>
      <w:r w:rsidRPr="00B74596">
        <w:rPr>
          <w:sz w:val="26"/>
          <w:szCs w:val="26"/>
        </w:rPr>
        <w:t>Лужского муниципального района</w:t>
      </w:r>
    </w:p>
    <w:p w:rsidR="00551142" w:rsidRPr="00B74596" w:rsidRDefault="00551142" w:rsidP="00551142">
      <w:pPr>
        <w:pStyle w:val="a3"/>
        <w:ind w:left="-284" w:right="283" w:firstLine="0"/>
        <w:rPr>
          <w:sz w:val="26"/>
          <w:szCs w:val="26"/>
        </w:rPr>
      </w:pPr>
      <w:r w:rsidRPr="00B74596">
        <w:rPr>
          <w:sz w:val="26"/>
          <w:szCs w:val="26"/>
        </w:rPr>
        <w:t xml:space="preserve">(с полномочиями </w:t>
      </w:r>
      <w:r w:rsidR="002E02B2" w:rsidRPr="00B74596">
        <w:rPr>
          <w:sz w:val="26"/>
          <w:szCs w:val="26"/>
        </w:rPr>
        <w:t>ИКМО</w:t>
      </w:r>
      <w:r w:rsidRPr="00B74596">
        <w:rPr>
          <w:sz w:val="26"/>
          <w:szCs w:val="26"/>
        </w:rPr>
        <w:t xml:space="preserve">)           </w:t>
      </w:r>
      <w:r w:rsidR="002E02B2" w:rsidRPr="00B74596">
        <w:rPr>
          <w:sz w:val="26"/>
          <w:szCs w:val="26"/>
        </w:rPr>
        <w:t xml:space="preserve">                                  </w:t>
      </w:r>
      <w:r w:rsidR="0007215C" w:rsidRPr="00B74596">
        <w:rPr>
          <w:sz w:val="26"/>
          <w:szCs w:val="26"/>
        </w:rPr>
        <w:t xml:space="preserve">  </w:t>
      </w:r>
      <w:r w:rsidR="002E02B2" w:rsidRPr="00B74596">
        <w:rPr>
          <w:sz w:val="26"/>
          <w:szCs w:val="26"/>
        </w:rPr>
        <w:t xml:space="preserve">     </w:t>
      </w:r>
      <w:r w:rsidR="0007215C" w:rsidRPr="00B74596">
        <w:rPr>
          <w:sz w:val="26"/>
          <w:szCs w:val="26"/>
        </w:rPr>
        <w:t xml:space="preserve">       </w:t>
      </w:r>
      <w:r w:rsidR="002E02B2" w:rsidRPr="00B74596">
        <w:rPr>
          <w:sz w:val="26"/>
          <w:szCs w:val="26"/>
        </w:rPr>
        <w:t xml:space="preserve">     </w:t>
      </w:r>
      <w:r w:rsidRPr="00B74596">
        <w:rPr>
          <w:sz w:val="26"/>
          <w:szCs w:val="26"/>
        </w:rPr>
        <w:t xml:space="preserve">   Н.А. Алексеева</w:t>
      </w:r>
    </w:p>
    <w:p w:rsidR="00551142" w:rsidRPr="00B74596" w:rsidRDefault="00551142" w:rsidP="00551142">
      <w:pPr>
        <w:pStyle w:val="a3"/>
        <w:ind w:left="-284" w:right="283" w:firstLine="426"/>
        <w:rPr>
          <w:sz w:val="26"/>
          <w:szCs w:val="26"/>
        </w:rPr>
      </w:pPr>
      <w:r w:rsidRPr="00B74596">
        <w:rPr>
          <w:sz w:val="26"/>
          <w:szCs w:val="26"/>
        </w:rPr>
        <w:t xml:space="preserve">                                                    </w:t>
      </w:r>
    </w:p>
    <w:p w:rsidR="00551142" w:rsidRPr="00B74596" w:rsidRDefault="00551142" w:rsidP="00551142">
      <w:pPr>
        <w:pStyle w:val="a3"/>
        <w:ind w:left="-284" w:right="283" w:firstLine="0"/>
        <w:rPr>
          <w:sz w:val="26"/>
          <w:szCs w:val="26"/>
        </w:rPr>
      </w:pPr>
      <w:r w:rsidRPr="00B74596">
        <w:rPr>
          <w:sz w:val="26"/>
          <w:szCs w:val="26"/>
        </w:rPr>
        <w:t xml:space="preserve">Секретарь ТИК </w:t>
      </w:r>
    </w:p>
    <w:p w:rsidR="00551142" w:rsidRPr="00B74596" w:rsidRDefault="00551142" w:rsidP="00551142">
      <w:pPr>
        <w:pStyle w:val="a3"/>
        <w:ind w:left="-284" w:right="283" w:firstLine="0"/>
        <w:rPr>
          <w:sz w:val="26"/>
          <w:szCs w:val="26"/>
        </w:rPr>
      </w:pPr>
      <w:r w:rsidRPr="00B74596">
        <w:rPr>
          <w:sz w:val="26"/>
          <w:szCs w:val="26"/>
        </w:rPr>
        <w:t>Лужского муниципального района</w:t>
      </w:r>
    </w:p>
    <w:p w:rsidR="00551142" w:rsidRPr="00B74596" w:rsidRDefault="00551142" w:rsidP="00551142">
      <w:pPr>
        <w:pStyle w:val="a3"/>
        <w:ind w:left="-284" w:right="283" w:firstLine="0"/>
        <w:rPr>
          <w:sz w:val="26"/>
          <w:szCs w:val="26"/>
        </w:rPr>
      </w:pPr>
      <w:r w:rsidRPr="00B74596">
        <w:rPr>
          <w:sz w:val="26"/>
          <w:szCs w:val="26"/>
        </w:rPr>
        <w:t xml:space="preserve">(с полномочиями </w:t>
      </w:r>
      <w:bookmarkStart w:id="0" w:name="_GoBack"/>
      <w:bookmarkEnd w:id="0"/>
      <w:r w:rsidR="002E02B2" w:rsidRPr="00B74596">
        <w:rPr>
          <w:sz w:val="26"/>
          <w:szCs w:val="26"/>
        </w:rPr>
        <w:t>ИКМО</w:t>
      </w:r>
      <w:r w:rsidRPr="00B74596">
        <w:rPr>
          <w:sz w:val="26"/>
          <w:szCs w:val="26"/>
        </w:rPr>
        <w:t xml:space="preserve">)           </w:t>
      </w:r>
      <w:r w:rsidR="002E02B2" w:rsidRPr="00B74596">
        <w:rPr>
          <w:sz w:val="26"/>
          <w:szCs w:val="26"/>
        </w:rPr>
        <w:t xml:space="preserve">                             </w:t>
      </w:r>
      <w:r w:rsidR="0007215C" w:rsidRPr="00B74596">
        <w:rPr>
          <w:sz w:val="26"/>
          <w:szCs w:val="26"/>
        </w:rPr>
        <w:t xml:space="preserve">   </w:t>
      </w:r>
      <w:r w:rsidR="002E02B2" w:rsidRPr="00B74596">
        <w:rPr>
          <w:sz w:val="26"/>
          <w:szCs w:val="26"/>
        </w:rPr>
        <w:t xml:space="preserve">         </w:t>
      </w:r>
      <w:r w:rsidR="0007215C" w:rsidRPr="00B74596">
        <w:rPr>
          <w:sz w:val="26"/>
          <w:szCs w:val="26"/>
        </w:rPr>
        <w:t xml:space="preserve">     </w:t>
      </w:r>
      <w:r w:rsidR="002E02B2" w:rsidRPr="00B74596">
        <w:rPr>
          <w:sz w:val="26"/>
          <w:szCs w:val="26"/>
        </w:rPr>
        <w:t xml:space="preserve">     </w:t>
      </w:r>
      <w:r w:rsidRPr="00B74596">
        <w:rPr>
          <w:sz w:val="26"/>
          <w:szCs w:val="26"/>
        </w:rPr>
        <w:t xml:space="preserve">   </w:t>
      </w:r>
      <w:proofErr w:type="spellStart"/>
      <w:r w:rsidR="0007215C" w:rsidRPr="00B74596">
        <w:rPr>
          <w:sz w:val="26"/>
          <w:szCs w:val="26"/>
        </w:rPr>
        <w:t>Т.О.Меньшикова</w:t>
      </w:r>
      <w:proofErr w:type="spellEnd"/>
      <w:r w:rsidRPr="00B74596">
        <w:rPr>
          <w:sz w:val="26"/>
          <w:szCs w:val="26"/>
        </w:rPr>
        <w:t xml:space="preserve">  </w:t>
      </w:r>
    </w:p>
    <w:sectPr w:rsidR="00551142" w:rsidRPr="00B74596" w:rsidSect="00F36B0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7215C"/>
    <w:rsid w:val="000807F8"/>
    <w:rsid w:val="00082308"/>
    <w:rsid w:val="000A50C5"/>
    <w:rsid w:val="000B2634"/>
    <w:rsid w:val="000B56AF"/>
    <w:rsid w:val="000E59CB"/>
    <w:rsid w:val="0010512C"/>
    <w:rsid w:val="00147D09"/>
    <w:rsid w:val="001550D8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81C49"/>
    <w:rsid w:val="00392A40"/>
    <w:rsid w:val="003A1F2B"/>
    <w:rsid w:val="003B4199"/>
    <w:rsid w:val="003E248A"/>
    <w:rsid w:val="00403B79"/>
    <w:rsid w:val="00413990"/>
    <w:rsid w:val="004221CD"/>
    <w:rsid w:val="004319C1"/>
    <w:rsid w:val="00462601"/>
    <w:rsid w:val="00463420"/>
    <w:rsid w:val="00464F24"/>
    <w:rsid w:val="004C290B"/>
    <w:rsid w:val="004D336B"/>
    <w:rsid w:val="004D3759"/>
    <w:rsid w:val="004D5571"/>
    <w:rsid w:val="004E61B4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87251"/>
    <w:rsid w:val="0060544A"/>
    <w:rsid w:val="00623ABA"/>
    <w:rsid w:val="00632C70"/>
    <w:rsid w:val="006536A8"/>
    <w:rsid w:val="00671374"/>
    <w:rsid w:val="006825F2"/>
    <w:rsid w:val="006C2200"/>
    <w:rsid w:val="006D3806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20E0E"/>
    <w:rsid w:val="00B25B4E"/>
    <w:rsid w:val="00B447D0"/>
    <w:rsid w:val="00B74596"/>
    <w:rsid w:val="00B77E80"/>
    <w:rsid w:val="00B90C1B"/>
    <w:rsid w:val="00B93FB8"/>
    <w:rsid w:val="00BA6900"/>
    <w:rsid w:val="00BC6046"/>
    <w:rsid w:val="00BE487A"/>
    <w:rsid w:val="00C207CC"/>
    <w:rsid w:val="00CC3391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56CE9"/>
    <w:rsid w:val="00E637C9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36B0C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14</cp:revision>
  <cp:lastPrinted>2014-10-21T13:10:00Z</cp:lastPrinted>
  <dcterms:created xsi:type="dcterms:W3CDTF">2011-12-21T12:09:00Z</dcterms:created>
  <dcterms:modified xsi:type="dcterms:W3CDTF">2018-09-14T07:03:00Z</dcterms:modified>
</cp:coreProperties>
</file>