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902" w:rsidRPr="003E7902" w:rsidRDefault="003E7902" w:rsidP="003E790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3E7902">
        <w:rPr>
          <w:rFonts w:ascii="Times New Roman" w:hAnsi="Times New Roman" w:cs="Times New Roman"/>
          <w:i w:val="0"/>
        </w:rPr>
        <w:t>Досрочные выборы депутатов совета депутатов</w:t>
      </w:r>
    </w:p>
    <w:p w:rsidR="003E7902" w:rsidRPr="003E7902" w:rsidRDefault="003E7902" w:rsidP="003E790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3E7902">
        <w:rPr>
          <w:rFonts w:ascii="Times New Roman" w:hAnsi="Times New Roman" w:cs="Times New Roman"/>
          <w:i w:val="0"/>
        </w:rPr>
        <w:t xml:space="preserve">муниципального образования  </w:t>
      </w:r>
      <w:proofErr w:type="spellStart"/>
      <w:r w:rsidRPr="003E7902">
        <w:rPr>
          <w:rFonts w:ascii="Times New Roman" w:hAnsi="Times New Roman" w:cs="Times New Roman"/>
          <w:i w:val="0"/>
        </w:rPr>
        <w:t>Волошовское</w:t>
      </w:r>
      <w:proofErr w:type="spellEnd"/>
      <w:r w:rsidRPr="003E7902">
        <w:rPr>
          <w:rFonts w:ascii="Times New Roman" w:hAnsi="Times New Roman" w:cs="Times New Roman"/>
          <w:i w:val="0"/>
        </w:rPr>
        <w:t xml:space="preserve"> сельское поселение </w:t>
      </w:r>
      <w:proofErr w:type="spellStart"/>
      <w:r w:rsidRPr="003E7902">
        <w:rPr>
          <w:rFonts w:ascii="Times New Roman" w:hAnsi="Times New Roman" w:cs="Times New Roman"/>
          <w:i w:val="0"/>
        </w:rPr>
        <w:t>Лужского</w:t>
      </w:r>
      <w:proofErr w:type="spellEnd"/>
      <w:r w:rsidRPr="003E7902">
        <w:rPr>
          <w:rFonts w:ascii="Times New Roman" w:hAnsi="Times New Roman" w:cs="Times New Roman"/>
          <w:i w:val="0"/>
        </w:rPr>
        <w:t xml:space="preserve"> муниципального района Ленинградской области</w:t>
      </w:r>
    </w:p>
    <w:p w:rsidR="003E7902" w:rsidRPr="003E7902" w:rsidRDefault="003E7902" w:rsidP="003E7902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</w:rPr>
      </w:pPr>
      <w:r w:rsidRPr="003E7902">
        <w:rPr>
          <w:rFonts w:ascii="Times New Roman" w:hAnsi="Times New Roman" w:cs="Times New Roman"/>
          <w:i w:val="0"/>
        </w:rPr>
        <w:t>четвертого созыва</w:t>
      </w:r>
    </w:p>
    <w:p w:rsidR="003E7902" w:rsidRPr="003E7902" w:rsidRDefault="003E7902" w:rsidP="003E7902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</w:p>
    <w:p w:rsidR="003E7902" w:rsidRPr="003E7902" w:rsidRDefault="003E7902" w:rsidP="003E7902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r w:rsidRPr="003E7902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3E7902" w:rsidRPr="003E7902" w:rsidRDefault="003E7902" w:rsidP="003E7902">
      <w:pPr>
        <w:spacing w:after="0" w:line="240" w:lineRule="auto"/>
        <w:ind w:left="-567" w:firstLine="11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E7902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E7902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3E7902" w:rsidRPr="003E7902" w:rsidRDefault="003E7902" w:rsidP="003E7902">
      <w:pPr>
        <w:pStyle w:val="a5"/>
        <w:tabs>
          <w:tab w:val="left" w:pos="540"/>
        </w:tabs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E7902">
        <w:rPr>
          <w:rFonts w:ascii="Times New Roman" w:hAnsi="Times New Roman"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551142" w:rsidRPr="00A2036C" w:rsidRDefault="003E7902" w:rsidP="003E7902">
      <w:pPr>
        <w:spacing w:after="0"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Волошовско</w:t>
      </w:r>
      <w:r w:rsidRPr="003E7902">
        <w:rPr>
          <w:rFonts w:ascii="Times New Roman" w:hAnsi="Times New Roman"/>
          <w:sz w:val="24"/>
          <w:szCs w:val="24"/>
        </w:rPr>
        <w:t>е</w:t>
      </w:r>
      <w:proofErr w:type="spellEnd"/>
      <w:r w:rsidRPr="003E7902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E7902">
        <w:rPr>
          <w:rFonts w:ascii="Times New Roman" w:hAnsi="Times New Roman"/>
          <w:sz w:val="28"/>
          <w:szCs w:val="28"/>
        </w:rPr>
        <w:t>)</w:t>
      </w:r>
      <w:proofErr w:type="gramEnd"/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Pr="002D21AD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551142" w:rsidRDefault="00B55BFF" w:rsidP="00551142">
      <w:pPr>
        <w:pStyle w:val="1"/>
        <w:ind w:left="-284" w:right="283" w:firstLine="426"/>
        <w:jc w:val="both"/>
      </w:pPr>
      <w:r>
        <w:t xml:space="preserve">  </w:t>
      </w:r>
      <w:r w:rsidR="003E13A9">
        <w:t>10</w:t>
      </w:r>
      <w:r w:rsidR="003E7902">
        <w:t xml:space="preserve"> </w:t>
      </w:r>
      <w:r w:rsidR="003E13A9">
        <w:t>сентября</w:t>
      </w:r>
      <w:r w:rsidR="00551142">
        <w:t xml:space="preserve"> </w:t>
      </w:r>
      <w:r w:rsidR="00551142" w:rsidRPr="002D21AD">
        <w:t xml:space="preserve"> 201</w:t>
      </w:r>
      <w:r w:rsidR="005C2C4A">
        <w:t>8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 w:rsidR="003E13A9">
        <w:t>339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551142" w:rsidRDefault="00551142" w:rsidP="002E02B2">
      <w:pPr>
        <w:pStyle w:val="1"/>
        <w:ind w:left="-284" w:right="283" w:firstLine="426"/>
      </w:pPr>
      <w:r>
        <w:t>О выплате дополнительной оплаты труда (вознаграждения)</w:t>
      </w:r>
    </w:p>
    <w:p w:rsidR="00551142" w:rsidRDefault="00551142" w:rsidP="002E02B2">
      <w:pPr>
        <w:ind w:left="-284" w:right="283" w:firstLine="426"/>
        <w:jc w:val="center"/>
        <w:rPr>
          <w:rFonts w:ascii="Times New Roman" w:hAnsi="Times New Roman"/>
          <w:sz w:val="28"/>
          <w:szCs w:val="28"/>
        </w:rPr>
      </w:pPr>
      <w:r w:rsidRPr="000B58E8">
        <w:rPr>
          <w:rFonts w:ascii="Times New Roman" w:hAnsi="Times New Roman"/>
          <w:b/>
          <w:sz w:val="28"/>
          <w:szCs w:val="28"/>
          <w:lang w:eastAsia="ru-RU"/>
        </w:rPr>
        <w:t xml:space="preserve">членам территориальной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избирательной комиссии</w:t>
      </w:r>
      <w:r w:rsidR="003C77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1142" w:rsidRDefault="00551142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</w:rPr>
      </w:pPr>
      <w:proofErr w:type="gramStart"/>
      <w:r w:rsidRPr="001A5C29">
        <w:rPr>
          <w:rFonts w:ascii="Times New Roman" w:hAnsi="Times New Roman"/>
          <w:b w:val="0"/>
          <w:i w:val="0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60AEF">
        <w:rPr>
          <w:rFonts w:ascii="Times New Roman" w:hAnsi="Times New Roman"/>
          <w:b w:val="0"/>
          <w:i w:val="0"/>
        </w:rPr>
        <w:t>,</w:t>
      </w:r>
      <w:r w:rsidRPr="001A5C29">
        <w:rPr>
          <w:rFonts w:ascii="Times New Roman" w:hAnsi="Times New Roman"/>
          <w:b w:val="0"/>
          <w:bCs w:val="0"/>
          <w:i w:val="0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на </w:t>
      </w:r>
      <w:r w:rsidR="003E7902" w:rsidRPr="003E7902">
        <w:rPr>
          <w:rFonts w:ascii="Times New Roman" w:hAnsi="Times New Roman" w:cs="Times New Roman"/>
          <w:b w:val="0"/>
          <w:i w:val="0"/>
        </w:rPr>
        <w:t>основании постановления Избирательной комиссии Ленинградской области от 29 мая 2014 года № 50/369 № «О методических указаниях по установлению порядка выплаты компенсации и дополнительной оплаты труда (вознаграждения) членам муниципальных (территориальных) и</w:t>
      </w:r>
      <w:proofErr w:type="gramEnd"/>
      <w:r w:rsidR="003E7902" w:rsidRPr="003E7902">
        <w:rPr>
          <w:rFonts w:ascii="Times New Roman" w:hAnsi="Times New Roman" w:cs="Times New Roman"/>
          <w:b w:val="0"/>
          <w:i w:val="0"/>
        </w:rPr>
        <w:t xml:space="preserve"> участковых избирательных комиссий с правом решающего голоса, а также выплат гражданам, привлекаемым к работе в этих комиссиях, в период подготовки и проведения муниципальных выборов»</w:t>
      </w:r>
      <w:r w:rsidR="005C2C4A" w:rsidRPr="003E7902">
        <w:rPr>
          <w:rFonts w:ascii="Times New Roman" w:hAnsi="Times New Roman"/>
          <w:b w:val="0"/>
          <w:i w:val="0"/>
        </w:rPr>
        <w:t>,</w:t>
      </w:r>
      <w:r w:rsidR="005C2C4A">
        <w:rPr>
          <w:rFonts w:ascii="Times New Roman" w:hAnsi="Times New Roman"/>
          <w:b w:val="0"/>
          <w:i w:val="0"/>
        </w:rPr>
        <w:t xml:space="preserve"> </w:t>
      </w:r>
      <w:r w:rsidRPr="001A5C29">
        <w:rPr>
          <w:rFonts w:ascii="Times New Roman" w:hAnsi="Times New Roman"/>
          <w:b w:val="0"/>
          <w:i w:val="0"/>
        </w:rPr>
        <w:t xml:space="preserve">территориальная избирательная комиссия </w:t>
      </w:r>
      <w:proofErr w:type="spellStart"/>
      <w:r w:rsidRPr="001A5C29">
        <w:rPr>
          <w:rFonts w:ascii="Times New Roman" w:hAnsi="Times New Roman"/>
          <w:b w:val="0"/>
          <w:i w:val="0"/>
        </w:rPr>
        <w:t>Лужского</w:t>
      </w:r>
      <w:proofErr w:type="spellEnd"/>
      <w:r w:rsidRPr="001A5C29">
        <w:rPr>
          <w:rFonts w:ascii="Times New Roman" w:hAnsi="Times New Roman"/>
          <w:b w:val="0"/>
          <w:i w:val="0"/>
        </w:rPr>
        <w:t xml:space="preserve"> муниципального района </w:t>
      </w:r>
    </w:p>
    <w:p w:rsidR="00551142" w:rsidRPr="001A5C29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</w:rPr>
      </w:pPr>
      <w:r w:rsidRPr="001A5C29">
        <w:rPr>
          <w:rFonts w:ascii="Times New Roman" w:hAnsi="Times New Roman"/>
          <w:i w:val="0"/>
        </w:rPr>
        <w:t>РЕШИЛА:</w:t>
      </w:r>
    </w:p>
    <w:p w:rsidR="00551142" w:rsidRPr="001A5C29" w:rsidRDefault="00551142" w:rsidP="00551142">
      <w:pPr>
        <w:pStyle w:val="a5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sz w:val="28"/>
          <w:szCs w:val="28"/>
        </w:rPr>
      </w:pPr>
      <w:r w:rsidRPr="001A5C29">
        <w:rPr>
          <w:rFonts w:ascii="Times New Roman" w:hAnsi="Times New Roman"/>
          <w:sz w:val="28"/>
          <w:szCs w:val="28"/>
        </w:rPr>
        <w:t>Выплатить  дополнительную оплату труда (вознаграждения) членам</w:t>
      </w:r>
      <w:r w:rsidR="002E02B2">
        <w:rPr>
          <w:rFonts w:ascii="Times New Roman" w:hAnsi="Times New Roman"/>
          <w:sz w:val="28"/>
          <w:szCs w:val="28"/>
        </w:rPr>
        <w:t xml:space="preserve"> территориальной</w:t>
      </w:r>
      <w:r w:rsidRPr="001A5C29">
        <w:rPr>
          <w:rFonts w:ascii="Times New Roman" w:hAnsi="Times New Roman"/>
          <w:sz w:val="28"/>
          <w:szCs w:val="28"/>
        </w:rPr>
        <w:t xml:space="preserve"> избирательной  комиссии </w:t>
      </w:r>
      <w:proofErr w:type="spellStart"/>
      <w:r w:rsidRPr="001A5C2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A5C29">
        <w:rPr>
          <w:rFonts w:ascii="Times New Roman" w:hAnsi="Times New Roman"/>
          <w:sz w:val="28"/>
          <w:szCs w:val="28"/>
        </w:rPr>
        <w:t xml:space="preserve"> района  с пра</w:t>
      </w:r>
      <w:r w:rsidR="00DA0FF6">
        <w:rPr>
          <w:rFonts w:ascii="Times New Roman" w:hAnsi="Times New Roman"/>
          <w:sz w:val="28"/>
          <w:szCs w:val="28"/>
        </w:rPr>
        <w:t xml:space="preserve">вом решающего голоса </w:t>
      </w:r>
      <w:r w:rsidR="008809AD">
        <w:rPr>
          <w:rFonts w:ascii="Times New Roman" w:hAnsi="Times New Roman"/>
          <w:sz w:val="28"/>
          <w:szCs w:val="28"/>
        </w:rPr>
        <w:t xml:space="preserve">в сумме </w:t>
      </w:r>
      <w:r w:rsidR="003E13A9">
        <w:rPr>
          <w:rFonts w:ascii="Times New Roman" w:hAnsi="Times New Roman"/>
          <w:sz w:val="28"/>
          <w:szCs w:val="28"/>
        </w:rPr>
        <w:t>107511,20</w:t>
      </w:r>
      <w:r w:rsidR="00FE494D">
        <w:rPr>
          <w:rFonts w:ascii="Times New Roman" w:hAnsi="Times New Roman"/>
          <w:sz w:val="28"/>
          <w:szCs w:val="28"/>
        </w:rPr>
        <w:t xml:space="preserve"> </w:t>
      </w:r>
      <w:r w:rsidR="004F7EB2">
        <w:rPr>
          <w:rFonts w:ascii="Times New Roman" w:hAnsi="Times New Roman"/>
          <w:sz w:val="28"/>
          <w:szCs w:val="28"/>
        </w:rPr>
        <w:t xml:space="preserve"> рублей</w:t>
      </w:r>
      <w:r w:rsidR="003E7902">
        <w:rPr>
          <w:rFonts w:ascii="Times New Roman" w:hAnsi="Times New Roman"/>
          <w:sz w:val="28"/>
          <w:szCs w:val="28"/>
        </w:rPr>
        <w:t xml:space="preserve">, в том числе за </w:t>
      </w:r>
      <w:r w:rsidR="003E13A9">
        <w:rPr>
          <w:rFonts w:ascii="Times New Roman" w:hAnsi="Times New Roman"/>
          <w:sz w:val="28"/>
          <w:szCs w:val="28"/>
        </w:rPr>
        <w:t>август</w:t>
      </w:r>
      <w:r w:rsidR="003E7902">
        <w:rPr>
          <w:rFonts w:ascii="Times New Roman" w:hAnsi="Times New Roman"/>
          <w:sz w:val="28"/>
          <w:szCs w:val="28"/>
        </w:rPr>
        <w:t xml:space="preserve"> 2018 года – </w:t>
      </w:r>
      <w:r w:rsidR="003E13A9">
        <w:rPr>
          <w:rFonts w:ascii="Times New Roman" w:hAnsi="Times New Roman"/>
          <w:sz w:val="28"/>
          <w:szCs w:val="28"/>
        </w:rPr>
        <w:t>72848</w:t>
      </w:r>
      <w:r w:rsidR="003E7902">
        <w:rPr>
          <w:rFonts w:ascii="Times New Roman" w:hAnsi="Times New Roman"/>
          <w:sz w:val="28"/>
          <w:szCs w:val="28"/>
        </w:rPr>
        <w:t xml:space="preserve"> рублей, за </w:t>
      </w:r>
      <w:r w:rsidR="003E13A9">
        <w:rPr>
          <w:rFonts w:ascii="Times New Roman" w:hAnsi="Times New Roman"/>
          <w:sz w:val="28"/>
          <w:szCs w:val="28"/>
        </w:rPr>
        <w:t>сентябрь</w:t>
      </w:r>
      <w:r w:rsidR="003E7902">
        <w:rPr>
          <w:rFonts w:ascii="Times New Roman" w:hAnsi="Times New Roman"/>
          <w:sz w:val="28"/>
          <w:szCs w:val="28"/>
        </w:rPr>
        <w:t xml:space="preserve"> 2018 года </w:t>
      </w:r>
      <w:r w:rsidR="003E13A9">
        <w:rPr>
          <w:rFonts w:ascii="Times New Roman" w:hAnsi="Times New Roman"/>
          <w:sz w:val="28"/>
          <w:szCs w:val="28"/>
        </w:rPr>
        <w:t>34663,20</w:t>
      </w:r>
      <w:bookmarkStart w:id="0" w:name="_GoBack"/>
      <w:bookmarkEnd w:id="0"/>
      <w:r w:rsidR="003E7902">
        <w:rPr>
          <w:rFonts w:ascii="Times New Roman" w:hAnsi="Times New Roman"/>
          <w:sz w:val="28"/>
          <w:szCs w:val="28"/>
        </w:rPr>
        <w:t xml:space="preserve"> рублей  </w:t>
      </w:r>
    </w:p>
    <w:p w:rsidR="00551142" w:rsidRPr="001A5C29" w:rsidRDefault="00551142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1A5C29">
        <w:rPr>
          <w:rFonts w:ascii="Times New Roman" w:hAnsi="Times New Roman"/>
          <w:color w:val="333333"/>
          <w:sz w:val="28"/>
          <w:szCs w:val="28"/>
        </w:rPr>
        <w:t>Контроль за</w:t>
      </w:r>
      <w:proofErr w:type="gramEnd"/>
      <w:r w:rsidRPr="001A5C29">
        <w:rPr>
          <w:rFonts w:ascii="Times New Roman" w:hAnsi="Times New Roman"/>
          <w:color w:val="333333"/>
          <w:sz w:val="28"/>
          <w:szCs w:val="28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</w:p>
    <w:p w:rsidR="005C2C4A" w:rsidRDefault="005C2C4A" w:rsidP="00551142">
      <w:pPr>
        <w:pStyle w:val="a3"/>
        <w:ind w:left="-284" w:right="283" w:firstLine="0"/>
        <w:rPr>
          <w:szCs w:val="28"/>
        </w:rPr>
      </w:pP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 w:rsidRPr="001A5C29">
        <w:rPr>
          <w:szCs w:val="28"/>
        </w:rPr>
        <w:t>Председатель</w:t>
      </w:r>
      <w:r>
        <w:rPr>
          <w:szCs w:val="28"/>
        </w:rPr>
        <w:t xml:space="preserve">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r w:rsidRPr="001A5C29">
        <w:rPr>
          <w:szCs w:val="28"/>
        </w:rPr>
        <w:t>Н.А. Алексеева</w:t>
      </w:r>
    </w:p>
    <w:p w:rsidR="00551142" w:rsidRPr="001A5C29" w:rsidRDefault="00551142" w:rsidP="00551142">
      <w:pPr>
        <w:pStyle w:val="a3"/>
        <w:ind w:left="-284" w:right="283" w:firstLine="426"/>
        <w:rPr>
          <w:szCs w:val="28"/>
        </w:rPr>
      </w:pPr>
      <w:r w:rsidRPr="001A5C29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</w:t>
      </w:r>
      <w:r w:rsidRPr="001A5C29">
        <w:rPr>
          <w:szCs w:val="28"/>
        </w:rPr>
        <w:t xml:space="preserve"> 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  <w:r>
        <w:rPr>
          <w:szCs w:val="28"/>
        </w:rPr>
        <w:t xml:space="preserve">Секретарь ТИК </w:t>
      </w:r>
    </w:p>
    <w:p w:rsidR="00551142" w:rsidRPr="001A5C29" w:rsidRDefault="00551142" w:rsidP="00551142">
      <w:pPr>
        <w:pStyle w:val="a3"/>
        <w:ind w:left="-284" w:right="283" w:firstLine="0"/>
        <w:rPr>
          <w:szCs w:val="28"/>
        </w:rPr>
      </w:pPr>
      <w:proofErr w:type="spellStart"/>
      <w:r>
        <w:rPr>
          <w:szCs w:val="28"/>
        </w:rPr>
        <w:t>Лужского</w:t>
      </w:r>
      <w:proofErr w:type="spellEnd"/>
      <w:r>
        <w:rPr>
          <w:szCs w:val="28"/>
        </w:rPr>
        <w:t xml:space="preserve"> муниципального района</w:t>
      </w:r>
      <w:r w:rsidR="004F7EB2">
        <w:rPr>
          <w:szCs w:val="28"/>
        </w:rPr>
        <w:t xml:space="preserve">                                      </w:t>
      </w:r>
      <w:proofErr w:type="spellStart"/>
      <w:r w:rsidR="00CF3C2A">
        <w:rPr>
          <w:szCs w:val="28"/>
        </w:rPr>
        <w:t>Т.О.Меньшикова</w:t>
      </w:r>
      <w:proofErr w:type="spellEnd"/>
    </w:p>
    <w:p w:rsidR="008F75BA" w:rsidRDefault="008F75BA"/>
    <w:sectPr w:rsidR="008F75BA" w:rsidSect="005511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90CD2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C778A"/>
    <w:rsid w:val="003E13A9"/>
    <w:rsid w:val="003E248A"/>
    <w:rsid w:val="003E7902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C2C4A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9C68BD"/>
    <w:rsid w:val="00A06580"/>
    <w:rsid w:val="00A45F88"/>
    <w:rsid w:val="00A815EC"/>
    <w:rsid w:val="00A91A87"/>
    <w:rsid w:val="00AC7B5A"/>
    <w:rsid w:val="00B20E0E"/>
    <w:rsid w:val="00B25B4E"/>
    <w:rsid w:val="00B26BA1"/>
    <w:rsid w:val="00B55BFF"/>
    <w:rsid w:val="00B77E80"/>
    <w:rsid w:val="00B90C1B"/>
    <w:rsid w:val="00B93FB8"/>
    <w:rsid w:val="00BA6900"/>
    <w:rsid w:val="00BC6046"/>
    <w:rsid w:val="00BE487A"/>
    <w:rsid w:val="00C207CC"/>
    <w:rsid w:val="00CC3391"/>
    <w:rsid w:val="00CD7759"/>
    <w:rsid w:val="00CF11F6"/>
    <w:rsid w:val="00CF38DE"/>
    <w:rsid w:val="00CF3C2A"/>
    <w:rsid w:val="00D02C79"/>
    <w:rsid w:val="00D1396E"/>
    <w:rsid w:val="00D26415"/>
    <w:rsid w:val="00D41884"/>
    <w:rsid w:val="00D45CAD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  <w:rsid w:val="00FE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2017-08-02T05:40:00Z</cp:lastPrinted>
  <dcterms:created xsi:type="dcterms:W3CDTF">2011-12-21T12:09:00Z</dcterms:created>
  <dcterms:modified xsi:type="dcterms:W3CDTF">2018-09-11T09:12:00Z</dcterms:modified>
</cp:coreProperties>
</file>