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1" w:rsidRPr="00BF06F1" w:rsidRDefault="0068569F" w:rsidP="00BF06F1">
      <w:pPr>
        <w:pStyle w:val="aa"/>
        <w:rPr>
          <w:sz w:val="24"/>
          <w:szCs w:val="24"/>
        </w:rPr>
      </w:pPr>
      <w:r>
        <w:rPr>
          <w:sz w:val="24"/>
          <w:szCs w:val="24"/>
        </w:rPr>
        <w:t>Досрочные</w:t>
      </w:r>
      <w:r w:rsidR="00BF06F1" w:rsidRPr="00BF06F1">
        <w:rPr>
          <w:sz w:val="24"/>
          <w:szCs w:val="24"/>
        </w:rPr>
        <w:t xml:space="preserve"> выборы депутатов совета депутатов </w:t>
      </w:r>
    </w:p>
    <w:p w:rsidR="00BF06F1" w:rsidRPr="00BF06F1" w:rsidRDefault="00BF06F1" w:rsidP="00BF06F1">
      <w:pPr>
        <w:pStyle w:val="aa"/>
        <w:rPr>
          <w:sz w:val="24"/>
          <w:szCs w:val="24"/>
        </w:rPr>
      </w:pPr>
      <w:r w:rsidRPr="00BF06F1">
        <w:rPr>
          <w:sz w:val="24"/>
          <w:szCs w:val="24"/>
        </w:rPr>
        <w:t xml:space="preserve">муниципального образования  </w:t>
      </w:r>
      <w:proofErr w:type="spellStart"/>
      <w:r w:rsidR="0068569F">
        <w:rPr>
          <w:sz w:val="24"/>
          <w:szCs w:val="24"/>
        </w:rPr>
        <w:t>Волошовское</w:t>
      </w:r>
      <w:proofErr w:type="spellEnd"/>
      <w:r w:rsidRPr="00BF06F1">
        <w:rPr>
          <w:sz w:val="24"/>
          <w:szCs w:val="24"/>
        </w:rPr>
        <w:t xml:space="preserve"> сельское поселение </w:t>
      </w:r>
    </w:p>
    <w:p w:rsidR="00BF06F1" w:rsidRPr="00BF06F1" w:rsidRDefault="00BF06F1" w:rsidP="00BF06F1">
      <w:pPr>
        <w:pStyle w:val="aa"/>
        <w:rPr>
          <w:sz w:val="24"/>
          <w:szCs w:val="24"/>
        </w:rPr>
      </w:pPr>
      <w:proofErr w:type="spellStart"/>
      <w:r w:rsidRPr="00BF06F1">
        <w:rPr>
          <w:sz w:val="24"/>
          <w:szCs w:val="24"/>
        </w:rPr>
        <w:t>Лужского</w:t>
      </w:r>
      <w:proofErr w:type="spellEnd"/>
      <w:r w:rsidRPr="00BF06F1">
        <w:rPr>
          <w:sz w:val="24"/>
          <w:szCs w:val="24"/>
        </w:rPr>
        <w:t xml:space="preserve"> муниципального района Ленинградской области</w:t>
      </w:r>
    </w:p>
    <w:p w:rsidR="007E4EEB" w:rsidRPr="00BF06F1" w:rsidRDefault="0068569F" w:rsidP="00BF06F1">
      <w:pPr>
        <w:pStyle w:val="aa"/>
        <w:rPr>
          <w:sz w:val="24"/>
          <w:szCs w:val="24"/>
        </w:rPr>
      </w:pPr>
      <w:r>
        <w:rPr>
          <w:sz w:val="24"/>
          <w:szCs w:val="24"/>
        </w:rPr>
        <w:t>четвертого</w:t>
      </w:r>
      <w:r w:rsidR="00BF06F1" w:rsidRPr="00BF06F1">
        <w:rPr>
          <w:sz w:val="24"/>
          <w:szCs w:val="24"/>
        </w:rPr>
        <w:t xml:space="preserve"> созыва</w:t>
      </w:r>
    </w:p>
    <w:p w:rsidR="007E4EEB" w:rsidRPr="00BF06F1" w:rsidRDefault="007E4EEB" w:rsidP="007E4EEB">
      <w:pPr>
        <w:ind w:left="-567" w:firstLine="113"/>
        <w:jc w:val="center"/>
        <w:rPr>
          <w:b/>
        </w:rPr>
      </w:pPr>
    </w:p>
    <w:p w:rsidR="00BF06F1" w:rsidRDefault="00BF06F1" w:rsidP="007E4EEB">
      <w:pPr>
        <w:ind w:left="-567" w:firstLine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BF06F1" w:rsidRDefault="00BF06F1" w:rsidP="007E4EEB">
      <w:pPr>
        <w:ind w:left="-567" w:firstLine="11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BF06F1" w:rsidRPr="00BF06F1" w:rsidRDefault="00BF06F1" w:rsidP="00BF06F1">
      <w:pPr>
        <w:pStyle w:val="a3"/>
        <w:tabs>
          <w:tab w:val="left" w:pos="540"/>
        </w:tabs>
        <w:ind w:hanging="142"/>
        <w:rPr>
          <w:b w:val="0"/>
          <w:sz w:val="24"/>
        </w:rPr>
      </w:pPr>
      <w:proofErr w:type="gramStart"/>
      <w:r w:rsidRPr="00BF06F1">
        <w:rPr>
          <w:b w:val="0"/>
          <w:sz w:val="24"/>
        </w:rPr>
        <w:t>(с полномочиями избирательной комиссии муниципального образования</w:t>
      </w:r>
      <w:proofErr w:type="gramEnd"/>
    </w:p>
    <w:p w:rsidR="00BF06F1" w:rsidRPr="00DD3E46" w:rsidRDefault="00BF06F1" w:rsidP="00BF06F1">
      <w:pPr>
        <w:pStyle w:val="a3"/>
        <w:tabs>
          <w:tab w:val="left" w:pos="540"/>
        </w:tabs>
        <w:ind w:hanging="142"/>
        <w:rPr>
          <w:sz w:val="24"/>
        </w:rPr>
      </w:pPr>
      <w:r w:rsidRPr="00BF06F1">
        <w:rPr>
          <w:b w:val="0"/>
          <w:sz w:val="24"/>
        </w:rPr>
        <w:t xml:space="preserve"> </w:t>
      </w:r>
      <w:proofErr w:type="spellStart"/>
      <w:proofErr w:type="gramStart"/>
      <w:r w:rsidR="0068569F">
        <w:rPr>
          <w:b w:val="0"/>
          <w:sz w:val="24"/>
        </w:rPr>
        <w:t>Волошовские</w:t>
      </w:r>
      <w:proofErr w:type="spellEnd"/>
      <w:r w:rsidRPr="00BF06F1">
        <w:rPr>
          <w:b w:val="0"/>
          <w:sz w:val="24"/>
        </w:rPr>
        <w:t xml:space="preserve"> сельское поселение)</w:t>
      </w:r>
      <w:r w:rsidRPr="00DD3E46">
        <w:rPr>
          <w:sz w:val="24"/>
        </w:rPr>
        <w:t xml:space="preserve">  </w:t>
      </w:r>
      <w:proofErr w:type="gramEnd"/>
    </w:p>
    <w:p w:rsidR="00FA3DAF" w:rsidRPr="009D18C9" w:rsidRDefault="00FA3DAF" w:rsidP="00AE67D6">
      <w:pPr>
        <w:ind w:left="-567" w:firstLine="113"/>
        <w:jc w:val="center"/>
        <w:rPr>
          <w:b/>
          <w:szCs w:val="28"/>
        </w:rPr>
      </w:pPr>
    </w:p>
    <w:p w:rsidR="00FA3DAF" w:rsidRPr="009D18C9" w:rsidRDefault="00FA3DAF" w:rsidP="00FA3DAF">
      <w:pPr>
        <w:pStyle w:val="1"/>
        <w:ind w:left="-567" w:firstLine="283"/>
        <w:rPr>
          <w:b/>
          <w:szCs w:val="28"/>
        </w:rPr>
      </w:pPr>
      <w:r w:rsidRPr="009D18C9">
        <w:rPr>
          <w:b/>
          <w:szCs w:val="28"/>
        </w:rPr>
        <w:t>РЕШЕНИЕ</w:t>
      </w:r>
    </w:p>
    <w:p w:rsidR="00FA3DAF" w:rsidRPr="009D18C9" w:rsidRDefault="00FA3DAF" w:rsidP="00FA3DAF">
      <w:pPr>
        <w:ind w:left="-567" w:firstLine="283"/>
        <w:jc w:val="both"/>
        <w:rPr>
          <w:b/>
          <w:sz w:val="28"/>
          <w:szCs w:val="28"/>
        </w:rPr>
      </w:pPr>
    </w:p>
    <w:p w:rsidR="00FA3DAF" w:rsidRPr="009D18C9" w:rsidRDefault="00DF1519" w:rsidP="00FA3DAF">
      <w:pPr>
        <w:pStyle w:val="1"/>
        <w:ind w:left="-567" w:firstLine="283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FA3DAF" w:rsidRPr="009D18C9">
        <w:rPr>
          <w:b/>
          <w:szCs w:val="28"/>
        </w:rPr>
        <w:t xml:space="preserve">    </w:t>
      </w:r>
      <w:r w:rsidR="002F4034">
        <w:rPr>
          <w:b/>
          <w:szCs w:val="28"/>
        </w:rPr>
        <w:t>2</w:t>
      </w:r>
      <w:r w:rsidR="00A01138">
        <w:rPr>
          <w:b/>
          <w:szCs w:val="28"/>
        </w:rPr>
        <w:t>9</w:t>
      </w:r>
      <w:r w:rsidR="00FA3DAF" w:rsidRPr="009D18C9">
        <w:rPr>
          <w:b/>
          <w:szCs w:val="28"/>
        </w:rPr>
        <w:t xml:space="preserve"> </w:t>
      </w:r>
      <w:r w:rsidR="002F4034">
        <w:rPr>
          <w:b/>
          <w:szCs w:val="28"/>
        </w:rPr>
        <w:t>июня</w:t>
      </w:r>
      <w:r w:rsidR="00FA3DAF" w:rsidRPr="009D18C9">
        <w:rPr>
          <w:b/>
          <w:szCs w:val="28"/>
        </w:rPr>
        <w:t xml:space="preserve">  201</w:t>
      </w:r>
      <w:r w:rsidR="0068569F">
        <w:rPr>
          <w:b/>
          <w:szCs w:val="28"/>
        </w:rPr>
        <w:t>8</w:t>
      </w:r>
      <w:r w:rsidR="00FA3DAF" w:rsidRPr="009D18C9">
        <w:rPr>
          <w:b/>
          <w:szCs w:val="28"/>
        </w:rPr>
        <w:t xml:space="preserve"> года                        </w:t>
      </w:r>
      <w:r>
        <w:rPr>
          <w:b/>
          <w:szCs w:val="28"/>
        </w:rPr>
        <w:t xml:space="preserve">     </w:t>
      </w:r>
      <w:r w:rsidR="00FA3DAF" w:rsidRPr="009D18C9">
        <w:rPr>
          <w:b/>
          <w:szCs w:val="28"/>
        </w:rPr>
        <w:t xml:space="preserve">                                      № </w:t>
      </w:r>
      <w:r w:rsidR="0068569F">
        <w:rPr>
          <w:b/>
          <w:szCs w:val="28"/>
        </w:rPr>
        <w:t>25</w:t>
      </w:r>
      <w:r w:rsidR="00A4656F">
        <w:rPr>
          <w:b/>
          <w:szCs w:val="28"/>
        </w:rPr>
        <w:t>5</w:t>
      </w:r>
    </w:p>
    <w:p w:rsidR="00FA3DAF" w:rsidRPr="009D18C9" w:rsidRDefault="00FA3DAF" w:rsidP="00FA3DAF">
      <w:pPr>
        <w:pStyle w:val="1"/>
        <w:ind w:left="-567" w:firstLine="283"/>
        <w:jc w:val="both"/>
        <w:rPr>
          <w:b/>
          <w:szCs w:val="28"/>
        </w:rPr>
      </w:pPr>
    </w:p>
    <w:p w:rsidR="00762818" w:rsidRDefault="00FA3DAF" w:rsidP="00A4656F">
      <w:pPr>
        <w:pStyle w:val="a5"/>
        <w:ind w:right="283" w:firstLine="0"/>
        <w:jc w:val="center"/>
        <w:rPr>
          <w:b/>
          <w:bCs/>
          <w:sz w:val="24"/>
        </w:rPr>
      </w:pPr>
      <w:r w:rsidRPr="00762818">
        <w:rPr>
          <w:b/>
          <w:sz w:val="24"/>
        </w:rPr>
        <w:t>О</w:t>
      </w:r>
      <w:r w:rsidR="00A4656F" w:rsidRPr="00762818">
        <w:rPr>
          <w:b/>
          <w:sz w:val="24"/>
        </w:rPr>
        <w:t>б утверждении графика работы</w:t>
      </w:r>
      <w:r w:rsidR="00C51E4E" w:rsidRPr="00762818">
        <w:rPr>
          <w:b/>
          <w:sz w:val="24"/>
        </w:rPr>
        <w:t xml:space="preserve"> </w:t>
      </w:r>
      <w:r w:rsidR="009A09F1" w:rsidRPr="00762818">
        <w:rPr>
          <w:b/>
          <w:bCs/>
          <w:sz w:val="24"/>
        </w:rPr>
        <w:t>территориальной избирательной комиссии</w:t>
      </w:r>
      <w:r w:rsidR="00C84AF4" w:rsidRPr="00762818">
        <w:rPr>
          <w:b/>
          <w:bCs/>
          <w:sz w:val="24"/>
        </w:rPr>
        <w:t xml:space="preserve"> (с полномочиями</w:t>
      </w:r>
      <w:r w:rsidR="00170A59" w:rsidRPr="00762818">
        <w:rPr>
          <w:b/>
          <w:bCs/>
          <w:sz w:val="24"/>
        </w:rPr>
        <w:t xml:space="preserve"> окружной </w:t>
      </w:r>
      <w:r w:rsidR="00C84AF4" w:rsidRPr="00762818">
        <w:rPr>
          <w:b/>
          <w:bCs/>
          <w:sz w:val="24"/>
        </w:rPr>
        <w:t xml:space="preserve"> избирательной комиссии </w:t>
      </w:r>
      <w:r w:rsidR="00A4656F" w:rsidRPr="00762818">
        <w:rPr>
          <w:b/>
          <w:bCs/>
          <w:sz w:val="24"/>
        </w:rPr>
        <w:t>многомандатного избирательного округа № 33</w:t>
      </w:r>
      <w:r w:rsidR="0068569F" w:rsidRPr="00762818">
        <w:rPr>
          <w:b/>
          <w:bCs/>
          <w:sz w:val="24"/>
        </w:rPr>
        <w:t>)</w:t>
      </w:r>
      <w:r w:rsidR="00C51E4E" w:rsidRPr="00762818">
        <w:rPr>
          <w:b/>
          <w:bCs/>
          <w:sz w:val="24"/>
        </w:rPr>
        <w:t xml:space="preserve"> </w:t>
      </w:r>
      <w:r w:rsidR="00A4656F" w:rsidRPr="00762818">
        <w:rPr>
          <w:b/>
          <w:bCs/>
          <w:sz w:val="24"/>
        </w:rPr>
        <w:t xml:space="preserve">в период выдвижения и регистрации кандидатов в депутаты совета депутатов </w:t>
      </w:r>
      <w:r w:rsidR="00A4656F" w:rsidRPr="00762818">
        <w:rPr>
          <w:b/>
          <w:bCs/>
          <w:sz w:val="24"/>
        </w:rPr>
        <w:t xml:space="preserve">муниципального образования </w:t>
      </w:r>
      <w:proofErr w:type="spellStart"/>
      <w:r w:rsidR="00A4656F" w:rsidRPr="00762818">
        <w:rPr>
          <w:b/>
          <w:bCs/>
          <w:sz w:val="24"/>
        </w:rPr>
        <w:t>Волошовское</w:t>
      </w:r>
      <w:proofErr w:type="spellEnd"/>
      <w:r w:rsidR="00A4656F" w:rsidRPr="00762818">
        <w:rPr>
          <w:b/>
          <w:bCs/>
          <w:sz w:val="24"/>
        </w:rPr>
        <w:t xml:space="preserve"> сельское поселение  </w:t>
      </w:r>
      <w:proofErr w:type="spellStart"/>
      <w:r w:rsidR="00A4656F" w:rsidRPr="00762818">
        <w:rPr>
          <w:b/>
          <w:bCs/>
          <w:sz w:val="24"/>
        </w:rPr>
        <w:t>Лужского</w:t>
      </w:r>
      <w:proofErr w:type="spellEnd"/>
      <w:r w:rsidR="00A4656F" w:rsidRPr="00762818">
        <w:rPr>
          <w:b/>
          <w:bCs/>
          <w:sz w:val="24"/>
        </w:rPr>
        <w:t xml:space="preserve"> муниципального района</w:t>
      </w:r>
      <w:r w:rsidR="00A4656F" w:rsidRPr="00762818">
        <w:rPr>
          <w:b/>
          <w:bCs/>
          <w:sz w:val="24"/>
        </w:rPr>
        <w:t xml:space="preserve"> </w:t>
      </w:r>
    </w:p>
    <w:p w:rsidR="009A09F1" w:rsidRPr="00762818" w:rsidRDefault="00A4656F" w:rsidP="00A4656F">
      <w:pPr>
        <w:pStyle w:val="a5"/>
        <w:ind w:right="283" w:firstLine="0"/>
        <w:jc w:val="center"/>
        <w:rPr>
          <w:b/>
          <w:bCs/>
          <w:sz w:val="24"/>
        </w:rPr>
      </w:pPr>
      <w:r w:rsidRPr="00762818">
        <w:rPr>
          <w:b/>
          <w:bCs/>
          <w:sz w:val="24"/>
        </w:rPr>
        <w:t>Ленинградской области четвертого созыва</w:t>
      </w:r>
    </w:p>
    <w:p w:rsidR="009A09F1" w:rsidRDefault="009A09F1" w:rsidP="009A09F1">
      <w:pPr>
        <w:rPr>
          <w:sz w:val="22"/>
          <w:szCs w:val="22"/>
        </w:rPr>
      </w:pPr>
    </w:p>
    <w:p w:rsidR="00FA3DAF" w:rsidRPr="00EA6E9F" w:rsidRDefault="00A4656F" w:rsidP="00FF0E20">
      <w:pPr>
        <w:ind w:right="283" w:firstLine="426"/>
        <w:jc w:val="both"/>
      </w:pPr>
      <w:bookmarkStart w:id="0" w:name="_GoBack"/>
      <w:bookmarkEnd w:id="0"/>
      <w:proofErr w:type="gramStart"/>
      <w:r>
        <w:t>В соответствии с Календарным планом</w:t>
      </w:r>
      <w:r w:rsidR="009A09F1">
        <w:t xml:space="preserve"> </w:t>
      </w:r>
      <w:r>
        <w:t xml:space="preserve">мероприятий по подготовке и проведению </w:t>
      </w:r>
      <w:r>
        <w:t>досрочных  выбор</w:t>
      </w:r>
      <w:r>
        <w:t>ов</w:t>
      </w:r>
      <w:r>
        <w:t xml:space="preserve"> депутатов</w:t>
      </w:r>
      <w:r>
        <w:t xml:space="preserve"> совета</w:t>
      </w:r>
      <w:r>
        <w:t xml:space="preserve"> депутатов муниципального образования </w:t>
      </w:r>
      <w:proofErr w:type="spellStart"/>
      <w:r>
        <w:t>Волошовское</w:t>
      </w:r>
      <w:proofErr w:type="spellEnd"/>
      <w:r>
        <w:t xml:space="preserve"> сельское поселение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>
        <w:t xml:space="preserve"> четвертого созыва в день голосования 09 сентября 2018 года, утвержденным решением </w:t>
      </w:r>
      <w:r w:rsidR="009A09F1">
        <w:t>террит</w:t>
      </w:r>
      <w:r w:rsidR="00AE67D6">
        <w:t>ориальной избирательной комиссией</w:t>
      </w:r>
      <w:r w:rsidR="009A09F1"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</w:t>
      </w:r>
      <w:r>
        <w:t>(</w:t>
      </w:r>
      <w:r w:rsidR="00FA24EB">
        <w:t>с полномочиями избиратель</w:t>
      </w:r>
      <w:r w:rsidR="0013774B">
        <w:t>н</w:t>
      </w:r>
      <w:r w:rsidR="00FA24EB">
        <w:t>ой</w:t>
      </w:r>
      <w:r w:rsidR="00AE67D6" w:rsidRPr="00AE67D6">
        <w:t xml:space="preserve"> ком</w:t>
      </w:r>
      <w:r w:rsidR="00FA24EB">
        <w:t>иссии муниципального образования</w:t>
      </w:r>
      <w:r w:rsidR="00EB3786" w:rsidRPr="00EB3786">
        <w:t xml:space="preserve"> </w:t>
      </w:r>
      <w:proofErr w:type="spellStart"/>
      <w:r w:rsidR="0068569F">
        <w:t>Волошовское</w:t>
      </w:r>
      <w:proofErr w:type="spellEnd"/>
      <w:r w:rsidR="0068569F">
        <w:t xml:space="preserve"> сельское поселение</w:t>
      </w:r>
      <w: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>
        <w:t>) от 29.06.2018г. № 253</w:t>
      </w:r>
      <w:proofErr w:type="gramEnd"/>
      <w:r w:rsidR="00990F39">
        <w:t>,</w:t>
      </w:r>
      <w:r w:rsidR="007E4EEB" w:rsidRPr="00AE67D6">
        <w:t xml:space="preserve"> </w:t>
      </w:r>
      <w:r w:rsidR="007E4EEB" w:rsidRPr="001833B8">
        <w:t xml:space="preserve"> </w:t>
      </w:r>
      <w:r w:rsidR="00FA3DAF" w:rsidRPr="00EA6E9F">
        <w:t>территориальная избирательная комиссия</w:t>
      </w:r>
      <w:r w:rsidR="00AE67D6" w:rsidRPr="00AE67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 w:rsidR="00AE67D6" w:rsidRPr="00AE67D6">
        <w:t>с полномочиями изби</w:t>
      </w:r>
      <w:r w:rsidR="0068569F">
        <w:t xml:space="preserve">рательной комиссии муниципального образования </w:t>
      </w:r>
      <w:proofErr w:type="spellStart"/>
      <w:r w:rsidR="0068569F">
        <w:t>Волошо</w:t>
      </w:r>
      <w:r w:rsidR="00AD40CC">
        <w:t>в</w:t>
      </w:r>
      <w:r w:rsidR="0068569F">
        <w:t>ское</w:t>
      </w:r>
      <w:proofErr w:type="spellEnd"/>
      <w:r w:rsidR="0068569F">
        <w:t xml:space="preserve"> </w:t>
      </w:r>
      <w:proofErr w:type="gramStart"/>
      <w:r w:rsidR="0068569F">
        <w:t>сельско</w:t>
      </w:r>
      <w:r w:rsidR="00AD40CC">
        <w:t>е</w:t>
      </w:r>
      <w:proofErr w:type="gramEnd"/>
      <w:r w:rsidR="007E4EEB">
        <w:t xml:space="preserve"> </w:t>
      </w:r>
      <w:proofErr w:type="spellStart"/>
      <w:r w:rsidR="009A09F1">
        <w:t>Лужского</w:t>
      </w:r>
      <w:proofErr w:type="spellEnd"/>
      <w:r w:rsidR="009A09F1">
        <w:t xml:space="preserve"> муниципального района</w:t>
      </w:r>
      <w:r w:rsidR="008C7CD1">
        <w:t xml:space="preserve"> Ленинградской области</w:t>
      </w:r>
      <w:r>
        <w:t>)</w:t>
      </w:r>
      <w:r w:rsidR="00AD40CC">
        <w:t>,</w:t>
      </w:r>
      <w:r w:rsidR="009A09F1">
        <w:t xml:space="preserve"> </w:t>
      </w:r>
    </w:p>
    <w:p w:rsidR="00FA3DAF" w:rsidRPr="00EA6E9F" w:rsidRDefault="00FA3DAF" w:rsidP="00FF0E20">
      <w:pPr>
        <w:pStyle w:val="a3"/>
        <w:ind w:right="283" w:firstLine="426"/>
        <w:jc w:val="left"/>
        <w:rPr>
          <w:b w:val="0"/>
          <w:szCs w:val="28"/>
        </w:rPr>
      </w:pPr>
    </w:p>
    <w:p w:rsidR="00FA3DAF" w:rsidRPr="00F2601B" w:rsidRDefault="00FA3DAF" w:rsidP="00FF0E20">
      <w:pPr>
        <w:pStyle w:val="a5"/>
        <w:ind w:right="283" w:firstLine="426"/>
        <w:jc w:val="center"/>
        <w:rPr>
          <w:b/>
          <w:bCs/>
          <w:sz w:val="24"/>
        </w:rPr>
      </w:pPr>
      <w:r w:rsidRPr="00F2601B">
        <w:rPr>
          <w:b/>
          <w:bCs/>
          <w:sz w:val="24"/>
        </w:rPr>
        <w:t>РЕШИЛА:</w:t>
      </w:r>
    </w:p>
    <w:p w:rsidR="00FA3DAF" w:rsidRDefault="00FA3DAF" w:rsidP="009A09F1">
      <w:pPr>
        <w:ind w:right="283" w:firstLine="426"/>
        <w:jc w:val="both"/>
      </w:pPr>
      <w:r>
        <w:t xml:space="preserve"> </w:t>
      </w:r>
    </w:p>
    <w:p w:rsidR="007E4EEB" w:rsidRPr="00EA6E9F" w:rsidRDefault="00FA3DAF" w:rsidP="007E4EEB">
      <w:pPr>
        <w:ind w:right="283" w:firstLine="426"/>
        <w:jc w:val="both"/>
      </w:pPr>
      <w:r w:rsidRPr="009A09F1">
        <w:t>1.</w:t>
      </w:r>
      <w:r w:rsidR="00502C9D" w:rsidRPr="009A09F1">
        <w:t xml:space="preserve"> </w:t>
      </w:r>
      <w:r w:rsidR="00C51E4E" w:rsidRPr="005C1E43">
        <w:t xml:space="preserve">Утвердить </w:t>
      </w:r>
      <w:r w:rsidR="00A4656F">
        <w:t>график</w:t>
      </w:r>
      <w:r w:rsidR="007E4EEB">
        <w:t xml:space="preserve"> работы </w:t>
      </w:r>
      <w:r w:rsidR="0013774B">
        <w:t>территориальной избирательной комиссии</w:t>
      </w:r>
      <w:r w:rsidR="007E4EEB" w:rsidRPr="00AE67D6">
        <w:rPr>
          <w:b/>
          <w:sz w:val="20"/>
          <w:szCs w:val="20"/>
        </w:rPr>
        <w:t xml:space="preserve"> </w:t>
      </w:r>
      <w:r w:rsidR="00A4656F" w:rsidRPr="00A4656F">
        <w:rPr>
          <w:bCs/>
          <w:szCs w:val="28"/>
        </w:rPr>
        <w:t>(с полномочиями окружной  избирательной комиссии многомандатного избирательного округа № 33)</w:t>
      </w:r>
      <w:r w:rsidR="00A4656F">
        <w:rPr>
          <w:b/>
          <w:bCs/>
          <w:szCs w:val="28"/>
        </w:rPr>
        <w:t xml:space="preserve"> </w:t>
      </w:r>
      <w:r w:rsidR="00762818" w:rsidRPr="00762818">
        <w:rPr>
          <w:bCs/>
          <w:szCs w:val="28"/>
        </w:rPr>
        <w:t xml:space="preserve">в период выдвижения и регистрации кандидатов в депутаты совета депутатов муниципального образования </w:t>
      </w:r>
      <w:proofErr w:type="spellStart"/>
      <w:r w:rsidR="00762818" w:rsidRPr="00762818">
        <w:rPr>
          <w:bCs/>
          <w:szCs w:val="28"/>
        </w:rPr>
        <w:t>Волошовское</w:t>
      </w:r>
      <w:proofErr w:type="spellEnd"/>
      <w:r w:rsidR="00762818" w:rsidRPr="00762818">
        <w:rPr>
          <w:bCs/>
          <w:szCs w:val="28"/>
        </w:rPr>
        <w:t xml:space="preserve"> сельское поселение  </w:t>
      </w:r>
      <w:proofErr w:type="spellStart"/>
      <w:r w:rsidR="00762818" w:rsidRPr="00762818">
        <w:rPr>
          <w:bCs/>
          <w:szCs w:val="28"/>
        </w:rPr>
        <w:t>Лужского</w:t>
      </w:r>
      <w:proofErr w:type="spellEnd"/>
      <w:r w:rsidR="00762818" w:rsidRPr="00762818">
        <w:rPr>
          <w:bCs/>
          <w:szCs w:val="28"/>
        </w:rPr>
        <w:t xml:space="preserve"> муниципального района Ленинградской области четвертого созыва</w:t>
      </w:r>
      <w:r w:rsidR="00762818">
        <w:t xml:space="preserve"> согласно приложению</w:t>
      </w:r>
      <w:r w:rsidR="00EA3979">
        <w:t>.</w:t>
      </w:r>
    </w:p>
    <w:p w:rsidR="005452F8" w:rsidRDefault="005452F8" w:rsidP="00FF0E20">
      <w:pPr>
        <w:ind w:right="283" w:firstLine="426"/>
        <w:jc w:val="both"/>
        <w:rPr>
          <w:sz w:val="28"/>
          <w:szCs w:val="28"/>
        </w:rPr>
      </w:pPr>
      <w:r>
        <w:t>2.</w:t>
      </w:r>
      <w:r w:rsidR="00AE67D6">
        <w:t xml:space="preserve"> </w:t>
      </w:r>
      <w:r w:rsidR="007E4EEB">
        <w:t>Информационное сообщение</w:t>
      </w:r>
      <w:r>
        <w:t xml:space="preserve"> </w:t>
      </w:r>
      <w:r w:rsidR="00762818">
        <w:t xml:space="preserve">о графике работы </w:t>
      </w:r>
      <w:r>
        <w:t xml:space="preserve">разместить на официальном сайте </w:t>
      </w:r>
      <w:r w:rsidR="00ED59C8" w:rsidRPr="00CA3E25">
        <w:rPr>
          <w:bCs/>
        </w:rPr>
        <w:t xml:space="preserve">администрации </w:t>
      </w:r>
      <w:proofErr w:type="spellStart"/>
      <w:r w:rsidR="00ED59C8" w:rsidRPr="00CA3E25">
        <w:rPr>
          <w:bCs/>
        </w:rPr>
        <w:t>Лужского</w:t>
      </w:r>
      <w:proofErr w:type="spellEnd"/>
      <w:r w:rsidR="00ED59C8" w:rsidRPr="00CA3E25">
        <w:rPr>
          <w:bCs/>
        </w:rPr>
        <w:t xml:space="preserve"> муниципального района по адресу: </w:t>
      </w:r>
      <w:hyperlink r:id="rId5" w:history="1">
        <w:r w:rsidR="00ED59C8" w:rsidRPr="00CA3E25">
          <w:rPr>
            <w:rStyle w:val="ac"/>
            <w:bCs/>
            <w:lang w:val="en-US"/>
          </w:rPr>
          <w:t>www</w:t>
        </w:r>
        <w:r w:rsidR="00ED59C8" w:rsidRPr="00CA3E25">
          <w:rPr>
            <w:rStyle w:val="ac"/>
            <w:bCs/>
          </w:rPr>
          <w:t>.</w:t>
        </w:r>
        <w:proofErr w:type="spellStart"/>
        <w:r w:rsidR="00ED59C8" w:rsidRPr="00CA3E25">
          <w:rPr>
            <w:rStyle w:val="ac"/>
            <w:bCs/>
            <w:lang w:val="en-US"/>
          </w:rPr>
          <w:t>luga</w:t>
        </w:r>
        <w:proofErr w:type="spellEnd"/>
        <w:r w:rsidR="00ED59C8" w:rsidRPr="00CA3E25">
          <w:rPr>
            <w:rStyle w:val="ac"/>
            <w:bCs/>
          </w:rPr>
          <w:t>.</w:t>
        </w:r>
        <w:proofErr w:type="spellStart"/>
        <w:r w:rsidR="00ED59C8" w:rsidRPr="00CA3E25">
          <w:rPr>
            <w:rStyle w:val="ac"/>
            <w:bCs/>
            <w:lang w:val="en-US"/>
          </w:rPr>
          <w:t>ru</w:t>
        </w:r>
        <w:proofErr w:type="spellEnd"/>
      </w:hyperlink>
      <w:r w:rsidR="00ED59C8" w:rsidRPr="00CA3E25">
        <w:rPr>
          <w:bCs/>
        </w:rPr>
        <w:t xml:space="preserve">, далее баннер на главной странице справа «Территориальная избирательная комиссия </w:t>
      </w:r>
      <w:proofErr w:type="spellStart"/>
      <w:r w:rsidR="00ED59C8" w:rsidRPr="00CA3E25">
        <w:rPr>
          <w:bCs/>
        </w:rPr>
        <w:t>Лужского</w:t>
      </w:r>
      <w:proofErr w:type="spellEnd"/>
      <w:r w:rsidR="00ED59C8" w:rsidRPr="00CA3E25">
        <w:rPr>
          <w:bCs/>
        </w:rPr>
        <w:t xml:space="preserve"> муниципального района», </w:t>
      </w:r>
      <w:r w:rsidR="00172E96">
        <w:t xml:space="preserve"> и опубликовать в газете «</w:t>
      </w:r>
      <w:proofErr w:type="spellStart"/>
      <w:proofErr w:type="gramStart"/>
      <w:r w:rsidR="00172E96">
        <w:t>Лужская</w:t>
      </w:r>
      <w:proofErr w:type="spellEnd"/>
      <w:proofErr w:type="gramEnd"/>
      <w:r w:rsidR="00172E96">
        <w:t xml:space="preserve"> правда»</w:t>
      </w:r>
    </w:p>
    <w:p w:rsidR="00FA3DAF" w:rsidRPr="00EA6E9F" w:rsidRDefault="005452F8" w:rsidP="00FF0E20">
      <w:pPr>
        <w:pStyle w:val="a5"/>
        <w:ind w:right="283" w:firstLine="426"/>
        <w:rPr>
          <w:sz w:val="24"/>
        </w:rPr>
      </w:pPr>
      <w:r>
        <w:rPr>
          <w:sz w:val="24"/>
        </w:rPr>
        <w:t>3</w:t>
      </w:r>
      <w:r w:rsidR="00FA3DAF">
        <w:rPr>
          <w:sz w:val="24"/>
        </w:rPr>
        <w:t>.</w:t>
      </w:r>
      <w:r w:rsidR="00172E96">
        <w:rPr>
          <w:sz w:val="24"/>
        </w:rPr>
        <w:t xml:space="preserve"> </w:t>
      </w:r>
      <w:proofErr w:type="gramStart"/>
      <w:r w:rsidR="00FA3DAF">
        <w:rPr>
          <w:sz w:val="24"/>
        </w:rPr>
        <w:t>Контроль за</w:t>
      </w:r>
      <w:proofErr w:type="gramEnd"/>
      <w:r w:rsidR="00FA3DAF">
        <w:rPr>
          <w:sz w:val="24"/>
        </w:rPr>
        <w:t xml:space="preserve"> выполнением данног</w:t>
      </w:r>
      <w:r w:rsidR="00C51E4E">
        <w:rPr>
          <w:sz w:val="24"/>
        </w:rPr>
        <w:t>о решения возложить на заместителя председателя</w:t>
      </w:r>
      <w:r w:rsidR="00FA3DAF">
        <w:rPr>
          <w:sz w:val="24"/>
        </w:rPr>
        <w:t xml:space="preserve"> территориальной избирательной комиссии  </w:t>
      </w:r>
      <w:proofErr w:type="spellStart"/>
      <w:r w:rsidR="00FA3DAF">
        <w:rPr>
          <w:sz w:val="24"/>
        </w:rPr>
        <w:t>Лужского</w:t>
      </w:r>
      <w:proofErr w:type="spellEnd"/>
      <w:r w:rsidR="00FA3DAF">
        <w:rPr>
          <w:sz w:val="24"/>
        </w:rPr>
        <w:t xml:space="preserve"> муниципального района </w:t>
      </w:r>
      <w:proofErr w:type="spellStart"/>
      <w:r w:rsidR="00C51E4E">
        <w:rPr>
          <w:sz w:val="24"/>
        </w:rPr>
        <w:t>Полярус</w:t>
      </w:r>
      <w:proofErr w:type="spellEnd"/>
      <w:r w:rsidR="00C51E4E">
        <w:rPr>
          <w:sz w:val="24"/>
        </w:rPr>
        <w:t xml:space="preserve">  Н.Л.</w:t>
      </w:r>
    </w:p>
    <w:p w:rsidR="00FA3DAF" w:rsidRDefault="00FA3DAF" w:rsidP="00FF0E20">
      <w:pPr>
        <w:ind w:right="283" w:firstLine="426"/>
        <w:jc w:val="both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Председатель ТИК</w:t>
      </w:r>
      <w:r w:rsidR="002D65B5">
        <w:t xml:space="preserve"> (ИКМО)</w:t>
      </w:r>
    </w:p>
    <w:p w:rsidR="00FA3DAF" w:rsidRDefault="00FA3DAF" w:rsidP="00FF0E20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Н.А. Алексеева</w:t>
      </w:r>
    </w:p>
    <w:p w:rsidR="00FA3DAF" w:rsidRPr="002D21AD" w:rsidRDefault="00FA3DAF" w:rsidP="00FF0E20">
      <w:pPr>
        <w:pStyle w:val="a8"/>
        <w:ind w:right="283" w:firstLine="426"/>
      </w:pPr>
    </w:p>
    <w:p w:rsidR="00FA3DAF" w:rsidRPr="002D21AD" w:rsidRDefault="00FA3DAF" w:rsidP="00FF0E20">
      <w:pPr>
        <w:pStyle w:val="a8"/>
        <w:ind w:right="283" w:firstLine="426"/>
      </w:pPr>
      <w:r w:rsidRPr="002D21AD">
        <w:t>Секретарь ТИК</w:t>
      </w:r>
      <w:r w:rsidR="002D65B5">
        <w:t xml:space="preserve"> (ИКМО)</w:t>
      </w:r>
    </w:p>
    <w:p w:rsidR="00F2601B" w:rsidRDefault="00FA3DAF" w:rsidP="007E4EEB">
      <w:pPr>
        <w:pStyle w:val="a8"/>
        <w:ind w:right="283" w:firstLine="426"/>
      </w:pPr>
      <w:proofErr w:type="spellStart"/>
      <w:r w:rsidRPr="002D21AD">
        <w:t>Лужского</w:t>
      </w:r>
      <w:proofErr w:type="spellEnd"/>
      <w:r w:rsidRPr="002D21AD">
        <w:t xml:space="preserve"> муниципального района                                                        </w:t>
      </w:r>
      <w:proofErr w:type="spellStart"/>
      <w:r w:rsidR="0013774B">
        <w:t>Т.О.Меньшикова</w:t>
      </w:r>
      <w:proofErr w:type="spellEnd"/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DF1519" w:rsidRDefault="00DF1519" w:rsidP="007E4EEB">
      <w:pPr>
        <w:pStyle w:val="a8"/>
        <w:ind w:right="283" w:firstLine="426"/>
        <w:jc w:val="center"/>
        <w:rPr>
          <w:b/>
        </w:rPr>
      </w:pP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  <w:r w:rsidRPr="007E4EEB">
        <w:rPr>
          <w:b/>
        </w:rPr>
        <w:t>ИНФОРМАЦИОННОЕ СООБЩЕНИЕ</w:t>
      </w:r>
    </w:p>
    <w:p w:rsidR="007E4EEB" w:rsidRDefault="007E4EEB" w:rsidP="007E4EEB">
      <w:pPr>
        <w:pStyle w:val="a8"/>
        <w:ind w:right="283" w:firstLine="426"/>
        <w:jc w:val="center"/>
        <w:rPr>
          <w:b/>
        </w:rPr>
      </w:pPr>
    </w:p>
    <w:p w:rsidR="00990F39" w:rsidRDefault="007E4EEB" w:rsidP="007E4EEB">
      <w:pPr>
        <w:pStyle w:val="a8"/>
        <w:ind w:right="283"/>
        <w:jc w:val="both"/>
      </w:pPr>
      <w:r>
        <w:rPr>
          <w:b/>
        </w:rPr>
        <w:t xml:space="preserve"> </w:t>
      </w:r>
      <w:r w:rsidR="00F0461D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7E4EEB">
        <w:t xml:space="preserve">В  связи с подготовкой и проведением </w:t>
      </w:r>
      <w:r w:rsidR="00AD40CC">
        <w:t>досрочных</w:t>
      </w:r>
      <w:r w:rsidR="00DF1519">
        <w:t xml:space="preserve"> </w:t>
      </w:r>
      <w:r w:rsidRPr="007E4EEB">
        <w:t xml:space="preserve">выборов </w:t>
      </w:r>
      <w:r>
        <w:t xml:space="preserve">депутатов </w:t>
      </w:r>
      <w:r w:rsidR="001B62F6">
        <w:t>совета</w:t>
      </w:r>
      <w:r w:rsidRPr="007E4EEB">
        <w:t xml:space="preserve"> депутатов</w:t>
      </w:r>
      <w:r w:rsidR="0013774B">
        <w:t xml:space="preserve">  муниципального образования</w:t>
      </w:r>
      <w:r w:rsidR="00DF1519">
        <w:t xml:space="preserve"> </w:t>
      </w:r>
      <w:proofErr w:type="spellStart"/>
      <w:r w:rsidR="00AD40CC">
        <w:t>Волошовское</w:t>
      </w:r>
      <w:proofErr w:type="spellEnd"/>
      <w:r w:rsidR="00DF1519">
        <w:t xml:space="preserve"> сельское поселение</w:t>
      </w:r>
      <w:r>
        <w:t xml:space="preserve"> </w:t>
      </w:r>
      <w:r w:rsidR="00CC3CE5"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</w:t>
      </w:r>
      <w:r w:rsidR="00F0461D">
        <w:t xml:space="preserve"> </w:t>
      </w:r>
      <w:r w:rsidR="00AD40CC">
        <w:t>09</w:t>
      </w:r>
      <w:r>
        <w:t xml:space="preserve"> сентября 201</w:t>
      </w:r>
      <w:r w:rsidR="00AD40CC">
        <w:t>8</w:t>
      </w:r>
      <w:r>
        <w:t xml:space="preserve"> года</w:t>
      </w:r>
      <w:r w:rsidR="00CC3CE5">
        <w:t>,</w:t>
      </w:r>
      <w:r>
        <w:t xml:space="preserve"> </w:t>
      </w:r>
      <w:r w:rsidR="00990F39">
        <w:t xml:space="preserve">территориальная избирательная комиссия  </w:t>
      </w:r>
      <w:proofErr w:type="spellStart"/>
      <w:r w:rsidR="00990F39">
        <w:t>Лужского</w:t>
      </w:r>
      <w:proofErr w:type="spellEnd"/>
      <w:r w:rsidR="00990F39">
        <w:t xml:space="preserve"> муниципального района </w:t>
      </w:r>
      <w:r w:rsidR="00EB3786">
        <w:t xml:space="preserve">с полномочиями </w:t>
      </w:r>
      <w:r w:rsidR="0013774B">
        <w:t>избирательной комиссии муниципального образования</w:t>
      </w:r>
      <w:r w:rsidR="00D037BE">
        <w:t xml:space="preserve"> </w:t>
      </w:r>
      <w:proofErr w:type="spellStart"/>
      <w:r w:rsidR="00AD40CC">
        <w:t>Волошовское</w:t>
      </w:r>
      <w:proofErr w:type="spellEnd"/>
      <w:r w:rsidR="00AD40CC">
        <w:t xml:space="preserve"> сельское</w:t>
      </w:r>
      <w:r w:rsidR="00DF1519">
        <w:t xml:space="preserve"> поселени</w:t>
      </w:r>
      <w:r w:rsidR="00AD40CC">
        <w:t>е</w:t>
      </w:r>
      <w:r w:rsidR="00990F39">
        <w:t>, информирует о режиме работы по приему документов по выдвижению и регистрации кандидатов.</w:t>
      </w:r>
      <w:proofErr w:type="gramEnd"/>
    </w:p>
    <w:p w:rsidR="00CC3CE5" w:rsidRDefault="00990F39" w:rsidP="007E4EEB">
      <w:pPr>
        <w:pStyle w:val="a8"/>
        <w:ind w:right="283"/>
        <w:jc w:val="both"/>
      </w:pPr>
      <w:r>
        <w:t xml:space="preserve">  Прием документов осуществляется со дня следующего за днем официального опубликования решения о назначении выборов предст</w:t>
      </w:r>
      <w:r w:rsidR="0013774B">
        <w:t>авительного органа вышеуказанного муниципального образования</w:t>
      </w:r>
      <w:r>
        <w:t xml:space="preserve"> по адресу: </w:t>
      </w:r>
      <w:proofErr w:type="spellStart"/>
      <w:r>
        <w:t>г</w:t>
      </w:r>
      <w:proofErr w:type="gramStart"/>
      <w:r>
        <w:t>.Л</w:t>
      </w:r>
      <w:proofErr w:type="gramEnd"/>
      <w:r w:rsidR="00DF1519">
        <w:t>уга</w:t>
      </w:r>
      <w:proofErr w:type="spellEnd"/>
      <w:r w:rsidR="00DF1519">
        <w:t xml:space="preserve">, пр-т Кирова, д.73. </w:t>
      </w:r>
      <w:proofErr w:type="spellStart"/>
      <w:r w:rsidR="00DF1519">
        <w:t>каб</w:t>
      </w:r>
      <w:proofErr w:type="spellEnd"/>
      <w:r w:rsidR="00DF1519">
        <w:t>. 108</w:t>
      </w:r>
      <w:r>
        <w:t>.</w:t>
      </w:r>
    </w:p>
    <w:p w:rsidR="00CC3CE5" w:rsidRDefault="00CC3CE5" w:rsidP="007E4EEB">
      <w:pPr>
        <w:pStyle w:val="a8"/>
        <w:ind w:right="283"/>
        <w:jc w:val="both"/>
      </w:pPr>
      <w:r>
        <w:t xml:space="preserve">   Режим работы: по рабочим дням с </w:t>
      </w:r>
      <w:r w:rsidR="00F0461D">
        <w:t>1</w:t>
      </w:r>
      <w:r w:rsidR="00AD40CC">
        <w:t>6</w:t>
      </w:r>
      <w:r>
        <w:t>.00 до 1</w:t>
      </w:r>
      <w:r w:rsidR="00F0461D">
        <w:t>8</w:t>
      </w:r>
      <w:r>
        <w:t xml:space="preserve">.00, </w:t>
      </w:r>
      <w:r w:rsidR="00B61CEC">
        <w:t>выходные и праздничные дни</w:t>
      </w:r>
      <w:r w:rsidR="0084764A">
        <w:t xml:space="preserve"> с 1</w:t>
      </w:r>
      <w:r w:rsidR="00B61CEC">
        <w:t>0</w:t>
      </w:r>
      <w:r>
        <w:t>.00 до 1</w:t>
      </w:r>
      <w:r w:rsidR="00B61CEC">
        <w:t>2</w:t>
      </w:r>
      <w:r>
        <w:t>.00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выдвижению кандидатов </w:t>
      </w:r>
      <w:r>
        <w:t xml:space="preserve"> 2</w:t>
      </w:r>
      <w:r w:rsidR="00AD40CC">
        <w:t>2</w:t>
      </w:r>
      <w:r>
        <w:t xml:space="preserve"> июля 201</w:t>
      </w:r>
      <w:r w:rsidR="00AD40CC">
        <w:t>8</w:t>
      </w:r>
      <w:r w:rsidR="0084764A">
        <w:t xml:space="preserve"> </w:t>
      </w:r>
      <w:r>
        <w:t xml:space="preserve"> года  </w:t>
      </w:r>
      <w:r w:rsidR="0084764A">
        <w:t>с 1</w:t>
      </w:r>
      <w:r w:rsidR="00B61CEC">
        <w:t>4</w:t>
      </w:r>
      <w:r w:rsidR="0084764A">
        <w:t>.00 до 18.00</w:t>
      </w:r>
      <w:r w:rsidR="00CC3CE5">
        <w:t>.</w:t>
      </w:r>
    </w:p>
    <w:p w:rsidR="00CC3CE5" w:rsidRDefault="00F0461D" w:rsidP="007E4EEB">
      <w:pPr>
        <w:pStyle w:val="a8"/>
        <w:ind w:right="283"/>
        <w:jc w:val="both"/>
      </w:pPr>
      <w:r>
        <w:t xml:space="preserve">   П</w:t>
      </w:r>
      <w:r w:rsidR="00CC3CE5">
        <w:t xml:space="preserve">оследний день приема документов по регистрации </w:t>
      </w:r>
      <w:r w:rsidR="0084764A">
        <w:t>кандидатов  2</w:t>
      </w:r>
      <w:r w:rsidR="00AD40CC">
        <w:t>5</w:t>
      </w:r>
      <w:r>
        <w:t xml:space="preserve"> июля 201</w:t>
      </w:r>
      <w:r w:rsidR="00AD40CC">
        <w:t>8</w:t>
      </w:r>
      <w:r>
        <w:t xml:space="preserve"> года </w:t>
      </w:r>
      <w:r w:rsidR="00CC3CE5">
        <w:t xml:space="preserve"> </w:t>
      </w:r>
      <w:r w:rsidR="0084764A">
        <w:t>с 1</w:t>
      </w:r>
      <w:r w:rsidR="00B61CEC">
        <w:t>4</w:t>
      </w:r>
      <w:r w:rsidR="0084764A">
        <w:t>.00 до 18.00</w:t>
      </w:r>
    </w:p>
    <w:p w:rsidR="00F0461D" w:rsidRDefault="00F0461D" w:rsidP="007E4EEB">
      <w:pPr>
        <w:pStyle w:val="a8"/>
        <w:ind w:right="283"/>
        <w:jc w:val="both"/>
      </w:pPr>
    </w:p>
    <w:p w:rsidR="00CC3CE5" w:rsidRDefault="002A1DAE" w:rsidP="007E4EEB">
      <w:pPr>
        <w:pStyle w:val="a8"/>
        <w:ind w:right="283"/>
        <w:jc w:val="both"/>
      </w:pPr>
      <w:r>
        <w:t>Телефон: 8-81372-2</w:t>
      </w:r>
      <w:r w:rsidR="00CC3CE5">
        <w:t>20-73</w:t>
      </w:r>
      <w:r w:rsidR="00E62D0E">
        <w:t xml:space="preserve">, 8-81372-262-29  </w:t>
      </w:r>
      <w:r w:rsidR="00D037BE">
        <w:t xml:space="preserve"> </w:t>
      </w:r>
    </w:p>
    <w:p w:rsidR="0084764A" w:rsidRDefault="0084764A" w:rsidP="007E4EEB">
      <w:pPr>
        <w:pStyle w:val="a8"/>
        <w:ind w:right="283"/>
        <w:jc w:val="both"/>
      </w:pPr>
    </w:p>
    <w:p w:rsidR="0084764A" w:rsidRDefault="0084764A" w:rsidP="0084764A">
      <w:pPr>
        <w:pStyle w:val="a8"/>
        <w:ind w:right="283"/>
        <w:jc w:val="both"/>
      </w:pPr>
      <w:r>
        <w:t xml:space="preserve">                                                                             Территориальная избирательная комиссия </w:t>
      </w:r>
    </w:p>
    <w:p w:rsidR="0084764A" w:rsidRDefault="0084764A" w:rsidP="0084764A">
      <w:pPr>
        <w:pStyle w:val="a8"/>
        <w:ind w:right="283"/>
        <w:jc w:val="both"/>
      </w:pPr>
      <w:r>
        <w:t xml:space="preserve">                                                                             </w:t>
      </w:r>
      <w:proofErr w:type="spellStart"/>
      <w:r>
        <w:t>Лужского</w:t>
      </w:r>
      <w:proofErr w:type="spellEnd"/>
      <w:r>
        <w:t xml:space="preserve"> муниципального района</w:t>
      </w:r>
    </w:p>
    <w:sectPr w:rsidR="0084764A" w:rsidSect="00762818">
      <w:pgSz w:w="11906" w:h="16838"/>
      <w:pgMar w:top="142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DAF"/>
    <w:rsid w:val="00000F33"/>
    <w:rsid w:val="00017399"/>
    <w:rsid w:val="0002249D"/>
    <w:rsid w:val="0002663D"/>
    <w:rsid w:val="00026AD5"/>
    <w:rsid w:val="0003023C"/>
    <w:rsid w:val="0003061D"/>
    <w:rsid w:val="00037A5C"/>
    <w:rsid w:val="00041DF8"/>
    <w:rsid w:val="000449F0"/>
    <w:rsid w:val="00054424"/>
    <w:rsid w:val="00057144"/>
    <w:rsid w:val="000609CC"/>
    <w:rsid w:val="00066841"/>
    <w:rsid w:val="000679D3"/>
    <w:rsid w:val="00071D76"/>
    <w:rsid w:val="00073A8E"/>
    <w:rsid w:val="000762E5"/>
    <w:rsid w:val="000809D4"/>
    <w:rsid w:val="000810CE"/>
    <w:rsid w:val="000964FB"/>
    <w:rsid w:val="000965A1"/>
    <w:rsid w:val="000A0916"/>
    <w:rsid w:val="000A502B"/>
    <w:rsid w:val="000B0F53"/>
    <w:rsid w:val="000B2955"/>
    <w:rsid w:val="000B31F5"/>
    <w:rsid w:val="000C4EF0"/>
    <w:rsid w:val="000C7658"/>
    <w:rsid w:val="000E168C"/>
    <w:rsid w:val="000E3A74"/>
    <w:rsid w:val="000E6903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3774B"/>
    <w:rsid w:val="001419A8"/>
    <w:rsid w:val="0015199F"/>
    <w:rsid w:val="00161109"/>
    <w:rsid w:val="00170A59"/>
    <w:rsid w:val="00172E96"/>
    <w:rsid w:val="0017435F"/>
    <w:rsid w:val="001864DF"/>
    <w:rsid w:val="001865A6"/>
    <w:rsid w:val="00196EC5"/>
    <w:rsid w:val="001A278A"/>
    <w:rsid w:val="001B62F6"/>
    <w:rsid w:val="001D4132"/>
    <w:rsid w:val="001E16AC"/>
    <w:rsid w:val="001E1961"/>
    <w:rsid w:val="001F415B"/>
    <w:rsid w:val="001F5D8C"/>
    <w:rsid w:val="0020128E"/>
    <w:rsid w:val="00212DCE"/>
    <w:rsid w:val="00220813"/>
    <w:rsid w:val="00223E95"/>
    <w:rsid w:val="00234923"/>
    <w:rsid w:val="00234CF1"/>
    <w:rsid w:val="00236FF8"/>
    <w:rsid w:val="00242AC8"/>
    <w:rsid w:val="002460E6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1DAE"/>
    <w:rsid w:val="002A5DD5"/>
    <w:rsid w:val="002B123E"/>
    <w:rsid w:val="002C14C7"/>
    <w:rsid w:val="002C1DCA"/>
    <w:rsid w:val="002C2797"/>
    <w:rsid w:val="002D28D2"/>
    <w:rsid w:val="002D377D"/>
    <w:rsid w:val="002D65B5"/>
    <w:rsid w:val="002E0C6F"/>
    <w:rsid w:val="002F1235"/>
    <w:rsid w:val="002F4034"/>
    <w:rsid w:val="003025A7"/>
    <w:rsid w:val="00315F49"/>
    <w:rsid w:val="003162E5"/>
    <w:rsid w:val="00316FC0"/>
    <w:rsid w:val="00322723"/>
    <w:rsid w:val="00325EE9"/>
    <w:rsid w:val="00335B7E"/>
    <w:rsid w:val="00336FEB"/>
    <w:rsid w:val="00357665"/>
    <w:rsid w:val="003720C9"/>
    <w:rsid w:val="00372E76"/>
    <w:rsid w:val="00393E83"/>
    <w:rsid w:val="003A0480"/>
    <w:rsid w:val="003B0497"/>
    <w:rsid w:val="003B468A"/>
    <w:rsid w:val="003B7545"/>
    <w:rsid w:val="003C0CF7"/>
    <w:rsid w:val="003C4D51"/>
    <w:rsid w:val="003D4D77"/>
    <w:rsid w:val="003E0205"/>
    <w:rsid w:val="003E727D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7682A"/>
    <w:rsid w:val="00481040"/>
    <w:rsid w:val="00481727"/>
    <w:rsid w:val="00485261"/>
    <w:rsid w:val="004903CD"/>
    <w:rsid w:val="00495D79"/>
    <w:rsid w:val="00496A5B"/>
    <w:rsid w:val="004A26B7"/>
    <w:rsid w:val="004B3A6F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B53"/>
    <w:rsid w:val="004F38E2"/>
    <w:rsid w:val="00502C9D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032"/>
    <w:rsid w:val="00543ED6"/>
    <w:rsid w:val="00544754"/>
    <w:rsid w:val="005452F8"/>
    <w:rsid w:val="005575E4"/>
    <w:rsid w:val="00557AD3"/>
    <w:rsid w:val="00563FEF"/>
    <w:rsid w:val="0056674D"/>
    <w:rsid w:val="0057293E"/>
    <w:rsid w:val="00575049"/>
    <w:rsid w:val="00576BE5"/>
    <w:rsid w:val="00583745"/>
    <w:rsid w:val="00587F2A"/>
    <w:rsid w:val="005938F7"/>
    <w:rsid w:val="005941D1"/>
    <w:rsid w:val="005A12D9"/>
    <w:rsid w:val="005A4AC3"/>
    <w:rsid w:val="005B2F9A"/>
    <w:rsid w:val="005C4B09"/>
    <w:rsid w:val="005C5834"/>
    <w:rsid w:val="005D1B8D"/>
    <w:rsid w:val="005E2596"/>
    <w:rsid w:val="005F6DDA"/>
    <w:rsid w:val="00600D3D"/>
    <w:rsid w:val="006065C7"/>
    <w:rsid w:val="006215E4"/>
    <w:rsid w:val="00627AFF"/>
    <w:rsid w:val="0063042B"/>
    <w:rsid w:val="006407E6"/>
    <w:rsid w:val="006411AB"/>
    <w:rsid w:val="006444F8"/>
    <w:rsid w:val="0064715F"/>
    <w:rsid w:val="006611F5"/>
    <w:rsid w:val="00661CE0"/>
    <w:rsid w:val="00665AE5"/>
    <w:rsid w:val="00682AF2"/>
    <w:rsid w:val="0068368D"/>
    <w:rsid w:val="0068569F"/>
    <w:rsid w:val="006860B6"/>
    <w:rsid w:val="00687950"/>
    <w:rsid w:val="006A5E0E"/>
    <w:rsid w:val="006A707B"/>
    <w:rsid w:val="006B01D5"/>
    <w:rsid w:val="006B34E7"/>
    <w:rsid w:val="006C06BC"/>
    <w:rsid w:val="006C3931"/>
    <w:rsid w:val="006D534D"/>
    <w:rsid w:val="006D54CC"/>
    <w:rsid w:val="006E0104"/>
    <w:rsid w:val="006E5841"/>
    <w:rsid w:val="006E7474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18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4EEB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4764A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C7CD1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4C91"/>
    <w:rsid w:val="00916B6E"/>
    <w:rsid w:val="00924E22"/>
    <w:rsid w:val="00924FF4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8630D"/>
    <w:rsid w:val="00990180"/>
    <w:rsid w:val="00990F39"/>
    <w:rsid w:val="00993D87"/>
    <w:rsid w:val="009958DE"/>
    <w:rsid w:val="009A09F1"/>
    <w:rsid w:val="009A2E9A"/>
    <w:rsid w:val="009A331D"/>
    <w:rsid w:val="009B41FC"/>
    <w:rsid w:val="009B4946"/>
    <w:rsid w:val="009C5E96"/>
    <w:rsid w:val="009D18C9"/>
    <w:rsid w:val="009D5507"/>
    <w:rsid w:val="009E0B55"/>
    <w:rsid w:val="009E128A"/>
    <w:rsid w:val="009E5C84"/>
    <w:rsid w:val="009E67A8"/>
    <w:rsid w:val="009E740E"/>
    <w:rsid w:val="009E7CA1"/>
    <w:rsid w:val="009F3A65"/>
    <w:rsid w:val="00A01138"/>
    <w:rsid w:val="00A04C56"/>
    <w:rsid w:val="00A052FF"/>
    <w:rsid w:val="00A07413"/>
    <w:rsid w:val="00A10F61"/>
    <w:rsid w:val="00A158B2"/>
    <w:rsid w:val="00A17442"/>
    <w:rsid w:val="00A21975"/>
    <w:rsid w:val="00A22AF3"/>
    <w:rsid w:val="00A2566C"/>
    <w:rsid w:val="00A31AF3"/>
    <w:rsid w:val="00A3435E"/>
    <w:rsid w:val="00A35368"/>
    <w:rsid w:val="00A363A6"/>
    <w:rsid w:val="00A43B94"/>
    <w:rsid w:val="00A4656F"/>
    <w:rsid w:val="00A513B5"/>
    <w:rsid w:val="00A52698"/>
    <w:rsid w:val="00A532AF"/>
    <w:rsid w:val="00A62944"/>
    <w:rsid w:val="00A63CBA"/>
    <w:rsid w:val="00A71E49"/>
    <w:rsid w:val="00A865BD"/>
    <w:rsid w:val="00A86EB1"/>
    <w:rsid w:val="00A87E81"/>
    <w:rsid w:val="00A90365"/>
    <w:rsid w:val="00A913C7"/>
    <w:rsid w:val="00A953D6"/>
    <w:rsid w:val="00A9793F"/>
    <w:rsid w:val="00AA7716"/>
    <w:rsid w:val="00AB2FAC"/>
    <w:rsid w:val="00AB3F9A"/>
    <w:rsid w:val="00AB3FC2"/>
    <w:rsid w:val="00AB6E32"/>
    <w:rsid w:val="00AB7507"/>
    <w:rsid w:val="00AC198F"/>
    <w:rsid w:val="00AD219F"/>
    <w:rsid w:val="00AD291A"/>
    <w:rsid w:val="00AD3053"/>
    <w:rsid w:val="00AD40CC"/>
    <w:rsid w:val="00AD53E5"/>
    <w:rsid w:val="00AE03AB"/>
    <w:rsid w:val="00AE397E"/>
    <w:rsid w:val="00AE5B65"/>
    <w:rsid w:val="00AE5E5B"/>
    <w:rsid w:val="00AE67D6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1CEC"/>
    <w:rsid w:val="00B62D6C"/>
    <w:rsid w:val="00B66711"/>
    <w:rsid w:val="00B72423"/>
    <w:rsid w:val="00B72A9F"/>
    <w:rsid w:val="00B73C0F"/>
    <w:rsid w:val="00B749D8"/>
    <w:rsid w:val="00B74FAA"/>
    <w:rsid w:val="00B86D9C"/>
    <w:rsid w:val="00B87875"/>
    <w:rsid w:val="00B9214C"/>
    <w:rsid w:val="00BB7882"/>
    <w:rsid w:val="00BC0792"/>
    <w:rsid w:val="00BD0AD7"/>
    <w:rsid w:val="00BD3251"/>
    <w:rsid w:val="00BD4F16"/>
    <w:rsid w:val="00BE75BD"/>
    <w:rsid w:val="00BF06F1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1E4E"/>
    <w:rsid w:val="00C55D05"/>
    <w:rsid w:val="00C6138A"/>
    <w:rsid w:val="00C61D1A"/>
    <w:rsid w:val="00C63CB0"/>
    <w:rsid w:val="00C72EBA"/>
    <w:rsid w:val="00C84AF4"/>
    <w:rsid w:val="00C876D1"/>
    <w:rsid w:val="00C91BCA"/>
    <w:rsid w:val="00C93649"/>
    <w:rsid w:val="00C937BE"/>
    <w:rsid w:val="00C97B01"/>
    <w:rsid w:val="00CB2DFB"/>
    <w:rsid w:val="00CC0A93"/>
    <w:rsid w:val="00CC124A"/>
    <w:rsid w:val="00CC3CE5"/>
    <w:rsid w:val="00CD123E"/>
    <w:rsid w:val="00CD4E04"/>
    <w:rsid w:val="00CE4FA5"/>
    <w:rsid w:val="00CE7000"/>
    <w:rsid w:val="00CE78C3"/>
    <w:rsid w:val="00D037BE"/>
    <w:rsid w:val="00D03E0E"/>
    <w:rsid w:val="00D07A86"/>
    <w:rsid w:val="00D131D8"/>
    <w:rsid w:val="00D17853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737D5"/>
    <w:rsid w:val="00DA4AE3"/>
    <w:rsid w:val="00DA7374"/>
    <w:rsid w:val="00DC72A7"/>
    <w:rsid w:val="00DD5879"/>
    <w:rsid w:val="00DE38F4"/>
    <w:rsid w:val="00DE4E0F"/>
    <w:rsid w:val="00DE5085"/>
    <w:rsid w:val="00DF1519"/>
    <w:rsid w:val="00DF26EA"/>
    <w:rsid w:val="00E00D69"/>
    <w:rsid w:val="00E1158A"/>
    <w:rsid w:val="00E13258"/>
    <w:rsid w:val="00E21C81"/>
    <w:rsid w:val="00E22838"/>
    <w:rsid w:val="00E23185"/>
    <w:rsid w:val="00E23709"/>
    <w:rsid w:val="00E25D0D"/>
    <w:rsid w:val="00E30971"/>
    <w:rsid w:val="00E357CF"/>
    <w:rsid w:val="00E35F4A"/>
    <w:rsid w:val="00E37118"/>
    <w:rsid w:val="00E4640E"/>
    <w:rsid w:val="00E62BCF"/>
    <w:rsid w:val="00E62D0E"/>
    <w:rsid w:val="00E70089"/>
    <w:rsid w:val="00E7109D"/>
    <w:rsid w:val="00E7208F"/>
    <w:rsid w:val="00E73938"/>
    <w:rsid w:val="00E91491"/>
    <w:rsid w:val="00E92BC1"/>
    <w:rsid w:val="00E93BB6"/>
    <w:rsid w:val="00E97E6B"/>
    <w:rsid w:val="00EA3979"/>
    <w:rsid w:val="00EA6453"/>
    <w:rsid w:val="00EA6A8A"/>
    <w:rsid w:val="00EA6BCD"/>
    <w:rsid w:val="00EB3786"/>
    <w:rsid w:val="00EB535C"/>
    <w:rsid w:val="00EB7846"/>
    <w:rsid w:val="00EC332A"/>
    <w:rsid w:val="00ED59C8"/>
    <w:rsid w:val="00ED7847"/>
    <w:rsid w:val="00EE319A"/>
    <w:rsid w:val="00EF0C13"/>
    <w:rsid w:val="00EF16B3"/>
    <w:rsid w:val="00EF1998"/>
    <w:rsid w:val="00EF526D"/>
    <w:rsid w:val="00F0461D"/>
    <w:rsid w:val="00F209BC"/>
    <w:rsid w:val="00F20B89"/>
    <w:rsid w:val="00F21AEF"/>
    <w:rsid w:val="00F24F5C"/>
    <w:rsid w:val="00F2601B"/>
    <w:rsid w:val="00F3156E"/>
    <w:rsid w:val="00F32F18"/>
    <w:rsid w:val="00F369FF"/>
    <w:rsid w:val="00F4487A"/>
    <w:rsid w:val="00F53C6D"/>
    <w:rsid w:val="00F54F64"/>
    <w:rsid w:val="00F5770A"/>
    <w:rsid w:val="00F6406B"/>
    <w:rsid w:val="00F73F49"/>
    <w:rsid w:val="00F80E4F"/>
    <w:rsid w:val="00F8148C"/>
    <w:rsid w:val="00F862BD"/>
    <w:rsid w:val="00F90D15"/>
    <w:rsid w:val="00F92C0F"/>
    <w:rsid w:val="00F93B32"/>
    <w:rsid w:val="00F94EA8"/>
    <w:rsid w:val="00FA023E"/>
    <w:rsid w:val="00FA24EB"/>
    <w:rsid w:val="00FA2543"/>
    <w:rsid w:val="00FA3DAF"/>
    <w:rsid w:val="00FB7D0E"/>
    <w:rsid w:val="00FE2C64"/>
    <w:rsid w:val="00FE2CE8"/>
    <w:rsid w:val="00FE4060"/>
    <w:rsid w:val="00FE7354"/>
    <w:rsid w:val="00FF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3DAF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09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A3DAF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FA3DA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FA3DA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A3DA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A3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A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2C9D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9A09F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A09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A0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A09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A09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iianoaieou">
    <w:name w:val="iiia? no?aieou"/>
    <w:basedOn w:val="a0"/>
    <w:rsid w:val="009A09F1"/>
    <w:rPr>
      <w:sz w:val="20"/>
      <w:szCs w:val="20"/>
    </w:rPr>
  </w:style>
  <w:style w:type="paragraph" w:styleId="aa">
    <w:name w:val="Title"/>
    <w:basedOn w:val="a"/>
    <w:link w:val="ab"/>
    <w:qFormat/>
    <w:rsid w:val="00AE67D6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AE67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c">
    <w:name w:val="Hyperlink"/>
    <w:uiPriority w:val="99"/>
    <w:unhideWhenUsed/>
    <w:rsid w:val="00ED5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23</cp:revision>
  <cp:lastPrinted>2012-01-26T05:28:00Z</cp:lastPrinted>
  <dcterms:created xsi:type="dcterms:W3CDTF">2012-01-10T09:28:00Z</dcterms:created>
  <dcterms:modified xsi:type="dcterms:W3CDTF">2018-07-02T11:20:00Z</dcterms:modified>
</cp:coreProperties>
</file>